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26" w:rsidRPr="00897DEA" w:rsidRDefault="00606E26" w:rsidP="00606E26">
      <w:pPr>
        <w:autoSpaceDE w:val="0"/>
        <w:autoSpaceDN w:val="0"/>
        <w:adjustRightInd w:val="0"/>
        <w:spacing w:after="0" w:line="240" w:lineRule="auto"/>
        <w:jc w:val="center"/>
        <w:rPr>
          <w:rFonts w:ascii="Arial" w:hAnsi="Arial" w:cs="Arial"/>
          <w:b/>
          <w:bCs/>
          <w:sz w:val="30"/>
          <w:szCs w:val="20"/>
          <w:u w:val="single"/>
        </w:rPr>
      </w:pPr>
      <w:r w:rsidRPr="00897DEA">
        <w:rPr>
          <w:rFonts w:ascii="Arial" w:hAnsi="Arial" w:cs="Arial"/>
          <w:b/>
          <w:bCs/>
          <w:sz w:val="30"/>
          <w:szCs w:val="20"/>
          <w:u w:val="single"/>
        </w:rPr>
        <w:t>NORTH LAHIMPUR COLLEGE (AUTONOMOUS)</w:t>
      </w:r>
    </w:p>
    <w:p w:rsidR="002A2984" w:rsidRDefault="002A2984"/>
    <w:p w:rsidR="00606E26" w:rsidRPr="00897DEA" w:rsidRDefault="00606E26" w:rsidP="00606E26">
      <w:pPr>
        <w:jc w:val="both"/>
        <w:rPr>
          <w:rFonts w:ascii="Bookman Old Style" w:hAnsi="Bookman Old Style"/>
          <w:b/>
          <w:sz w:val="24"/>
          <w:szCs w:val="24"/>
        </w:rPr>
      </w:pPr>
      <w:r w:rsidRPr="00897DEA">
        <w:rPr>
          <w:rFonts w:ascii="Bookman Old Style" w:hAnsi="Bookman Old Style"/>
          <w:b/>
          <w:sz w:val="24"/>
          <w:szCs w:val="24"/>
        </w:rPr>
        <w:t xml:space="preserve">Minutes of the </w:t>
      </w:r>
      <w:r w:rsidR="00434048">
        <w:rPr>
          <w:rFonts w:ascii="Bookman Old Style" w:hAnsi="Bookman Old Style"/>
          <w:b/>
          <w:sz w:val="24"/>
          <w:szCs w:val="24"/>
        </w:rPr>
        <w:t>6</w:t>
      </w:r>
      <w:r w:rsidR="00421DB9" w:rsidRPr="00421DB9">
        <w:rPr>
          <w:rFonts w:ascii="Bookman Old Style" w:hAnsi="Bookman Old Style"/>
          <w:b/>
          <w:sz w:val="24"/>
          <w:szCs w:val="24"/>
          <w:vertAlign w:val="superscript"/>
        </w:rPr>
        <w:t>th</w:t>
      </w:r>
      <w:r w:rsidR="00434048">
        <w:rPr>
          <w:rFonts w:ascii="Bookman Old Style" w:hAnsi="Bookman Old Style"/>
          <w:b/>
          <w:sz w:val="24"/>
          <w:szCs w:val="24"/>
          <w:vertAlign w:val="superscript"/>
        </w:rPr>
        <w:t xml:space="preserve"> </w:t>
      </w:r>
      <w:r w:rsidRPr="00897DEA">
        <w:rPr>
          <w:rFonts w:ascii="Bookman Old Style" w:hAnsi="Bookman Old Style"/>
          <w:b/>
          <w:sz w:val="24"/>
          <w:szCs w:val="24"/>
        </w:rPr>
        <w:t xml:space="preserve">Meeting of the Academic Council, North Lakhimpur College (Autonomous) held on </w:t>
      </w:r>
      <w:r w:rsidR="00434048">
        <w:rPr>
          <w:rFonts w:ascii="Bookman Old Style" w:hAnsi="Bookman Old Style"/>
          <w:b/>
          <w:sz w:val="24"/>
          <w:szCs w:val="24"/>
        </w:rPr>
        <w:t>26</w:t>
      </w:r>
      <w:r w:rsidR="00421DB9" w:rsidRPr="00421DB9">
        <w:rPr>
          <w:rFonts w:ascii="Bookman Old Style" w:hAnsi="Bookman Old Style"/>
          <w:b/>
          <w:sz w:val="24"/>
          <w:szCs w:val="24"/>
          <w:vertAlign w:val="superscript"/>
        </w:rPr>
        <w:t>th</w:t>
      </w:r>
      <w:r w:rsidR="00434048">
        <w:rPr>
          <w:rFonts w:ascii="Bookman Old Style" w:hAnsi="Bookman Old Style"/>
          <w:b/>
          <w:sz w:val="24"/>
          <w:szCs w:val="24"/>
        </w:rPr>
        <w:t xml:space="preserve"> May</w:t>
      </w:r>
      <w:r w:rsidRPr="00897DEA">
        <w:rPr>
          <w:rFonts w:ascii="Bookman Old Style" w:hAnsi="Bookman Old Style"/>
          <w:b/>
          <w:sz w:val="24"/>
          <w:szCs w:val="24"/>
        </w:rPr>
        <w:t>, 201</w:t>
      </w:r>
      <w:r w:rsidR="00434048">
        <w:rPr>
          <w:rFonts w:ascii="Bookman Old Style" w:hAnsi="Bookman Old Style"/>
          <w:b/>
          <w:sz w:val="24"/>
          <w:szCs w:val="24"/>
        </w:rPr>
        <w:t>8</w:t>
      </w:r>
      <w:r w:rsidRPr="00897DEA">
        <w:rPr>
          <w:rFonts w:ascii="Bookman Old Style" w:hAnsi="Bookman Old Style"/>
          <w:b/>
          <w:sz w:val="24"/>
          <w:szCs w:val="24"/>
        </w:rPr>
        <w:t xml:space="preserve"> at 1</w:t>
      </w:r>
      <w:r w:rsidR="00421DB9">
        <w:rPr>
          <w:rFonts w:ascii="Bookman Old Style" w:hAnsi="Bookman Old Style"/>
          <w:b/>
          <w:sz w:val="24"/>
          <w:szCs w:val="24"/>
        </w:rPr>
        <w:t>1</w:t>
      </w:r>
      <w:r w:rsidR="00A953B0">
        <w:rPr>
          <w:rFonts w:ascii="Bookman Old Style" w:hAnsi="Bookman Old Style"/>
          <w:b/>
          <w:sz w:val="24"/>
          <w:szCs w:val="24"/>
        </w:rPr>
        <w:t>.</w:t>
      </w:r>
      <w:r w:rsidR="00421DB9">
        <w:rPr>
          <w:rFonts w:ascii="Bookman Old Style" w:hAnsi="Bookman Old Style"/>
          <w:b/>
          <w:sz w:val="24"/>
          <w:szCs w:val="24"/>
        </w:rPr>
        <w:t>0</w:t>
      </w:r>
      <w:r w:rsidR="00A953B0">
        <w:rPr>
          <w:rFonts w:ascii="Bookman Old Style" w:hAnsi="Bookman Old Style"/>
          <w:b/>
          <w:sz w:val="24"/>
          <w:szCs w:val="24"/>
        </w:rPr>
        <w:t>0</w:t>
      </w:r>
      <w:r w:rsidRPr="00897DEA">
        <w:rPr>
          <w:rFonts w:ascii="Bookman Old Style" w:hAnsi="Bookman Old Style"/>
          <w:b/>
          <w:sz w:val="24"/>
          <w:szCs w:val="24"/>
        </w:rPr>
        <w:t xml:space="preserve"> a.m. in the </w:t>
      </w:r>
      <w:r w:rsidR="001F63E2">
        <w:rPr>
          <w:rFonts w:ascii="Bookman Old Style" w:hAnsi="Bookman Old Style"/>
          <w:b/>
          <w:sz w:val="24"/>
          <w:szCs w:val="24"/>
        </w:rPr>
        <w:t>Digital Class Room</w:t>
      </w:r>
      <w:r w:rsidRPr="00897DEA">
        <w:rPr>
          <w:rFonts w:ascii="Bookman Old Style" w:hAnsi="Bookman Old Style"/>
          <w:b/>
          <w:sz w:val="24"/>
          <w:szCs w:val="24"/>
        </w:rPr>
        <w:t xml:space="preserve"> of the North Lakhimpur College.</w:t>
      </w:r>
    </w:p>
    <w:p w:rsidR="00606E26" w:rsidRDefault="00606E26" w:rsidP="00606E26">
      <w:pPr>
        <w:jc w:val="both"/>
        <w:rPr>
          <w:rFonts w:ascii="Bookman Old Style" w:hAnsi="Bookman Old Style"/>
          <w:sz w:val="24"/>
          <w:szCs w:val="24"/>
        </w:rPr>
      </w:pPr>
      <w:r>
        <w:rPr>
          <w:rFonts w:ascii="Bookman Old Style" w:hAnsi="Bookman Old Style"/>
          <w:sz w:val="24"/>
          <w:szCs w:val="24"/>
        </w:rPr>
        <w:t>The following members and special invitees were present in the meeting:</w:t>
      </w:r>
    </w:p>
    <w:p w:rsidR="00606E26"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Biman Chandra Chetia, Principal, N. L. College</w:t>
      </w:r>
      <w:r>
        <w:rPr>
          <w:rFonts w:ascii="Bookman Old Style" w:hAnsi="Bookman Old Style"/>
          <w:sz w:val="24"/>
          <w:szCs w:val="24"/>
        </w:rPr>
        <w:tab/>
        <w:t>: Chairman</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Prof. G. C. Hazarika, </w:t>
      </w:r>
      <w:r w:rsidR="00421DB9">
        <w:rPr>
          <w:rFonts w:ascii="Bookman Old Style" w:hAnsi="Bookman Old Style"/>
          <w:sz w:val="24"/>
          <w:szCs w:val="24"/>
        </w:rPr>
        <w:t>Special</w:t>
      </w:r>
      <w:r>
        <w:rPr>
          <w:rFonts w:ascii="Bookman Old Style" w:hAnsi="Bookman Old Style"/>
          <w:sz w:val="24"/>
          <w:szCs w:val="24"/>
        </w:rPr>
        <w:t xml:space="preserve"> Nominee, D. U.</w:t>
      </w:r>
      <w:r>
        <w:rPr>
          <w:rFonts w:ascii="Bookman Old Style" w:hAnsi="Bookman Old Style"/>
          <w:sz w:val="24"/>
          <w:szCs w:val="24"/>
        </w:rPr>
        <w:tab/>
      </w:r>
      <w:r>
        <w:rPr>
          <w:rFonts w:ascii="Bookman Old Style" w:hAnsi="Bookman Old Style"/>
          <w:sz w:val="24"/>
          <w:szCs w:val="24"/>
        </w:rPr>
        <w:tab/>
        <w:t>: Member</w:t>
      </w:r>
    </w:p>
    <w:p w:rsidR="001F63E2" w:rsidRDefault="001F63E2" w:rsidP="001F63E2">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Prof. Sarat Kakati, University Nominee, D. U.</w:t>
      </w:r>
      <w:r>
        <w:rPr>
          <w:rFonts w:ascii="Bookman Old Style" w:hAnsi="Bookman Old Style"/>
          <w:sz w:val="24"/>
          <w:szCs w:val="24"/>
        </w:rPr>
        <w:tab/>
      </w:r>
      <w:r>
        <w:rPr>
          <w:rFonts w:ascii="Bookman Old Style" w:hAnsi="Bookman Old Style"/>
          <w:sz w:val="24"/>
          <w:szCs w:val="24"/>
        </w:rPr>
        <w:tab/>
        <w:t>: Member</w:t>
      </w:r>
    </w:p>
    <w:p w:rsidR="001F63E2" w:rsidRDefault="001F63E2" w:rsidP="001F63E2">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Prof. Jyotirekha G Handique, University Nominee.</w:t>
      </w:r>
      <w:r>
        <w:rPr>
          <w:rFonts w:ascii="Bookman Old Style" w:hAnsi="Bookman Old Style"/>
          <w:sz w:val="24"/>
          <w:szCs w:val="24"/>
        </w:rPr>
        <w:tab/>
        <w:t>: Member</w:t>
      </w:r>
    </w:p>
    <w:p w:rsidR="001F63E2"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Prof. </w:t>
      </w:r>
      <w:r w:rsidR="00421DB9">
        <w:rPr>
          <w:rFonts w:ascii="Bookman Old Style" w:hAnsi="Bookman Old Style"/>
          <w:sz w:val="24"/>
          <w:szCs w:val="24"/>
        </w:rPr>
        <w:t>Deba Chakravarty</w:t>
      </w:r>
      <w:r>
        <w:rPr>
          <w:rFonts w:ascii="Bookman Old Style" w:hAnsi="Bookman Old Style"/>
          <w:sz w:val="24"/>
          <w:szCs w:val="24"/>
        </w:rPr>
        <w:t>, University Nominee, D. U.</w:t>
      </w:r>
      <w:r>
        <w:rPr>
          <w:rFonts w:ascii="Bookman Old Style" w:hAnsi="Bookman Old Style"/>
          <w:sz w:val="24"/>
          <w:szCs w:val="24"/>
        </w:rPr>
        <w:tab/>
        <w:t>:</w:t>
      </w:r>
      <w:r w:rsidR="0046198C">
        <w:rPr>
          <w:rFonts w:ascii="Bookman Old Style" w:hAnsi="Bookman Old Style"/>
          <w:sz w:val="24"/>
          <w:szCs w:val="24"/>
        </w:rPr>
        <w:t xml:space="preserve"> </w:t>
      </w:r>
      <w:r>
        <w:rPr>
          <w:rFonts w:ascii="Bookman Old Style" w:hAnsi="Bookman Old Style"/>
          <w:sz w:val="24"/>
          <w:szCs w:val="24"/>
        </w:rPr>
        <w:t>Member</w:t>
      </w:r>
    </w:p>
    <w:p w:rsidR="001F63E2" w:rsidRDefault="001F63E2" w:rsidP="001F63E2">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w:t>
      </w:r>
      <w:r w:rsidR="005D69CB">
        <w:rPr>
          <w:rFonts w:ascii="Bookman Old Style" w:hAnsi="Bookman Old Style"/>
          <w:sz w:val="24"/>
          <w:szCs w:val="24"/>
        </w:rPr>
        <w:t>.</w:t>
      </w:r>
      <w:r>
        <w:rPr>
          <w:rFonts w:ascii="Bookman Old Style" w:hAnsi="Bookman Old Style"/>
          <w:sz w:val="24"/>
          <w:szCs w:val="24"/>
        </w:rPr>
        <w:t xml:space="preserve"> Makunda Rajbongshi, Outside Expert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Mr. </w:t>
      </w:r>
      <w:r w:rsidR="00421DB9">
        <w:rPr>
          <w:rFonts w:ascii="Bookman Old Style" w:hAnsi="Bookman Old Style"/>
          <w:sz w:val="24"/>
          <w:szCs w:val="24"/>
        </w:rPr>
        <w:t>Nikunja Mohan Phukan</w:t>
      </w:r>
      <w:r>
        <w:rPr>
          <w:rFonts w:ascii="Bookman Old Style" w:hAnsi="Bookman Old Style"/>
          <w:sz w:val="24"/>
          <w:szCs w:val="24"/>
        </w:rPr>
        <w:t>, Outside Expert</w:t>
      </w:r>
      <w:r>
        <w:rPr>
          <w:rFonts w:ascii="Bookman Old Style" w:hAnsi="Bookman Old Style"/>
          <w:sz w:val="24"/>
          <w:szCs w:val="24"/>
        </w:rPr>
        <w:tab/>
      </w:r>
      <w:r w:rsidR="00421DB9">
        <w:rPr>
          <w:rFonts w:ascii="Bookman Old Style" w:hAnsi="Bookman Old Style"/>
          <w:sz w:val="24"/>
          <w:szCs w:val="24"/>
        </w:rPr>
        <w:tab/>
      </w:r>
      <w:r>
        <w:rPr>
          <w:rFonts w:ascii="Bookman Old Style" w:hAnsi="Bookman Old Style"/>
          <w:sz w:val="24"/>
          <w:szCs w:val="24"/>
        </w:rPr>
        <w:t>: Member</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Dr. </w:t>
      </w:r>
      <w:r w:rsidR="001F63E2">
        <w:rPr>
          <w:rFonts w:ascii="Bookman Old Style" w:hAnsi="Bookman Old Style"/>
          <w:sz w:val="24"/>
          <w:szCs w:val="24"/>
        </w:rPr>
        <w:t>A K Buragohain</w:t>
      </w:r>
      <w:r>
        <w:rPr>
          <w:rFonts w:ascii="Bookman Old Style" w:hAnsi="Bookman Old Style"/>
          <w:sz w:val="24"/>
          <w:szCs w:val="24"/>
        </w:rPr>
        <w:t xml:space="preserve">, </w:t>
      </w:r>
      <w:r w:rsidR="001F63E2">
        <w:rPr>
          <w:rFonts w:ascii="Bookman Old Style" w:hAnsi="Bookman Old Style"/>
          <w:sz w:val="24"/>
          <w:szCs w:val="24"/>
        </w:rPr>
        <w:t>Outside Expert</w:t>
      </w:r>
      <w:r>
        <w:rPr>
          <w:rFonts w:ascii="Bookman Old Style" w:hAnsi="Bookman Old Style"/>
          <w:sz w:val="24"/>
          <w:szCs w:val="24"/>
        </w:rPr>
        <w:tab/>
      </w:r>
      <w:r>
        <w:rPr>
          <w:rFonts w:ascii="Bookman Old Style" w:hAnsi="Bookman Old Style"/>
          <w:sz w:val="24"/>
          <w:szCs w:val="24"/>
        </w:rPr>
        <w:tab/>
      </w:r>
      <w:r w:rsidR="001F63E2">
        <w:rPr>
          <w:rFonts w:ascii="Bookman Old Style" w:hAnsi="Bookman Old Style"/>
          <w:sz w:val="24"/>
          <w:szCs w:val="24"/>
        </w:rPr>
        <w:tab/>
      </w:r>
      <w:r>
        <w:rPr>
          <w:rFonts w:ascii="Bookman Old Style" w:hAnsi="Bookman Old Style"/>
          <w:sz w:val="24"/>
          <w:szCs w:val="24"/>
        </w:rPr>
        <w:t xml:space="preserve">: </w:t>
      </w:r>
      <w:r w:rsidR="001F63E2">
        <w:rPr>
          <w:rFonts w:ascii="Bookman Old Style" w:hAnsi="Bookman Old Style"/>
          <w:sz w:val="24"/>
          <w:szCs w:val="24"/>
        </w:rPr>
        <w:t>Member</w:t>
      </w:r>
    </w:p>
    <w:p w:rsidR="00421DB9" w:rsidRPr="004A6B5A" w:rsidRDefault="00421DB9" w:rsidP="00421DB9">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Dr. </w:t>
      </w:r>
      <w:r w:rsidR="001F63E2">
        <w:rPr>
          <w:rFonts w:ascii="Bookman Old Style" w:hAnsi="Bookman Old Style"/>
          <w:sz w:val="24"/>
          <w:szCs w:val="24"/>
        </w:rPr>
        <w:t>Muhidhar Pujari</w:t>
      </w:r>
      <w:r>
        <w:rPr>
          <w:rFonts w:ascii="Bookman Old Style" w:hAnsi="Bookman Old Style"/>
          <w:sz w:val="24"/>
          <w:szCs w:val="24"/>
        </w:rPr>
        <w:t xml:space="preserve">, </w:t>
      </w:r>
      <w:r w:rsidR="001F63E2">
        <w:rPr>
          <w:rFonts w:ascii="Bookman Old Style" w:hAnsi="Bookman Old Style"/>
          <w:sz w:val="24"/>
          <w:szCs w:val="24"/>
        </w:rPr>
        <w:t>Vice Principal</w:t>
      </w:r>
      <w:r>
        <w:rPr>
          <w:rFonts w:ascii="Bookman Old Style" w:hAnsi="Bookman Old Style"/>
          <w:sz w:val="24"/>
          <w:szCs w:val="24"/>
        </w:rPr>
        <w:tab/>
      </w:r>
      <w:r>
        <w:rPr>
          <w:rFonts w:ascii="Bookman Old Style" w:hAnsi="Bookman Old Style"/>
          <w:sz w:val="24"/>
          <w:szCs w:val="24"/>
        </w:rPr>
        <w:tab/>
      </w:r>
      <w:r w:rsidR="001F63E2">
        <w:rPr>
          <w:rFonts w:ascii="Bookman Old Style" w:hAnsi="Bookman Old Style"/>
          <w:sz w:val="24"/>
          <w:szCs w:val="24"/>
        </w:rPr>
        <w:tab/>
      </w:r>
      <w:r w:rsidR="001F63E2">
        <w:rPr>
          <w:rFonts w:ascii="Bookman Old Style" w:hAnsi="Bookman Old Style"/>
          <w:sz w:val="24"/>
          <w:szCs w:val="24"/>
        </w:rPr>
        <w:tab/>
      </w:r>
      <w:r>
        <w:rPr>
          <w:rFonts w:ascii="Bookman Old Style" w:hAnsi="Bookman Old Style"/>
          <w:sz w:val="24"/>
          <w:szCs w:val="24"/>
        </w:rPr>
        <w:t xml:space="preserve">: </w:t>
      </w:r>
      <w:r w:rsidR="001F63E2">
        <w:rPr>
          <w:rFonts w:ascii="Bookman Old Style" w:hAnsi="Bookman Old Style"/>
          <w:sz w:val="24"/>
          <w:szCs w:val="24"/>
        </w:rPr>
        <w:t>Member</w:t>
      </w:r>
    </w:p>
    <w:p w:rsidR="00B429F1" w:rsidRPr="004A6B5A" w:rsidRDefault="00434048"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w:t>
      </w:r>
      <w:r w:rsidR="00B429F1">
        <w:rPr>
          <w:rFonts w:ascii="Bookman Old Style" w:hAnsi="Bookman Old Style"/>
          <w:sz w:val="24"/>
          <w:szCs w:val="24"/>
        </w:rPr>
        <w:t xml:space="preserve">r. </w:t>
      </w:r>
      <w:r>
        <w:rPr>
          <w:rFonts w:ascii="Bookman Old Style" w:hAnsi="Bookman Old Style"/>
          <w:sz w:val="24"/>
          <w:szCs w:val="24"/>
        </w:rPr>
        <w:t>Pradip Kumar Mitra</w:t>
      </w:r>
      <w:r w:rsidR="00B429F1">
        <w:rPr>
          <w:rFonts w:ascii="Bookman Old Style" w:hAnsi="Bookman Old Style"/>
          <w:sz w:val="24"/>
          <w:szCs w:val="24"/>
        </w:rPr>
        <w:t xml:space="preserve">, </w:t>
      </w:r>
      <w:r>
        <w:rPr>
          <w:rFonts w:ascii="Bookman Old Style" w:hAnsi="Bookman Old Style"/>
          <w:sz w:val="24"/>
          <w:szCs w:val="24"/>
        </w:rPr>
        <w:t>Controller of Examinations</w:t>
      </w:r>
      <w:r w:rsidR="001F63E2">
        <w:rPr>
          <w:rFonts w:ascii="Bookman Old Style" w:hAnsi="Bookman Old Style"/>
          <w:sz w:val="24"/>
          <w:szCs w:val="24"/>
        </w:rPr>
        <w:tab/>
      </w:r>
      <w:r w:rsidR="00B429F1">
        <w:rPr>
          <w:rFonts w:ascii="Bookman Old Style" w:hAnsi="Bookman Old Style"/>
          <w:sz w:val="24"/>
          <w:szCs w:val="24"/>
        </w:rPr>
        <w:t xml:space="preserve">: </w:t>
      </w:r>
      <w:r w:rsidR="001F63E2">
        <w:rPr>
          <w:rFonts w:ascii="Bookman Old Style" w:hAnsi="Bookman Old Style"/>
          <w:sz w:val="24"/>
          <w:szCs w:val="24"/>
        </w:rPr>
        <w:t>Member</w:t>
      </w:r>
    </w:p>
    <w:p w:rsidR="00A953B0" w:rsidRDefault="001F63E2"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Mr. </w:t>
      </w:r>
      <w:r w:rsidR="00434048">
        <w:rPr>
          <w:rFonts w:ascii="Bookman Old Style" w:hAnsi="Bookman Old Style"/>
          <w:sz w:val="24"/>
          <w:szCs w:val="24"/>
        </w:rPr>
        <w:t>Atanu Gogoi</w:t>
      </w:r>
      <w:r w:rsidR="00A953B0">
        <w:rPr>
          <w:rFonts w:ascii="Bookman Old Style" w:hAnsi="Bookman Old Style"/>
          <w:sz w:val="24"/>
          <w:szCs w:val="24"/>
        </w:rPr>
        <w:t xml:space="preserve">, </w:t>
      </w:r>
      <w:r w:rsidR="00434048">
        <w:rPr>
          <w:rFonts w:ascii="Bookman Old Style" w:hAnsi="Bookman Old Style"/>
          <w:sz w:val="24"/>
          <w:szCs w:val="24"/>
        </w:rPr>
        <w:t>Co-ordinator, IQAC</w:t>
      </w:r>
      <w:r w:rsidR="00434048">
        <w:rPr>
          <w:rFonts w:ascii="Bookman Old Style" w:hAnsi="Bookman Old Style"/>
          <w:sz w:val="24"/>
          <w:szCs w:val="24"/>
        </w:rPr>
        <w:tab/>
      </w:r>
      <w:r w:rsidR="00A953B0">
        <w:rPr>
          <w:rFonts w:ascii="Bookman Old Style" w:hAnsi="Bookman Old Style"/>
          <w:sz w:val="24"/>
          <w:szCs w:val="24"/>
        </w:rPr>
        <w:tab/>
      </w:r>
      <w:r w:rsidR="00A953B0">
        <w:rPr>
          <w:rFonts w:ascii="Bookman Old Style" w:hAnsi="Bookman Old Style"/>
          <w:sz w:val="24"/>
          <w:szCs w:val="24"/>
        </w:rPr>
        <w:tab/>
        <w:t xml:space="preserve">: </w:t>
      </w:r>
      <w:r>
        <w:rPr>
          <w:rFonts w:ascii="Bookman Old Style" w:hAnsi="Bookman Old Style"/>
          <w:sz w:val="24"/>
          <w:szCs w:val="24"/>
        </w:rPr>
        <w:t>Member</w:t>
      </w:r>
    </w:p>
    <w:p w:rsidR="00434048" w:rsidRPr="004A6B5A" w:rsidRDefault="00434048" w:rsidP="0043404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Rupam Gogoi, Nodal Officer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w:t>
      </w:r>
    </w:p>
    <w:p w:rsidR="001013A8" w:rsidRDefault="001013A8" w:rsidP="00C0009F">
      <w:pPr>
        <w:pStyle w:val="ListParagraph"/>
        <w:numPr>
          <w:ilvl w:val="0"/>
          <w:numId w:val="1"/>
        </w:numPr>
        <w:ind w:left="851" w:right="-988" w:hanging="425"/>
        <w:jc w:val="both"/>
        <w:rPr>
          <w:rFonts w:ascii="Bookman Old Style" w:hAnsi="Bookman Old Style"/>
          <w:sz w:val="24"/>
          <w:szCs w:val="24"/>
        </w:rPr>
      </w:pPr>
      <w:r w:rsidRPr="00C0009F">
        <w:rPr>
          <w:rFonts w:ascii="Bookman Old Style" w:hAnsi="Bookman Old Style"/>
          <w:sz w:val="24"/>
          <w:szCs w:val="24"/>
        </w:rPr>
        <w:t>Heads of all the Departments</w:t>
      </w:r>
      <w:r>
        <w:rPr>
          <w:rFonts w:ascii="Bookman Old Style" w:hAnsi="Bookman Old Style"/>
          <w:sz w:val="24"/>
          <w:szCs w:val="24"/>
        </w:rPr>
        <w:t>, N. L. College</w:t>
      </w:r>
      <w:r>
        <w:rPr>
          <w:rFonts w:ascii="Bookman Old Style" w:hAnsi="Bookman Old Style"/>
          <w:sz w:val="24"/>
          <w:szCs w:val="24"/>
        </w:rPr>
        <w:tab/>
      </w:r>
      <w:r>
        <w:rPr>
          <w:rFonts w:ascii="Bookman Old Style" w:hAnsi="Bookman Old Style"/>
          <w:sz w:val="24"/>
          <w:szCs w:val="24"/>
        </w:rPr>
        <w:tab/>
        <w:t>: Members</w:t>
      </w:r>
      <w:r w:rsidR="00C0009F">
        <w:rPr>
          <w:rFonts w:ascii="Bookman Old Style" w:hAnsi="Bookman Old Style"/>
          <w:sz w:val="24"/>
          <w:szCs w:val="24"/>
        </w:rPr>
        <w:t xml:space="preserve"> (Annexed)</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Bhabajit Bhuyan, N. L. College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 Secy</w:t>
      </w:r>
      <w:r w:rsidR="0046198C">
        <w:rPr>
          <w:rFonts w:ascii="Bookman Old Style" w:hAnsi="Bookman Old Style"/>
          <w:sz w:val="24"/>
          <w:szCs w:val="24"/>
        </w:rPr>
        <w:t>.</w:t>
      </w:r>
    </w:p>
    <w:p w:rsidR="005D69CB" w:rsidRDefault="005D69CB" w:rsidP="005D69CB">
      <w:pPr>
        <w:jc w:val="both"/>
        <w:rPr>
          <w:rFonts w:ascii="Bookman Old Style" w:hAnsi="Bookman Old Style"/>
          <w:sz w:val="24"/>
          <w:szCs w:val="24"/>
        </w:rPr>
      </w:pPr>
    </w:p>
    <w:p w:rsidR="001013A8" w:rsidRDefault="005D69CB" w:rsidP="005D69CB">
      <w:pPr>
        <w:jc w:val="both"/>
        <w:rPr>
          <w:rFonts w:ascii="Bookman Old Style" w:hAnsi="Bookman Old Style"/>
          <w:sz w:val="24"/>
          <w:szCs w:val="24"/>
        </w:rPr>
      </w:pPr>
      <w:r w:rsidRPr="005D69CB">
        <w:rPr>
          <w:rFonts w:ascii="Bookman Old Style" w:hAnsi="Bookman Old Style"/>
          <w:sz w:val="24"/>
          <w:szCs w:val="24"/>
        </w:rPr>
        <w:t xml:space="preserve">The </w:t>
      </w:r>
      <w:r>
        <w:rPr>
          <w:rFonts w:ascii="Bookman Old Style" w:hAnsi="Bookman Old Style"/>
          <w:sz w:val="24"/>
          <w:szCs w:val="24"/>
        </w:rPr>
        <w:t>Member Secretary Dr. Bhabajit Bhuyan</w:t>
      </w:r>
      <w:r w:rsidRPr="005D69CB">
        <w:rPr>
          <w:rFonts w:ascii="Bookman Old Style" w:hAnsi="Bookman Old Style"/>
          <w:sz w:val="24"/>
          <w:szCs w:val="24"/>
        </w:rPr>
        <w:t xml:space="preserve"> extended a warm welcome to all the members and to the Special</w:t>
      </w:r>
      <w:r>
        <w:rPr>
          <w:rFonts w:ascii="Bookman Old Style" w:hAnsi="Bookman Old Style"/>
          <w:sz w:val="24"/>
          <w:szCs w:val="24"/>
        </w:rPr>
        <w:t xml:space="preserve"> Invitees and</w:t>
      </w:r>
      <w:r w:rsidR="001013A8">
        <w:rPr>
          <w:rFonts w:ascii="Bookman Old Style" w:hAnsi="Bookman Old Style"/>
          <w:sz w:val="24"/>
          <w:szCs w:val="24"/>
        </w:rPr>
        <w:t xml:space="preserve"> requested </w:t>
      </w:r>
      <w:r w:rsidR="00A953B0">
        <w:rPr>
          <w:rFonts w:ascii="Bookman Old Style" w:hAnsi="Bookman Old Style"/>
          <w:sz w:val="24"/>
          <w:szCs w:val="24"/>
        </w:rPr>
        <w:t xml:space="preserve">the Chairman Dr Biman Chandra Chetia </w:t>
      </w:r>
      <w:r w:rsidRPr="005D69CB">
        <w:rPr>
          <w:rFonts w:ascii="Bookman Old Style" w:hAnsi="Bookman Old Style"/>
          <w:sz w:val="24"/>
          <w:szCs w:val="24"/>
        </w:rPr>
        <w:t xml:space="preserve">to proceed with the Agenda </w:t>
      </w:r>
      <w:r w:rsidR="001013A8">
        <w:rPr>
          <w:rFonts w:ascii="Bookman Old Style" w:hAnsi="Bookman Old Style"/>
          <w:sz w:val="24"/>
          <w:szCs w:val="24"/>
        </w:rPr>
        <w:t>for discussion.</w:t>
      </w:r>
      <w:r w:rsidR="00367A11">
        <w:rPr>
          <w:rFonts w:ascii="Bookman Old Style" w:hAnsi="Bookman Old Style"/>
          <w:sz w:val="24"/>
          <w:szCs w:val="24"/>
        </w:rPr>
        <w:t xml:space="preserve"> The </w:t>
      </w:r>
      <w:r w:rsidR="00A974F7">
        <w:rPr>
          <w:rFonts w:ascii="Bookman Old Style" w:hAnsi="Bookman Old Style"/>
          <w:sz w:val="24"/>
          <w:szCs w:val="24"/>
        </w:rPr>
        <w:t>M</w:t>
      </w:r>
      <w:r w:rsidR="00367A11">
        <w:rPr>
          <w:rFonts w:ascii="Bookman Old Style" w:hAnsi="Bookman Old Style"/>
          <w:sz w:val="24"/>
          <w:szCs w:val="24"/>
        </w:rPr>
        <w:t xml:space="preserve">ember </w:t>
      </w:r>
      <w:r w:rsidR="00A974F7">
        <w:rPr>
          <w:rFonts w:ascii="Bookman Old Style" w:hAnsi="Bookman Old Style"/>
          <w:sz w:val="24"/>
          <w:szCs w:val="24"/>
        </w:rPr>
        <w:t>S</w:t>
      </w:r>
      <w:r w:rsidR="00367A11">
        <w:rPr>
          <w:rFonts w:ascii="Bookman Old Style" w:hAnsi="Bookman Old Style"/>
          <w:sz w:val="24"/>
          <w:szCs w:val="24"/>
        </w:rPr>
        <w:t xml:space="preserve">ecretary, briefed the objectives of </w:t>
      </w:r>
      <w:r w:rsidR="00957DBB">
        <w:rPr>
          <w:rFonts w:ascii="Bookman Old Style" w:hAnsi="Bookman Old Style"/>
          <w:sz w:val="24"/>
          <w:szCs w:val="24"/>
        </w:rPr>
        <w:t>6</w:t>
      </w:r>
      <w:r w:rsidR="005A71B8" w:rsidRPr="005A71B8">
        <w:rPr>
          <w:rFonts w:ascii="Bookman Old Style" w:hAnsi="Bookman Old Style"/>
          <w:sz w:val="24"/>
          <w:szCs w:val="24"/>
          <w:vertAlign w:val="superscript"/>
        </w:rPr>
        <w:t>th</w:t>
      </w:r>
      <w:r w:rsidR="00957DBB">
        <w:rPr>
          <w:rFonts w:ascii="Bookman Old Style" w:hAnsi="Bookman Old Style"/>
          <w:sz w:val="24"/>
          <w:szCs w:val="24"/>
          <w:vertAlign w:val="superscript"/>
        </w:rPr>
        <w:t xml:space="preserve"> </w:t>
      </w:r>
      <w:r w:rsidR="00367A11">
        <w:rPr>
          <w:rFonts w:ascii="Bookman Old Style" w:hAnsi="Bookman Old Style"/>
          <w:sz w:val="24"/>
          <w:szCs w:val="24"/>
        </w:rPr>
        <w:t>meeting of the Academic Council, North Lakhimpur College (Autonomous)</w:t>
      </w:r>
    </w:p>
    <w:p w:rsidR="004E2CD1" w:rsidRDefault="004E2CD1" w:rsidP="00110AE9">
      <w:pPr>
        <w:tabs>
          <w:tab w:val="left" w:pos="990"/>
        </w:tabs>
        <w:spacing w:after="0"/>
        <w:jc w:val="both"/>
        <w:rPr>
          <w:rFonts w:ascii="Bookman Old Style" w:hAnsi="Bookman Old Style"/>
          <w:b/>
          <w:sz w:val="24"/>
          <w:szCs w:val="24"/>
        </w:rPr>
      </w:pPr>
    </w:p>
    <w:p w:rsidR="00110AE9" w:rsidRDefault="00110AE9" w:rsidP="00110AE9">
      <w:pPr>
        <w:tabs>
          <w:tab w:val="left" w:pos="990"/>
        </w:tabs>
        <w:spacing w:after="0"/>
        <w:jc w:val="both"/>
        <w:rPr>
          <w:rFonts w:ascii="Bookman Old Style" w:hAnsi="Bookman Old Style"/>
          <w:sz w:val="24"/>
          <w:szCs w:val="24"/>
        </w:rPr>
      </w:pPr>
      <w:r w:rsidRPr="00110AE9">
        <w:rPr>
          <w:rFonts w:ascii="Bookman Old Style" w:hAnsi="Bookman Old Style"/>
          <w:b/>
          <w:sz w:val="24"/>
          <w:szCs w:val="24"/>
        </w:rPr>
        <w:t>Item No (1)</w:t>
      </w:r>
      <w:r w:rsidR="00B535CC">
        <w:rPr>
          <w:rFonts w:ascii="Bookman Old Style" w:hAnsi="Bookman Old Style"/>
          <w:b/>
          <w:sz w:val="24"/>
          <w:szCs w:val="24"/>
        </w:rPr>
        <w:t>-A</w:t>
      </w:r>
      <w:r>
        <w:rPr>
          <w:rFonts w:ascii="Bookman Old Style" w:hAnsi="Bookman Old Style"/>
          <w:sz w:val="24"/>
          <w:szCs w:val="24"/>
        </w:rPr>
        <w:tab/>
      </w:r>
      <w:r w:rsidRPr="00110AE9">
        <w:rPr>
          <w:rFonts w:ascii="Bookman Old Style" w:hAnsi="Bookman Old Style"/>
          <w:sz w:val="24"/>
          <w:szCs w:val="24"/>
        </w:rPr>
        <w:t xml:space="preserve">To consider confirmation of the Minutes of the </w:t>
      </w:r>
      <w:r w:rsidR="00957DBB">
        <w:rPr>
          <w:rFonts w:ascii="Bookman Old Style" w:hAnsi="Bookman Old Style"/>
          <w:sz w:val="24"/>
          <w:szCs w:val="24"/>
        </w:rPr>
        <w:t>5</w:t>
      </w:r>
      <w:r w:rsidR="00A55AF9" w:rsidRPr="00A55AF9">
        <w:rPr>
          <w:rFonts w:ascii="Bookman Old Style" w:hAnsi="Bookman Old Style"/>
          <w:sz w:val="24"/>
          <w:szCs w:val="24"/>
          <w:vertAlign w:val="superscript"/>
        </w:rPr>
        <w:t>th</w:t>
      </w:r>
      <w:r w:rsidR="00957DBB">
        <w:rPr>
          <w:rFonts w:ascii="Bookman Old Style" w:hAnsi="Bookman Old Style"/>
          <w:sz w:val="24"/>
          <w:szCs w:val="24"/>
          <w:vertAlign w:val="superscript"/>
        </w:rPr>
        <w:t xml:space="preserve"> </w:t>
      </w:r>
      <w:r w:rsidRPr="00110AE9">
        <w:rPr>
          <w:rFonts w:ascii="Bookman Old Style" w:hAnsi="Bookman Old Style"/>
          <w:sz w:val="24"/>
          <w:szCs w:val="24"/>
        </w:rPr>
        <w:t xml:space="preserve">Meeting of </w:t>
      </w:r>
    </w:p>
    <w:p w:rsidR="00110AE9" w:rsidRPr="00110AE9" w:rsidRDefault="00110AE9" w:rsidP="00110AE9">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the Academic Council held on </w:t>
      </w:r>
      <w:r w:rsidR="00957DBB">
        <w:rPr>
          <w:rFonts w:ascii="Bookman Old Style" w:hAnsi="Bookman Old Style"/>
          <w:sz w:val="24"/>
          <w:szCs w:val="24"/>
        </w:rPr>
        <w:t>7</w:t>
      </w:r>
      <w:r w:rsidR="00A55AF9" w:rsidRPr="00A55AF9">
        <w:rPr>
          <w:rFonts w:ascii="Bookman Old Style" w:hAnsi="Bookman Old Style"/>
          <w:sz w:val="24"/>
          <w:szCs w:val="24"/>
          <w:vertAlign w:val="superscript"/>
        </w:rPr>
        <w:t>th</w:t>
      </w:r>
      <w:r w:rsidR="00A55AF9">
        <w:rPr>
          <w:rFonts w:ascii="Bookman Old Style" w:hAnsi="Bookman Old Style"/>
          <w:sz w:val="24"/>
          <w:szCs w:val="24"/>
        </w:rPr>
        <w:t xml:space="preserve"> June</w:t>
      </w:r>
      <w:r w:rsidR="00AE10E1" w:rsidRPr="00AE10E1">
        <w:rPr>
          <w:rFonts w:ascii="Bookman Old Style" w:hAnsi="Bookman Old Style"/>
          <w:sz w:val="24"/>
          <w:szCs w:val="24"/>
        </w:rPr>
        <w:t>, 201</w:t>
      </w:r>
      <w:r w:rsidR="00957DBB">
        <w:rPr>
          <w:rFonts w:ascii="Bookman Old Style" w:hAnsi="Bookman Old Style"/>
          <w:sz w:val="24"/>
          <w:szCs w:val="24"/>
        </w:rPr>
        <w:t>7</w:t>
      </w:r>
    </w:p>
    <w:p w:rsidR="00110AE9" w:rsidRPr="00367A11" w:rsidRDefault="00110AE9" w:rsidP="00110AE9">
      <w:pPr>
        <w:tabs>
          <w:tab w:val="left" w:pos="990"/>
        </w:tabs>
        <w:spacing w:after="0"/>
        <w:ind w:left="2160" w:hanging="2160"/>
        <w:jc w:val="both"/>
        <w:rPr>
          <w:rFonts w:ascii="Bookman Old Style" w:hAnsi="Bookman Old Style"/>
          <w:sz w:val="24"/>
          <w:szCs w:val="24"/>
        </w:rPr>
      </w:pPr>
    </w:p>
    <w:p w:rsidR="00B535CC" w:rsidRPr="00B535CC" w:rsidRDefault="00110AE9" w:rsidP="00B535CC">
      <w:pPr>
        <w:tabs>
          <w:tab w:val="left" w:pos="990"/>
        </w:tabs>
        <w:spacing w:after="0"/>
        <w:jc w:val="both"/>
        <w:rPr>
          <w:rFonts w:ascii="Bookman Old Style" w:hAnsi="Bookman Old Style"/>
          <w:sz w:val="24"/>
          <w:szCs w:val="24"/>
        </w:rPr>
      </w:pPr>
      <w:r>
        <w:rPr>
          <w:rFonts w:ascii="Bookman Old Style" w:hAnsi="Bookman Old Style"/>
          <w:sz w:val="24"/>
          <w:szCs w:val="24"/>
        </w:rPr>
        <w:t xml:space="preserve">The Member Secretary read out the minutes of the </w:t>
      </w:r>
      <w:r w:rsidR="00957DBB">
        <w:rPr>
          <w:rFonts w:ascii="Bookman Old Style" w:hAnsi="Bookman Old Style"/>
          <w:sz w:val="24"/>
          <w:szCs w:val="24"/>
        </w:rPr>
        <w:t>5</w:t>
      </w:r>
      <w:r w:rsidR="00A55AF9" w:rsidRPr="00A55AF9">
        <w:rPr>
          <w:rFonts w:ascii="Bookman Old Style" w:hAnsi="Bookman Old Style"/>
          <w:sz w:val="24"/>
          <w:szCs w:val="24"/>
          <w:vertAlign w:val="superscript"/>
        </w:rPr>
        <w:t>th</w:t>
      </w:r>
      <w:r w:rsidR="00957DBB">
        <w:rPr>
          <w:rFonts w:ascii="Bookman Old Style" w:hAnsi="Bookman Old Style"/>
          <w:sz w:val="24"/>
          <w:szCs w:val="24"/>
          <w:vertAlign w:val="superscript"/>
        </w:rPr>
        <w:t xml:space="preserve"> </w:t>
      </w:r>
      <w:r w:rsidR="00BA022E" w:rsidRPr="00110AE9">
        <w:rPr>
          <w:rFonts w:ascii="Bookman Old Style" w:hAnsi="Bookman Old Style"/>
          <w:sz w:val="24"/>
          <w:szCs w:val="24"/>
        </w:rPr>
        <w:t xml:space="preserve">Meeting of the Academic Council held on </w:t>
      </w:r>
      <w:r w:rsidR="00957DBB">
        <w:rPr>
          <w:rFonts w:ascii="Bookman Old Style" w:hAnsi="Bookman Old Style"/>
          <w:sz w:val="24"/>
          <w:szCs w:val="24"/>
        </w:rPr>
        <w:t>7</w:t>
      </w:r>
      <w:r w:rsidR="00A55AF9" w:rsidRPr="00A55AF9">
        <w:rPr>
          <w:rFonts w:ascii="Bookman Old Style" w:hAnsi="Bookman Old Style"/>
          <w:sz w:val="24"/>
          <w:szCs w:val="24"/>
          <w:vertAlign w:val="superscript"/>
        </w:rPr>
        <w:t>th</w:t>
      </w:r>
      <w:r w:rsidR="00A55AF9">
        <w:rPr>
          <w:rFonts w:ascii="Bookman Old Style" w:hAnsi="Bookman Old Style"/>
          <w:sz w:val="24"/>
          <w:szCs w:val="24"/>
        </w:rPr>
        <w:t xml:space="preserve"> June</w:t>
      </w:r>
      <w:r w:rsidR="00AE10E1" w:rsidRPr="00AE10E1">
        <w:rPr>
          <w:rFonts w:ascii="Bookman Old Style" w:hAnsi="Bookman Old Style"/>
          <w:sz w:val="24"/>
          <w:szCs w:val="24"/>
        </w:rPr>
        <w:t>, 201</w:t>
      </w:r>
      <w:r w:rsidR="00957DBB">
        <w:rPr>
          <w:rFonts w:ascii="Bookman Old Style" w:hAnsi="Bookman Old Style"/>
          <w:sz w:val="24"/>
          <w:szCs w:val="24"/>
        </w:rPr>
        <w:t>7</w:t>
      </w:r>
      <w:r w:rsidR="00C2079B" w:rsidRPr="00AE10E1">
        <w:rPr>
          <w:rFonts w:ascii="Bookman Old Style" w:hAnsi="Bookman Old Style"/>
          <w:sz w:val="24"/>
          <w:szCs w:val="24"/>
        </w:rPr>
        <w:t>.</w:t>
      </w:r>
      <w:r w:rsidR="00C2079B">
        <w:rPr>
          <w:rFonts w:ascii="Bookman Old Style" w:hAnsi="Bookman Old Style"/>
          <w:sz w:val="24"/>
          <w:szCs w:val="24"/>
        </w:rPr>
        <w:t xml:space="preserve"> The members discussed the same and </w:t>
      </w:r>
      <w:r w:rsidR="00AE10E1">
        <w:rPr>
          <w:rFonts w:ascii="Bookman Old Style" w:hAnsi="Bookman Old Style"/>
          <w:sz w:val="24"/>
          <w:szCs w:val="24"/>
        </w:rPr>
        <w:t>P</w:t>
      </w:r>
      <w:r w:rsidR="00C2079B">
        <w:rPr>
          <w:rFonts w:ascii="Bookman Old Style" w:hAnsi="Bookman Old Style"/>
          <w:sz w:val="24"/>
          <w:szCs w:val="24"/>
        </w:rPr>
        <w:t>r</w:t>
      </w:r>
      <w:r w:rsidR="00AE10E1">
        <w:rPr>
          <w:rFonts w:ascii="Bookman Old Style" w:hAnsi="Bookman Old Style"/>
          <w:sz w:val="24"/>
          <w:szCs w:val="24"/>
        </w:rPr>
        <w:t>of</w:t>
      </w:r>
      <w:r w:rsidR="00C2079B">
        <w:rPr>
          <w:rFonts w:ascii="Bookman Old Style" w:hAnsi="Bookman Old Style"/>
          <w:sz w:val="24"/>
          <w:szCs w:val="24"/>
        </w:rPr>
        <w:t xml:space="preserve">. </w:t>
      </w:r>
      <w:r w:rsidR="00A55AF9">
        <w:rPr>
          <w:rFonts w:ascii="Bookman Old Style" w:hAnsi="Bookman Old Style"/>
          <w:sz w:val="24"/>
          <w:szCs w:val="24"/>
        </w:rPr>
        <w:t>Sarat Kakati</w:t>
      </w:r>
      <w:r w:rsidR="00957DBB">
        <w:rPr>
          <w:rFonts w:ascii="Bookman Old Style" w:hAnsi="Bookman Old Style"/>
          <w:sz w:val="24"/>
          <w:szCs w:val="24"/>
        </w:rPr>
        <w:t xml:space="preserve"> and Prof. Jyotirekha G. Handique,</w:t>
      </w:r>
      <w:r w:rsidR="00AE10E1">
        <w:rPr>
          <w:rFonts w:ascii="Bookman Old Style" w:hAnsi="Bookman Old Style"/>
          <w:sz w:val="24"/>
          <w:szCs w:val="24"/>
        </w:rPr>
        <w:t xml:space="preserve"> </w:t>
      </w:r>
      <w:r w:rsidR="00A55AF9">
        <w:rPr>
          <w:rFonts w:ascii="Bookman Old Style" w:hAnsi="Bookman Old Style"/>
          <w:sz w:val="24"/>
          <w:szCs w:val="24"/>
        </w:rPr>
        <w:t>University Nominee</w:t>
      </w:r>
      <w:r w:rsidR="00AE10E1">
        <w:rPr>
          <w:rFonts w:ascii="Bookman Old Style" w:hAnsi="Bookman Old Style"/>
          <w:sz w:val="24"/>
          <w:szCs w:val="24"/>
        </w:rPr>
        <w:t xml:space="preserve">, pointed out some writing </w:t>
      </w:r>
      <w:r w:rsidR="000548D5">
        <w:rPr>
          <w:rFonts w:ascii="Bookman Old Style" w:hAnsi="Bookman Old Style"/>
          <w:sz w:val="24"/>
          <w:szCs w:val="24"/>
        </w:rPr>
        <w:t>mistakes</w:t>
      </w:r>
      <w:r w:rsidR="00AE10E1">
        <w:rPr>
          <w:rFonts w:ascii="Bookman Old Style" w:hAnsi="Bookman Old Style"/>
          <w:sz w:val="24"/>
          <w:szCs w:val="24"/>
        </w:rPr>
        <w:t xml:space="preserve"> </w:t>
      </w:r>
      <w:r w:rsidR="005317B6">
        <w:rPr>
          <w:rFonts w:ascii="Bookman Old Style" w:hAnsi="Bookman Old Style"/>
          <w:sz w:val="24"/>
          <w:szCs w:val="24"/>
        </w:rPr>
        <w:t>in</w:t>
      </w:r>
      <w:r w:rsidR="00AE10E1">
        <w:rPr>
          <w:rFonts w:ascii="Bookman Old Style" w:hAnsi="Bookman Old Style"/>
          <w:sz w:val="24"/>
          <w:szCs w:val="24"/>
        </w:rPr>
        <w:t xml:space="preserve"> the proceeding and advised to correct them.</w:t>
      </w:r>
      <w:r w:rsidR="00B535CC">
        <w:rPr>
          <w:rFonts w:ascii="Bookman Old Style" w:hAnsi="Bookman Old Style"/>
          <w:sz w:val="24"/>
          <w:szCs w:val="24"/>
        </w:rPr>
        <w:t xml:space="preserve"> </w:t>
      </w:r>
      <w:r w:rsidR="00B535CC" w:rsidRPr="00B535CC">
        <w:rPr>
          <w:rFonts w:ascii="Bookman Old Style" w:hAnsi="Bookman Old Style"/>
          <w:sz w:val="24"/>
          <w:szCs w:val="24"/>
        </w:rPr>
        <w:t>After discussion, the meeting approves the minutes of the 5</w:t>
      </w:r>
      <w:r w:rsidR="00B535CC" w:rsidRPr="00B535CC">
        <w:rPr>
          <w:rFonts w:ascii="Bookman Old Style" w:hAnsi="Bookman Old Style"/>
          <w:sz w:val="24"/>
          <w:szCs w:val="24"/>
          <w:vertAlign w:val="superscript"/>
        </w:rPr>
        <w:t xml:space="preserve">th </w:t>
      </w:r>
      <w:r w:rsidR="00B535CC" w:rsidRPr="00B535CC">
        <w:rPr>
          <w:rFonts w:ascii="Bookman Old Style" w:hAnsi="Bookman Old Style"/>
          <w:sz w:val="24"/>
          <w:szCs w:val="24"/>
        </w:rPr>
        <w:t>Meeting of the Academic Council held on 7</w:t>
      </w:r>
      <w:r w:rsidR="00B535CC" w:rsidRPr="00B535CC">
        <w:rPr>
          <w:rFonts w:ascii="Bookman Old Style" w:hAnsi="Bookman Old Style"/>
          <w:sz w:val="24"/>
          <w:szCs w:val="24"/>
          <w:vertAlign w:val="superscript"/>
        </w:rPr>
        <w:t>th</w:t>
      </w:r>
      <w:r w:rsidR="00B535CC" w:rsidRPr="00B535CC">
        <w:rPr>
          <w:rFonts w:ascii="Bookman Old Style" w:hAnsi="Bookman Old Style"/>
          <w:sz w:val="24"/>
          <w:szCs w:val="24"/>
        </w:rPr>
        <w:t xml:space="preserve"> June, 2017</w:t>
      </w:r>
      <w:r w:rsidR="00B535CC" w:rsidRPr="00B535CC">
        <w:rPr>
          <w:rFonts w:ascii="Bookman Old Style" w:hAnsi="Bookman Old Style" w:cs="Times New Roman"/>
          <w:sz w:val="24"/>
          <w:szCs w:val="24"/>
        </w:rPr>
        <w:t>.</w:t>
      </w:r>
    </w:p>
    <w:p w:rsidR="00B535CC" w:rsidRDefault="00AE10E1" w:rsidP="00BA022E">
      <w:pPr>
        <w:tabs>
          <w:tab w:val="left" w:pos="990"/>
        </w:tabs>
        <w:spacing w:after="0"/>
        <w:jc w:val="both"/>
        <w:rPr>
          <w:rFonts w:ascii="Bookman Old Style" w:hAnsi="Bookman Old Style"/>
          <w:sz w:val="24"/>
          <w:szCs w:val="24"/>
        </w:rPr>
      </w:pPr>
      <w:r>
        <w:rPr>
          <w:rFonts w:ascii="Bookman Old Style" w:hAnsi="Bookman Old Style"/>
          <w:sz w:val="24"/>
          <w:szCs w:val="24"/>
        </w:rPr>
        <w:t xml:space="preserve"> </w:t>
      </w:r>
    </w:p>
    <w:p w:rsidR="00B535CC" w:rsidRDefault="00B535CC" w:rsidP="00BA022E">
      <w:pPr>
        <w:tabs>
          <w:tab w:val="left" w:pos="990"/>
        </w:tabs>
        <w:spacing w:after="0"/>
        <w:jc w:val="both"/>
        <w:rPr>
          <w:rFonts w:ascii="Bookman Old Style" w:hAnsi="Bookman Old Style"/>
          <w:sz w:val="24"/>
          <w:szCs w:val="24"/>
        </w:rPr>
      </w:pPr>
    </w:p>
    <w:p w:rsidR="00B535CC" w:rsidRPr="00B658D3" w:rsidRDefault="00B535CC" w:rsidP="00B535CC">
      <w:pPr>
        <w:ind w:left="2880" w:hanging="2880"/>
        <w:jc w:val="both"/>
        <w:rPr>
          <w:rFonts w:ascii="Bookman Old Style" w:hAnsi="Bookman Old Style"/>
          <w:b/>
          <w:sz w:val="24"/>
          <w:szCs w:val="24"/>
        </w:rPr>
      </w:pPr>
      <w:r w:rsidRPr="001A5F54">
        <w:rPr>
          <w:rFonts w:ascii="Bookman Old Style" w:hAnsi="Bookman Old Style"/>
          <w:b/>
          <w:sz w:val="24"/>
          <w:szCs w:val="24"/>
        </w:rPr>
        <w:lastRenderedPageBreak/>
        <w:t>Resolution No (</w:t>
      </w:r>
      <w:r>
        <w:rPr>
          <w:rFonts w:ascii="Bookman Old Style" w:hAnsi="Bookman Old Style"/>
          <w:b/>
          <w:sz w:val="24"/>
          <w:szCs w:val="24"/>
        </w:rPr>
        <w:t>1)</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to approve and to preserve the minutes of the 5</w:t>
      </w:r>
      <w:r w:rsidRPr="00A55AF9">
        <w:rPr>
          <w:rFonts w:ascii="Bookman Old Style" w:hAnsi="Bookman Old Style"/>
          <w:b/>
          <w:sz w:val="24"/>
          <w:szCs w:val="24"/>
          <w:vertAlign w:val="superscript"/>
        </w:rPr>
        <w:t>th</w:t>
      </w:r>
      <w:r>
        <w:rPr>
          <w:rFonts w:ascii="Bookman Old Style" w:hAnsi="Bookman Old Style"/>
          <w:b/>
          <w:sz w:val="24"/>
          <w:szCs w:val="24"/>
          <w:vertAlign w:val="superscript"/>
        </w:rPr>
        <w:t xml:space="preserve"> </w:t>
      </w:r>
      <w:r w:rsidRPr="00B658D3">
        <w:rPr>
          <w:rFonts w:ascii="Bookman Old Style" w:hAnsi="Bookman Old Style"/>
          <w:b/>
          <w:sz w:val="24"/>
          <w:szCs w:val="24"/>
        </w:rPr>
        <w:t xml:space="preserve">Meeting of the Academic Council held on </w:t>
      </w:r>
      <w:r>
        <w:rPr>
          <w:rFonts w:ascii="Bookman Old Style" w:hAnsi="Bookman Old Style"/>
          <w:b/>
          <w:sz w:val="24"/>
          <w:szCs w:val="24"/>
        </w:rPr>
        <w:t>7</w:t>
      </w:r>
      <w:r w:rsidRPr="00832A6E">
        <w:rPr>
          <w:rFonts w:ascii="Bookman Old Style" w:hAnsi="Bookman Old Style"/>
          <w:b/>
          <w:sz w:val="24"/>
          <w:szCs w:val="24"/>
          <w:vertAlign w:val="superscript"/>
        </w:rPr>
        <w:t>th</w:t>
      </w:r>
      <w:r>
        <w:rPr>
          <w:rFonts w:ascii="Bookman Old Style" w:hAnsi="Bookman Old Style"/>
          <w:b/>
          <w:sz w:val="24"/>
          <w:szCs w:val="24"/>
        </w:rPr>
        <w:t xml:space="preserve"> June</w:t>
      </w:r>
      <w:r w:rsidRPr="00985AE1">
        <w:rPr>
          <w:rFonts w:ascii="Bookman Old Style" w:hAnsi="Bookman Old Style"/>
          <w:b/>
          <w:sz w:val="24"/>
          <w:szCs w:val="24"/>
        </w:rPr>
        <w:t>, 201</w:t>
      </w:r>
      <w:r>
        <w:rPr>
          <w:rFonts w:ascii="Bookman Old Style" w:hAnsi="Bookman Old Style"/>
          <w:b/>
          <w:sz w:val="24"/>
          <w:szCs w:val="24"/>
        </w:rPr>
        <w:t>7</w:t>
      </w:r>
      <w:r w:rsidRPr="00985AE1">
        <w:rPr>
          <w:rFonts w:ascii="Bookman Old Style" w:hAnsi="Bookman Old Style"/>
          <w:b/>
          <w:sz w:val="24"/>
          <w:szCs w:val="24"/>
        </w:rPr>
        <w:t>.</w:t>
      </w:r>
    </w:p>
    <w:p w:rsidR="00B535CC" w:rsidRDefault="00B535CC" w:rsidP="00B535CC">
      <w:pPr>
        <w:tabs>
          <w:tab w:val="left" w:pos="990"/>
        </w:tabs>
        <w:spacing w:after="0"/>
        <w:jc w:val="both"/>
        <w:rPr>
          <w:rFonts w:ascii="Bookman Old Style" w:hAnsi="Bookman Old Style"/>
          <w:sz w:val="24"/>
          <w:szCs w:val="24"/>
        </w:rPr>
      </w:pPr>
      <w:r w:rsidRPr="00B535CC">
        <w:rPr>
          <w:rFonts w:ascii="Bookman Old Style" w:hAnsi="Bookman Old Style"/>
          <w:b/>
          <w:sz w:val="24"/>
          <w:szCs w:val="24"/>
        </w:rPr>
        <w:t>Item No (1)-B</w:t>
      </w:r>
      <w:r w:rsidRPr="00B535CC">
        <w:rPr>
          <w:rFonts w:ascii="Bookman Old Style" w:hAnsi="Bookman Old Style"/>
          <w:sz w:val="24"/>
          <w:szCs w:val="24"/>
        </w:rPr>
        <w:tab/>
        <w:t xml:space="preserve">To report the actions taken on the Minutes of </w:t>
      </w:r>
      <w:r>
        <w:rPr>
          <w:rFonts w:ascii="Bookman Old Style" w:hAnsi="Bookman Old Style"/>
          <w:sz w:val="24"/>
          <w:szCs w:val="24"/>
        </w:rPr>
        <w:t>5</w:t>
      </w:r>
      <w:r w:rsidRPr="00A55AF9">
        <w:rPr>
          <w:rFonts w:ascii="Bookman Old Style" w:hAnsi="Bookman Old Style"/>
          <w:sz w:val="24"/>
          <w:szCs w:val="24"/>
          <w:vertAlign w:val="superscript"/>
        </w:rPr>
        <w:t>th</w:t>
      </w:r>
      <w:r>
        <w:rPr>
          <w:rFonts w:ascii="Bookman Old Style" w:hAnsi="Bookman Old Style"/>
          <w:sz w:val="24"/>
          <w:szCs w:val="24"/>
          <w:vertAlign w:val="superscript"/>
        </w:rPr>
        <w:t xml:space="preserve"> </w:t>
      </w:r>
      <w:r w:rsidRPr="00110AE9">
        <w:rPr>
          <w:rFonts w:ascii="Bookman Old Style" w:hAnsi="Bookman Old Style"/>
          <w:sz w:val="24"/>
          <w:szCs w:val="24"/>
        </w:rPr>
        <w:t xml:space="preserve">Meeting of </w:t>
      </w:r>
    </w:p>
    <w:p w:rsidR="00B535CC" w:rsidRPr="00110AE9" w:rsidRDefault="00B535CC" w:rsidP="00B535CC">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the Academic Council held on </w:t>
      </w:r>
      <w:r>
        <w:rPr>
          <w:rFonts w:ascii="Bookman Old Style" w:hAnsi="Bookman Old Style"/>
          <w:sz w:val="24"/>
          <w:szCs w:val="24"/>
        </w:rPr>
        <w:t>7</w:t>
      </w:r>
      <w:r w:rsidRPr="00A55AF9">
        <w:rPr>
          <w:rFonts w:ascii="Bookman Old Style" w:hAnsi="Bookman Old Style"/>
          <w:sz w:val="24"/>
          <w:szCs w:val="24"/>
          <w:vertAlign w:val="superscript"/>
        </w:rPr>
        <w:t>th</w:t>
      </w:r>
      <w:r>
        <w:rPr>
          <w:rFonts w:ascii="Bookman Old Style" w:hAnsi="Bookman Old Style"/>
          <w:sz w:val="24"/>
          <w:szCs w:val="24"/>
        </w:rPr>
        <w:t xml:space="preserve"> June</w:t>
      </w:r>
      <w:r w:rsidRPr="00AE10E1">
        <w:rPr>
          <w:rFonts w:ascii="Bookman Old Style" w:hAnsi="Bookman Old Style"/>
          <w:sz w:val="24"/>
          <w:szCs w:val="24"/>
        </w:rPr>
        <w:t>, 201</w:t>
      </w:r>
      <w:r>
        <w:rPr>
          <w:rFonts w:ascii="Bookman Old Style" w:hAnsi="Bookman Old Style"/>
          <w:sz w:val="24"/>
          <w:szCs w:val="24"/>
        </w:rPr>
        <w:t>7</w:t>
      </w:r>
    </w:p>
    <w:p w:rsidR="00B535CC" w:rsidRDefault="00B535CC" w:rsidP="00B535CC">
      <w:pPr>
        <w:tabs>
          <w:tab w:val="left" w:pos="1276"/>
        </w:tabs>
        <w:spacing w:after="0"/>
        <w:jc w:val="both"/>
        <w:rPr>
          <w:rFonts w:ascii="Bookman Old Style" w:hAnsi="Bookman Old Style"/>
          <w:sz w:val="24"/>
          <w:szCs w:val="24"/>
        </w:rPr>
      </w:pPr>
    </w:p>
    <w:p w:rsidR="00110AE9" w:rsidRPr="00B535CC" w:rsidRDefault="002163D7" w:rsidP="00BA022E">
      <w:pPr>
        <w:tabs>
          <w:tab w:val="left" w:pos="990"/>
        </w:tabs>
        <w:spacing w:after="0"/>
        <w:jc w:val="both"/>
        <w:rPr>
          <w:rFonts w:ascii="Bookman Old Style" w:hAnsi="Bookman Old Style"/>
          <w:sz w:val="24"/>
          <w:szCs w:val="24"/>
        </w:rPr>
      </w:pPr>
      <w:r w:rsidRPr="00B535CC">
        <w:rPr>
          <w:rFonts w:ascii="Bookman Old Style" w:hAnsi="Bookman Old Style"/>
          <w:sz w:val="24"/>
          <w:szCs w:val="24"/>
        </w:rPr>
        <w:t xml:space="preserve">The </w:t>
      </w:r>
      <w:r w:rsidR="00B535CC" w:rsidRPr="00B535CC">
        <w:rPr>
          <w:rFonts w:ascii="Bookman Old Style" w:hAnsi="Bookman Old Style"/>
          <w:sz w:val="24"/>
          <w:szCs w:val="24"/>
        </w:rPr>
        <w:t>Member Secretary</w:t>
      </w:r>
      <w:r w:rsidRPr="00B535CC">
        <w:rPr>
          <w:rFonts w:ascii="Bookman Old Style" w:hAnsi="Bookman Old Style"/>
          <w:sz w:val="24"/>
          <w:szCs w:val="24"/>
        </w:rPr>
        <w:t xml:space="preserve"> report</w:t>
      </w:r>
      <w:r w:rsidR="006503C9" w:rsidRPr="00B535CC">
        <w:rPr>
          <w:rFonts w:ascii="Bookman Old Style" w:hAnsi="Bookman Old Style"/>
          <w:sz w:val="24"/>
          <w:szCs w:val="24"/>
        </w:rPr>
        <w:t>ed</w:t>
      </w:r>
      <w:r w:rsidRPr="00B535CC">
        <w:rPr>
          <w:rFonts w:ascii="Bookman Old Style" w:hAnsi="Bookman Old Style"/>
          <w:sz w:val="24"/>
          <w:szCs w:val="24"/>
        </w:rPr>
        <w:t xml:space="preserve"> the actions taken on the minutes of the </w:t>
      </w:r>
      <w:r w:rsidR="00957DBB" w:rsidRPr="00B535CC">
        <w:rPr>
          <w:rFonts w:ascii="Bookman Old Style" w:hAnsi="Bookman Old Style"/>
          <w:sz w:val="24"/>
          <w:szCs w:val="24"/>
        </w:rPr>
        <w:t>5</w:t>
      </w:r>
      <w:r w:rsidR="00A55AF9" w:rsidRPr="00B535CC">
        <w:rPr>
          <w:rFonts w:ascii="Bookman Old Style" w:hAnsi="Bookman Old Style"/>
          <w:sz w:val="24"/>
          <w:szCs w:val="24"/>
          <w:vertAlign w:val="superscript"/>
        </w:rPr>
        <w:t>th</w:t>
      </w:r>
      <w:r w:rsidR="00957DBB" w:rsidRPr="00B535CC">
        <w:rPr>
          <w:rFonts w:ascii="Bookman Old Style" w:hAnsi="Bookman Old Style"/>
          <w:sz w:val="24"/>
          <w:szCs w:val="24"/>
          <w:vertAlign w:val="superscript"/>
        </w:rPr>
        <w:t xml:space="preserve"> </w:t>
      </w:r>
      <w:r w:rsidRPr="00B535CC">
        <w:rPr>
          <w:rFonts w:ascii="Bookman Old Style" w:hAnsi="Bookman Old Style"/>
          <w:sz w:val="24"/>
          <w:szCs w:val="24"/>
        </w:rPr>
        <w:t>Academic Council.</w:t>
      </w:r>
      <w:r w:rsidR="006443CE" w:rsidRPr="00B535CC">
        <w:rPr>
          <w:rFonts w:ascii="Bookman Old Style" w:hAnsi="Bookman Old Style"/>
          <w:sz w:val="24"/>
          <w:szCs w:val="24"/>
        </w:rPr>
        <w:t xml:space="preserve"> </w:t>
      </w:r>
      <w:r w:rsidR="00B535CC">
        <w:rPr>
          <w:rFonts w:ascii="Bookman Old Style" w:hAnsi="Bookman Old Style"/>
          <w:sz w:val="24"/>
          <w:szCs w:val="24"/>
        </w:rPr>
        <w:t xml:space="preserve">All other members after discussion </w:t>
      </w:r>
      <w:r w:rsidR="007627ED">
        <w:rPr>
          <w:rFonts w:ascii="Bookman Old Style" w:hAnsi="Bookman Old Style"/>
          <w:sz w:val="24"/>
          <w:szCs w:val="24"/>
        </w:rPr>
        <w:t>acknowledged the same.</w:t>
      </w:r>
    </w:p>
    <w:p w:rsidR="00110AE9" w:rsidRDefault="00110AE9" w:rsidP="00367A11">
      <w:pPr>
        <w:tabs>
          <w:tab w:val="left" w:pos="990"/>
        </w:tabs>
        <w:spacing w:after="0"/>
        <w:ind w:left="2160" w:hanging="2160"/>
        <w:jc w:val="both"/>
        <w:rPr>
          <w:rFonts w:ascii="Bookman Old Style" w:hAnsi="Bookman Old Style"/>
          <w:b/>
          <w:color w:val="FF0000"/>
          <w:sz w:val="24"/>
          <w:szCs w:val="24"/>
        </w:rPr>
      </w:pPr>
    </w:p>
    <w:p w:rsidR="00985AE1" w:rsidRDefault="00985AE1" w:rsidP="00367A11">
      <w:pPr>
        <w:tabs>
          <w:tab w:val="left" w:pos="990"/>
        </w:tabs>
        <w:spacing w:after="0"/>
        <w:ind w:left="2160" w:hanging="2160"/>
        <w:jc w:val="both"/>
        <w:rPr>
          <w:rFonts w:ascii="Bookman Old Style" w:hAnsi="Bookman Old Style"/>
          <w:b/>
          <w:color w:val="FF0000"/>
          <w:sz w:val="24"/>
          <w:szCs w:val="24"/>
        </w:rPr>
      </w:pPr>
    </w:p>
    <w:p w:rsidR="00832A6E" w:rsidRPr="00367A11" w:rsidRDefault="002163D7" w:rsidP="00832A6E">
      <w:pPr>
        <w:tabs>
          <w:tab w:val="left" w:pos="990"/>
        </w:tabs>
        <w:spacing w:after="0"/>
        <w:ind w:left="2160" w:hanging="2160"/>
        <w:jc w:val="both"/>
        <w:rPr>
          <w:rFonts w:ascii="Bookman Old Style" w:hAnsi="Bookman Old Style"/>
          <w:sz w:val="24"/>
          <w:szCs w:val="24"/>
        </w:rPr>
      </w:pPr>
      <w:r w:rsidRPr="00B658D3">
        <w:rPr>
          <w:rFonts w:ascii="Bookman Old Style" w:hAnsi="Bookman Old Style"/>
          <w:b/>
          <w:sz w:val="24"/>
          <w:szCs w:val="24"/>
        </w:rPr>
        <w:t>Item No (2)</w:t>
      </w:r>
      <w:r w:rsidRPr="00B658D3">
        <w:rPr>
          <w:rFonts w:ascii="Bookman Old Style" w:hAnsi="Bookman Old Style"/>
          <w:sz w:val="24"/>
          <w:szCs w:val="24"/>
        </w:rPr>
        <w:tab/>
      </w:r>
      <w:r w:rsidR="00832A6E" w:rsidRPr="00367A11">
        <w:rPr>
          <w:rFonts w:ascii="Bookman Old Style" w:hAnsi="Bookman Old Style"/>
          <w:sz w:val="24"/>
          <w:szCs w:val="24"/>
        </w:rPr>
        <w:t xml:space="preserve">To consider and approve the </w:t>
      </w:r>
      <w:r w:rsidR="007627ED">
        <w:rPr>
          <w:rFonts w:ascii="Bookman Old Style" w:hAnsi="Bookman Old Style"/>
          <w:sz w:val="24"/>
          <w:szCs w:val="24"/>
        </w:rPr>
        <w:t xml:space="preserve">new </w:t>
      </w:r>
      <w:r w:rsidR="00832A6E" w:rsidRPr="00367A11">
        <w:rPr>
          <w:rFonts w:ascii="Bookman Old Style" w:hAnsi="Bookman Old Style"/>
          <w:sz w:val="24"/>
          <w:szCs w:val="24"/>
        </w:rPr>
        <w:t xml:space="preserve">members of the </w:t>
      </w:r>
      <w:r w:rsidR="00832A6E">
        <w:rPr>
          <w:rFonts w:ascii="Bookman Old Style" w:hAnsi="Bookman Old Style"/>
          <w:sz w:val="24"/>
          <w:szCs w:val="24"/>
        </w:rPr>
        <w:t>Academic Council</w:t>
      </w:r>
      <w:r w:rsidR="00832A6E" w:rsidRPr="00367A11">
        <w:rPr>
          <w:rFonts w:ascii="Bookman Old Style" w:hAnsi="Bookman Old Style"/>
          <w:sz w:val="24"/>
          <w:szCs w:val="24"/>
        </w:rPr>
        <w:t>.</w:t>
      </w:r>
    </w:p>
    <w:p w:rsidR="00832A6E" w:rsidRDefault="00832A6E" w:rsidP="00050A0F">
      <w:pPr>
        <w:tabs>
          <w:tab w:val="left" w:pos="810"/>
          <w:tab w:val="left" w:pos="1276"/>
        </w:tabs>
        <w:spacing w:after="0"/>
        <w:ind w:left="2160" w:hanging="2160"/>
        <w:jc w:val="both"/>
        <w:rPr>
          <w:rFonts w:ascii="Bookman Old Style" w:hAnsi="Bookman Old Style"/>
          <w:sz w:val="24"/>
          <w:szCs w:val="24"/>
        </w:rPr>
      </w:pPr>
    </w:p>
    <w:p w:rsidR="00832A6E" w:rsidRDefault="00832A6E" w:rsidP="00832A6E">
      <w:pPr>
        <w:jc w:val="both"/>
        <w:rPr>
          <w:rFonts w:ascii="Bookman Old Style" w:hAnsi="Bookman Old Style"/>
          <w:sz w:val="24"/>
          <w:szCs w:val="24"/>
        </w:rPr>
      </w:pPr>
      <w:r>
        <w:rPr>
          <w:rFonts w:ascii="Bookman Old Style" w:hAnsi="Bookman Old Style"/>
          <w:sz w:val="24"/>
          <w:szCs w:val="24"/>
        </w:rPr>
        <w:t xml:space="preserve">The Member Secretary placed the names of the </w:t>
      </w:r>
      <w:r w:rsidR="00014397">
        <w:rPr>
          <w:rFonts w:ascii="Bookman Old Style" w:hAnsi="Bookman Old Style"/>
          <w:sz w:val="24"/>
          <w:szCs w:val="24"/>
        </w:rPr>
        <w:t xml:space="preserve">new </w:t>
      </w:r>
      <w:r>
        <w:rPr>
          <w:rFonts w:ascii="Bookman Old Style" w:hAnsi="Bookman Old Style"/>
          <w:sz w:val="24"/>
          <w:szCs w:val="24"/>
        </w:rPr>
        <w:t xml:space="preserve">members of </w:t>
      </w:r>
      <w:r w:rsidR="002D4466">
        <w:rPr>
          <w:rFonts w:ascii="Bookman Old Style" w:hAnsi="Bookman Old Style"/>
          <w:sz w:val="24"/>
          <w:szCs w:val="24"/>
        </w:rPr>
        <w:t>Academic Council</w:t>
      </w:r>
      <w:r w:rsidR="00014397">
        <w:rPr>
          <w:rFonts w:ascii="Bookman Old Style" w:hAnsi="Bookman Old Style"/>
          <w:sz w:val="24"/>
          <w:szCs w:val="24"/>
        </w:rPr>
        <w:t xml:space="preserve"> </w:t>
      </w:r>
      <w:r w:rsidR="007627ED">
        <w:rPr>
          <w:rFonts w:ascii="Bookman Old Style" w:hAnsi="Bookman Old Style"/>
          <w:sz w:val="24"/>
          <w:szCs w:val="24"/>
        </w:rPr>
        <w:t>before the members</w:t>
      </w:r>
      <w:r>
        <w:rPr>
          <w:rFonts w:ascii="Bookman Old Style" w:hAnsi="Bookman Old Style"/>
          <w:sz w:val="24"/>
          <w:szCs w:val="24"/>
        </w:rPr>
        <w:t>.</w:t>
      </w:r>
    </w:p>
    <w:p w:rsidR="00C15800" w:rsidRDefault="00C15800" w:rsidP="00832A6E">
      <w:pPr>
        <w:jc w:val="both"/>
        <w:rPr>
          <w:rFonts w:ascii="Bookman Old Style" w:hAnsi="Bookman Old Style"/>
          <w:sz w:val="24"/>
          <w:szCs w:val="24"/>
        </w:rPr>
      </w:pPr>
    </w:p>
    <w:tbl>
      <w:tblPr>
        <w:tblStyle w:val="TableGrid"/>
        <w:tblW w:w="9498" w:type="dxa"/>
        <w:tblInd w:w="108" w:type="dxa"/>
        <w:tblLook w:val="04A0"/>
      </w:tblPr>
      <w:tblGrid>
        <w:gridCol w:w="1985"/>
        <w:gridCol w:w="3827"/>
        <w:gridCol w:w="3686"/>
      </w:tblGrid>
      <w:tr w:rsidR="00014397" w:rsidRPr="00DE5E19" w:rsidTr="00C15800">
        <w:trPr>
          <w:trHeight w:val="728"/>
        </w:trPr>
        <w:tc>
          <w:tcPr>
            <w:tcW w:w="1985" w:type="dxa"/>
          </w:tcPr>
          <w:p w:rsidR="00014397" w:rsidRPr="00DE5E19" w:rsidRDefault="00014397" w:rsidP="00014397">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014397" w:rsidRPr="00DE5E19" w:rsidRDefault="00014397" w:rsidP="00014397">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014397" w:rsidRPr="00DE5E19" w:rsidRDefault="00014397" w:rsidP="00014397">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014397" w:rsidRPr="002D4466" w:rsidTr="00014397">
        <w:tc>
          <w:tcPr>
            <w:tcW w:w="1985" w:type="dxa"/>
            <w:vMerge w:val="restart"/>
          </w:tcPr>
          <w:p w:rsidR="00014397" w:rsidRPr="005A49C1" w:rsidRDefault="00014397" w:rsidP="00014397">
            <w:pPr>
              <w:rPr>
                <w:rFonts w:ascii="Times New Roman" w:hAnsi="Times New Roman" w:cs="Times New Roman"/>
                <w:b/>
              </w:rPr>
            </w:pPr>
            <w:r w:rsidRPr="005A49C1">
              <w:rPr>
                <w:rFonts w:ascii="Times New Roman" w:hAnsi="Times New Roman" w:cs="Times New Roman"/>
                <w:b/>
              </w:rPr>
              <w:t>Academic Council</w:t>
            </w:r>
          </w:p>
        </w:tc>
        <w:tc>
          <w:tcPr>
            <w:tcW w:w="3827" w:type="dxa"/>
          </w:tcPr>
          <w:p w:rsidR="00014397" w:rsidRPr="00225489" w:rsidRDefault="00014397" w:rsidP="00014397">
            <w:pPr>
              <w:spacing w:line="360" w:lineRule="auto"/>
              <w:jc w:val="both"/>
              <w:rPr>
                <w:rFonts w:ascii="Times New Roman" w:hAnsi="Times New Roman"/>
                <w:b/>
                <w:sz w:val="24"/>
                <w:szCs w:val="24"/>
              </w:rPr>
            </w:pPr>
            <w:r w:rsidRPr="00225489">
              <w:rPr>
                <w:rFonts w:ascii="Times New Roman" w:hAnsi="Times New Roman"/>
                <w:b/>
                <w:sz w:val="24"/>
                <w:szCs w:val="24"/>
              </w:rPr>
              <w:t>Mrs. Rupanjali Morang</w:t>
            </w:r>
          </w:p>
        </w:tc>
        <w:tc>
          <w:tcPr>
            <w:tcW w:w="3686" w:type="dxa"/>
          </w:tcPr>
          <w:p w:rsidR="00014397" w:rsidRPr="008F2883" w:rsidRDefault="00014397" w:rsidP="00014397">
            <w:pPr>
              <w:pStyle w:val="NoSpacing"/>
              <w:rPr>
                <w:rFonts w:ascii="Times New Roman" w:hAnsi="Times New Roman"/>
                <w:sz w:val="24"/>
                <w:szCs w:val="24"/>
              </w:rPr>
            </w:pPr>
            <w:r>
              <w:rPr>
                <w:rFonts w:ascii="Times New Roman" w:hAnsi="Times New Roman"/>
                <w:sz w:val="24"/>
                <w:szCs w:val="24"/>
              </w:rPr>
              <w:t>HOD/Associate Professor</w:t>
            </w:r>
            <w:r w:rsidRPr="008F2883">
              <w:rPr>
                <w:rFonts w:ascii="Times New Roman" w:hAnsi="Times New Roman"/>
                <w:sz w:val="24"/>
                <w:szCs w:val="24"/>
              </w:rPr>
              <w:t>,</w:t>
            </w:r>
          </w:p>
          <w:p w:rsidR="00014397" w:rsidRDefault="00014397" w:rsidP="00014397">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History</w:t>
            </w:r>
            <w:r w:rsidRPr="008F2883">
              <w:rPr>
                <w:rFonts w:ascii="Times New Roman" w:hAnsi="Times New Roman"/>
                <w:sz w:val="24"/>
                <w:szCs w:val="24"/>
              </w:rPr>
              <w:t xml:space="preserve">, </w:t>
            </w:r>
          </w:p>
          <w:p w:rsidR="00014397" w:rsidRDefault="00014397" w:rsidP="00014397">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014397" w:rsidRPr="00225489" w:rsidRDefault="00014397" w:rsidP="00014397">
            <w:pPr>
              <w:spacing w:line="360" w:lineRule="auto"/>
              <w:jc w:val="both"/>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014397" w:rsidRPr="002D4466" w:rsidTr="00014397">
        <w:tc>
          <w:tcPr>
            <w:tcW w:w="1985" w:type="dxa"/>
            <w:vMerge/>
          </w:tcPr>
          <w:p w:rsidR="00014397" w:rsidRPr="001A5F54" w:rsidRDefault="00014397" w:rsidP="00014397">
            <w:pPr>
              <w:rPr>
                <w:rFonts w:ascii="Times New Roman" w:hAnsi="Times New Roman" w:cs="Times New Roman"/>
              </w:rPr>
            </w:pPr>
          </w:p>
        </w:tc>
        <w:tc>
          <w:tcPr>
            <w:tcW w:w="3827" w:type="dxa"/>
          </w:tcPr>
          <w:p w:rsidR="00014397" w:rsidRPr="001A5F54" w:rsidRDefault="00014397" w:rsidP="00014397">
            <w:pPr>
              <w:rPr>
                <w:rFonts w:ascii="Times New Roman" w:hAnsi="Times New Roman" w:cs="Times New Roman"/>
              </w:rPr>
            </w:pPr>
            <w:r w:rsidRPr="00225489">
              <w:rPr>
                <w:rFonts w:ascii="Times New Roman" w:hAnsi="Times New Roman"/>
                <w:b/>
                <w:sz w:val="24"/>
                <w:szCs w:val="24"/>
              </w:rPr>
              <w:t>Mr. Binoy Kumar Patgiri</w:t>
            </w:r>
            <w:r w:rsidRPr="001A5F54">
              <w:rPr>
                <w:rFonts w:ascii="Times New Roman" w:hAnsi="Times New Roman" w:cs="Times New Roman"/>
              </w:rPr>
              <w:t xml:space="preserve"> </w:t>
            </w:r>
          </w:p>
        </w:tc>
        <w:tc>
          <w:tcPr>
            <w:tcW w:w="3686" w:type="dxa"/>
          </w:tcPr>
          <w:p w:rsidR="00014397" w:rsidRPr="008F2883" w:rsidRDefault="00014397" w:rsidP="00014397">
            <w:pPr>
              <w:pStyle w:val="NoSpacing"/>
              <w:rPr>
                <w:rFonts w:ascii="Times New Roman" w:hAnsi="Times New Roman"/>
                <w:sz w:val="24"/>
                <w:szCs w:val="24"/>
              </w:rPr>
            </w:pPr>
            <w:r>
              <w:rPr>
                <w:rFonts w:ascii="Times New Roman" w:hAnsi="Times New Roman"/>
                <w:sz w:val="24"/>
                <w:szCs w:val="24"/>
              </w:rPr>
              <w:t>HOD/Assistant Professor</w:t>
            </w:r>
            <w:r w:rsidRPr="008F2883">
              <w:rPr>
                <w:rFonts w:ascii="Times New Roman" w:hAnsi="Times New Roman"/>
                <w:sz w:val="24"/>
                <w:szCs w:val="24"/>
              </w:rPr>
              <w:t>,</w:t>
            </w:r>
          </w:p>
          <w:p w:rsidR="00014397" w:rsidRDefault="00014397" w:rsidP="00014397">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Philosophy</w:t>
            </w:r>
            <w:r w:rsidRPr="008F2883">
              <w:rPr>
                <w:rFonts w:ascii="Times New Roman" w:hAnsi="Times New Roman"/>
                <w:sz w:val="24"/>
                <w:szCs w:val="24"/>
              </w:rPr>
              <w:t xml:space="preserve">, </w:t>
            </w:r>
          </w:p>
          <w:p w:rsidR="00014397" w:rsidRDefault="00014397" w:rsidP="00014397">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014397" w:rsidRPr="002D4466" w:rsidRDefault="00014397" w:rsidP="00014397">
            <w:pPr>
              <w:pStyle w:val="NoSpacing"/>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014397" w:rsidRPr="002D4466" w:rsidTr="00014397">
        <w:tc>
          <w:tcPr>
            <w:tcW w:w="1985" w:type="dxa"/>
            <w:vMerge/>
          </w:tcPr>
          <w:p w:rsidR="00014397" w:rsidRPr="001A5F54" w:rsidRDefault="00014397" w:rsidP="00014397">
            <w:pPr>
              <w:rPr>
                <w:rFonts w:ascii="Times New Roman" w:hAnsi="Times New Roman" w:cs="Times New Roman"/>
              </w:rPr>
            </w:pPr>
          </w:p>
        </w:tc>
        <w:tc>
          <w:tcPr>
            <w:tcW w:w="3827" w:type="dxa"/>
          </w:tcPr>
          <w:p w:rsidR="00014397" w:rsidRDefault="00014397" w:rsidP="00014397">
            <w:pPr>
              <w:pStyle w:val="NoSpacing"/>
              <w:rPr>
                <w:rFonts w:ascii="Times New Roman" w:hAnsi="Times New Roman"/>
                <w:sz w:val="24"/>
                <w:szCs w:val="24"/>
              </w:rPr>
            </w:pPr>
            <w:r w:rsidRPr="00225489">
              <w:rPr>
                <w:rFonts w:ascii="Times New Roman" w:hAnsi="Times New Roman"/>
                <w:b/>
                <w:sz w:val="24"/>
                <w:szCs w:val="24"/>
              </w:rPr>
              <w:t>Dr. Tarun Chandra Taid</w:t>
            </w:r>
            <w:r>
              <w:rPr>
                <w:rFonts w:ascii="Times New Roman" w:hAnsi="Times New Roman"/>
                <w:sz w:val="24"/>
                <w:szCs w:val="24"/>
              </w:rPr>
              <w:t xml:space="preserve"> </w:t>
            </w:r>
          </w:p>
        </w:tc>
        <w:tc>
          <w:tcPr>
            <w:tcW w:w="3686" w:type="dxa"/>
          </w:tcPr>
          <w:p w:rsidR="00014397" w:rsidRPr="008F2883" w:rsidRDefault="00014397" w:rsidP="00014397">
            <w:pPr>
              <w:pStyle w:val="NoSpacing"/>
              <w:rPr>
                <w:rFonts w:ascii="Times New Roman" w:hAnsi="Times New Roman"/>
                <w:sz w:val="24"/>
                <w:szCs w:val="24"/>
              </w:rPr>
            </w:pPr>
            <w:r>
              <w:rPr>
                <w:rFonts w:ascii="Times New Roman" w:hAnsi="Times New Roman"/>
                <w:sz w:val="24"/>
                <w:szCs w:val="24"/>
              </w:rPr>
              <w:t>HOD/Associate Professor</w:t>
            </w:r>
            <w:r w:rsidRPr="008F2883">
              <w:rPr>
                <w:rFonts w:ascii="Times New Roman" w:hAnsi="Times New Roman"/>
                <w:sz w:val="24"/>
                <w:szCs w:val="24"/>
              </w:rPr>
              <w:t>,</w:t>
            </w:r>
          </w:p>
          <w:p w:rsidR="00014397" w:rsidRDefault="00014397" w:rsidP="00014397">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Zoology</w:t>
            </w:r>
            <w:r w:rsidRPr="008F2883">
              <w:rPr>
                <w:rFonts w:ascii="Times New Roman" w:hAnsi="Times New Roman"/>
                <w:sz w:val="24"/>
                <w:szCs w:val="24"/>
              </w:rPr>
              <w:t xml:space="preserve">, </w:t>
            </w:r>
          </w:p>
          <w:p w:rsidR="00014397" w:rsidRDefault="00014397" w:rsidP="00014397">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014397" w:rsidRPr="002D4466" w:rsidRDefault="00014397" w:rsidP="00014397">
            <w:pPr>
              <w:pStyle w:val="NoSpacing"/>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014397" w:rsidRPr="002D4466" w:rsidTr="00014397">
        <w:tc>
          <w:tcPr>
            <w:tcW w:w="1985" w:type="dxa"/>
            <w:vMerge/>
          </w:tcPr>
          <w:p w:rsidR="00014397" w:rsidRPr="001A5F54" w:rsidRDefault="00014397" w:rsidP="00014397">
            <w:pPr>
              <w:rPr>
                <w:rFonts w:ascii="Times New Roman" w:hAnsi="Times New Roman" w:cs="Times New Roman"/>
              </w:rPr>
            </w:pPr>
          </w:p>
        </w:tc>
        <w:tc>
          <w:tcPr>
            <w:tcW w:w="3827" w:type="dxa"/>
          </w:tcPr>
          <w:p w:rsidR="00014397" w:rsidRDefault="00014397" w:rsidP="00014397">
            <w:pPr>
              <w:pStyle w:val="NoSpacing"/>
              <w:rPr>
                <w:rFonts w:ascii="Times New Roman" w:hAnsi="Times New Roman"/>
                <w:sz w:val="24"/>
                <w:szCs w:val="24"/>
              </w:rPr>
            </w:pPr>
            <w:r w:rsidRPr="00225489">
              <w:rPr>
                <w:rFonts w:ascii="Times New Roman" w:hAnsi="Times New Roman"/>
                <w:b/>
                <w:sz w:val="24"/>
                <w:szCs w:val="24"/>
              </w:rPr>
              <w:t>Mr. Atanu Gogoi</w:t>
            </w:r>
            <w:r>
              <w:rPr>
                <w:rFonts w:ascii="Times New Roman" w:hAnsi="Times New Roman"/>
                <w:sz w:val="24"/>
                <w:szCs w:val="24"/>
              </w:rPr>
              <w:t xml:space="preserve"> </w:t>
            </w:r>
          </w:p>
        </w:tc>
        <w:tc>
          <w:tcPr>
            <w:tcW w:w="3686" w:type="dxa"/>
          </w:tcPr>
          <w:p w:rsidR="00014397" w:rsidRDefault="00014397" w:rsidP="00014397">
            <w:pPr>
              <w:pStyle w:val="NoSpacing"/>
              <w:rPr>
                <w:rFonts w:ascii="Times New Roman" w:hAnsi="Times New Roman"/>
                <w:sz w:val="24"/>
                <w:szCs w:val="24"/>
              </w:rPr>
            </w:pPr>
            <w:r>
              <w:rPr>
                <w:rFonts w:ascii="Times New Roman" w:hAnsi="Times New Roman"/>
                <w:sz w:val="24"/>
                <w:szCs w:val="24"/>
              </w:rPr>
              <w:t>Co-ordinator, IQAC</w:t>
            </w:r>
          </w:p>
          <w:p w:rsidR="00014397" w:rsidRPr="008F2883" w:rsidRDefault="00014397" w:rsidP="00014397">
            <w:pPr>
              <w:pStyle w:val="NoSpacing"/>
              <w:rPr>
                <w:rFonts w:ascii="Times New Roman" w:hAnsi="Times New Roman"/>
                <w:sz w:val="24"/>
                <w:szCs w:val="24"/>
              </w:rPr>
            </w:pPr>
            <w:r>
              <w:rPr>
                <w:rFonts w:ascii="Times New Roman" w:hAnsi="Times New Roman"/>
                <w:sz w:val="24"/>
                <w:szCs w:val="24"/>
              </w:rPr>
              <w:t>Associate Professor</w:t>
            </w:r>
            <w:r w:rsidRPr="008F2883">
              <w:rPr>
                <w:rFonts w:ascii="Times New Roman" w:hAnsi="Times New Roman"/>
                <w:sz w:val="24"/>
                <w:szCs w:val="24"/>
              </w:rPr>
              <w:t>,</w:t>
            </w:r>
          </w:p>
          <w:p w:rsidR="00014397" w:rsidRDefault="00014397" w:rsidP="00014397">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History</w:t>
            </w:r>
            <w:r w:rsidRPr="008F2883">
              <w:rPr>
                <w:rFonts w:ascii="Times New Roman" w:hAnsi="Times New Roman"/>
                <w:sz w:val="24"/>
                <w:szCs w:val="24"/>
              </w:rPr>
              <w:t xml:space="preserve">, </w:t>
            </w:r>
          </w:p>
          <w:p w:rsidR="00014397" w:rsidRDefault="00014397" w:rsidP="00014397">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014397" w:rsidRPr="002D4466" w:rsidRDefault="00014397" w:rsidP="00014397">
            <w:pPr>
              <w:pStyle w:val="NoSpacing"/>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014397" w:rsidRPr="002D4466" w:rsidTr="00014397">
        <w:tc>
          <w:tcPr>
            <w:tcW w:w="1985" w:type="dxa"/>
            <w:vMerge/>
          </w:tcPr>
          <w:p w:rsidR="00014397" w:rsidRPr="001A5F54" w:rsidRDefault="00014397" w:rsidP="00014397">
            <w:pPr>
              <w:rPr>
                <w:rFonts w:ascii="Times New Roman" w:hAnsi="Times New Roman" w:cs="Times New Roman"/>
              </w:rPr>
            </w:pPr>
          </w:p>
        </w:tc>
        <w:tc>
          <w:tcPr>
            <w:tcW w:w="3827" w:type="dxa"/>
          </w:tcPr>
          <w:p w:rsidR="00014397" w:rsidRPr="00225489" w:rsidRDefault="00014397" w:rsidP="00014397">
            <w:pPr>
              <w:pStyle w:val="NoSpacing"/>
              <w:rPr>
                <w:rFonts w:ascii="Times New Roman" w:hAnsi="Times New Roman"/>
                <w:b/>
                <w:sz w:val="24"/>
                <w:szCs w:val="24"/>
              </w:rPr>
            </w:pPr>
            <w:r>
              <w:rPr>
                <w:rFonts w:ascii="Times New Roman" w:hAnsi="Times New Roman"/>
                <w:b/>
                <w:sz w:val="24"/>
                <w:szCs w:val="24"/>
              </w:rPr>
              <w:t>Mr. Rupam Gogoi</w:t>
            </w:r>
          </w:p>
        </w:tc>
        <w:tc>
          <w:tcPr>
            <w:tcW w:w="3686" w:type="dxa"/>
          </w:tcPr>
          <w:p w:rsidR="00014397" w:rsidRDefault="00014397" w:rsidP="00014397">
            <w:pPr>
              <w:pStyle w:val="NoSpacing"/>
              <w:rPr>
                <w:rFonts w:ascii="Times New Roman" w:hAnsi="Times New Roman"/>
                <w:sz w:val="24"/>
                <w:szCs w:val="24"/>
              </w:rPr>
            </w:pPr>
            <w:r>
              <w:rPr>
                <w:rFonts w:ascii="Times New Roman" w:hAnsi="Times New Roman"/>
                <w:sz w:val="24"/>
                <w:szCs w:val="24"/>
              </w:rPr>
              <w:t>Nodal Officer</w:t>
            </w:r>
          </w:p>
          <w:p w:rsidR="00014397" w:rsidRPr="008F2883" w:rsidRDefault="00014397" w:rsidP="00014397">
            <w:pPr>
              <w:pStyle w:val="NoSpacing"/>
              <w:rPr>
                <w:rFonts w:ascii="Times New Roman" w:hAnsi="Times New Roman"/>
                <w:sz w:val="24"/>
                <w:szCs w:val="24"/>
              </w:rPr>
            </w:pPr>
            <w:r>
              <w:rPr>
                <w:rFonts w:ascii="Times New Roman" w:hAnsi="Times New Roman"/>
                <w:sz w:val="24"/>
                <w:szCs w:val="24"/>
              </w:rPr>
              <w:t>Assistant Professor</w:t>
            </w:r>
            <w:r w:rsidRPr="008F2883">
              <w:rPr>
                <w:rFonts w:ascii="Times New Roman" w:hAnsi="Times New Roman"/>
                <w:sz w:val="24"/>
                <w:szCs w:val="24"/>
              </w:rPr>
              <w:t>,</w:t>
            </w:r>
          </w:p>
          <w:p w:rsidR="00014397" w:rsidRDefault="00014397" w:rsidP="00014397">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English</w:t>
            </w:r>
            <w:r w:rsidRPr="008F2883">
              <w:rPr>
                <w:rFonts w:ascii="Times New Roman" w:hAnsi="Times New Roman"/>
                <w:sz w:val="24"/>
                <w:szCs w:val="24"/>
              </w:rPr>
              <w:t xml:space="preserve">, </w:t>
            </w:r>
          </w:p>
          <w:p w:rsidR="00014397" w:rsidRDefault="00014397" w:rsidP="00014397">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014397" w:rsidRDefault="00014397" w:rsidP="00014397">
            <w:pPr>
              <w:pStyle w:val="NoSpacing"/>
              <w:rPr>
                <w:rFonts w:ascii="Times New Roman" w:hAnsi="Times New Roman"/>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bl>
    <w:p w:rsidR="00832A6E" w:rsidRDefault="00832A6E" w:rsidP="00050A0F">
      <w:pPr>
        <w:tabs>
          <w:tab w:val="left" w:pos="810"/>
          <w:tab w:val="left" w:pos="1276"/>
        </w:tabs>
        <w:spacing w:after="0"/>
        <w:ind w:left="2160" w:hanging="2160"/>
        <w:jc w:val="both"/>
        <w:rPr>
          <w:rFonts w:ascii="Bookman Old Style" w:hAnsi="Bookman Old Style"/>
          <w:sz w:val="24"/>
          <w:szCs w:val="24"/>
        </w:rPr>
      </w:pPr>
    </w:p>
    <w:p w:rsidR="00014397" w:rsidRDefault="00014397" w:rsidP="00050A0F">
      <w:pPr>
        <w:tabs>
          <w:tab w:val="left" w:pos="810"/>
          <w:tab w:val="left" w:pos="1276"/>
        </w:tabs>
        <w:spacing w:after="0"/>
        <w:ind w:left="2160" w:hanging="2160"/>
        <w:jc w:val="both"/>
        <w:rPr>
          <w:rFonts w:ascii="Bookman Old Style" w:hAnsi="Bookman Old Style"/>
          <w:sz w:val="24"/>
          <w:szCs w:val="24"/>
        </w:rPr>
      </w:pPr>
    </w:p>
    <w:p w:rsidR="006F09B2" w:rsidRDefault="006F09B2" w:rsidP="006F09B2">
      <w:pPr>
        <w:jc w:val="both"/>
        <w:rPr>
          <w:rFonts w:ascii="Bookman Old Style" w:hAnsi="Bookman Old Style"/>
          <w:sz w:val="24"/>
          <w:szCs w:val="24"/>
        </w:rPr>
      </w:pPr>
      <w:r>
        <w:rPr>
          <w:rFonts w:ascii="Bookman Old Style" w:hAnsi="Bookman Old Style"/>
          <w:sz w:val="24"/>
          <w:szCs w:val="24"/>
        </w:rPr>
        <w:lastRenderedPageBreak/>
        <w:t xml:space="preserve">The members discussed the names of the </w:t>
      </w:r>
      <w:r w:rsidR="00014397">
        <w:rPr>
          <w:rFonts w:ascii="Bookman Old Style" w:hAnsi="Bookman Old Style"/>
          <w:sz w:val="24"/>
          <w:szCs w:val="24"/>
        </w:rPr>
        <w:t xml:space="preserve">new </w:t>
      </w:r>
      <w:r>
        <w:rPr>
          <w:rFonts w:ascii="Bookman Old Style" w:hAnsi="Bookman Old Style"/>
          <w:sz w:val="24"/>
          <w:szCs w:val="24"/>
        </w:rPr>
        <w:t xml:space="preserve">members of </w:t>
      </w:r>
      <w:r w:rsidR="00014397">
        <w:rPr>
          <w:rFonts w:ascii="Bookman Old Style" w:hAnsi="Bookman Old Style"/>
          <w:sz w:val="24"/>
          <w:szCs w:val="24"/>
        </w:rPr>
        <w:t>the</w:t>
      </w:r>
      <w:r>
        <w:rPr>
          <w:rFonts w:ascii="Bookman Old Style" w:hAnsi="Bookman Old Style"/>
          <w:sz w:val="24"/>
          <w:szCs w:val="24"/>
        </w:rPr>
        <w:t xml:space="preserve"> Academic Council as placed by the Member secretary</w:t>
      </w:r>
      <w:r w:rsidR="004D319A">
        <w:rPr>
          <w:rFonts w:ascii="Bookman Old Style" w:hAnsi="Bookman Old Style"/>
          <w:sz w:val="24"/>
          <w:szCs w:val="24"/>
        </w:rPr>
        <w:t xml:space="preserve">. As </w:t>
      </w:r>
      <w:r w:rsidR="00C257BF">
        <w:rPr>
          <w:rFonts w:ascii="Bookman Old Style" w:hAnsi="Bookman Old Style"/>
          <w:sz w:val="24"/>
          <w:szCs w:val="24"/>
        </w:rPr>
        <w:t xml:space="preserve">the </w:t>
      </w:r>
      <w:r w:rsidR="004D319A">
        <w:rPr>
          <w:rFonts w:ascii="Bookman Old Style" w:hAnsi="Bookman Old Style"/>
          <w:sz w:val="24"/>
          <w:szCs w:val="24"/>
        </w:rPr>
        <w:t>Head of the Departments are ex-officio</w:t>
      </w:r>
      <w:r w:rsidR="00C257BF">
        <w:rPr>
          <w:rFonts w:ascii="Bookman Old Style" w:hAnsi="Bookman Old Style"/>
          <w:sz w:val="24"/>
          <w:szCs w:val="24"/>
        </w:rPr>
        <w:t xml:space="preserve"> members so they are automatically nominated to the Academic Council.</w:t>
      </w:r>
      <w:r>
        <w:rPr>
          <w:rFonts w:ascii="Bookman Old Style" w:hAnsi="Bookman Old Style"/>
          <w:sz w:val="24"/>
          <w:szCs w:val="24"/>
        </w:rPr>
        <w:t xml:space="preserve"> </w:t>
      </w:r>
      <w:r w:rsidR="000548D5">
        <w:rPr>
          <w:rFonts w:ascii="Bookman Old Style" w:hAnsi="Bookman Old Style"/>
          <w:sz w:val="24"/>
          <w:szCs w:val="24"/>
        </w:rPr>
        <w:t>The f</w:t>
      </w:r>
      <w:r>
        <w:rPr>
          <w:rFonts w:ascii="Bookman Old Style" w:hAnsi="Bookman Old Style"/>
          <w:sz w:val="24"/>
          <w:szCs w:val="24"/>
        </w:rPr>
        <w:t>ollowing resolution was adopted accordingly:</w:t>
      </w:r>
    </w:p>
    <w:p w:rsidR="006F09B2" w:rsidRDefault="006F09B2" w:rsidP="006F09B2">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2)</w:t>
      </w:r>
      <w:r w:rsidRPr="001A5F54">
        <w:rPr>
          <w:rFonts w:ascii="Bookman Old Style" w:hAnsi="Bookman Old Style"/>
          <w:b/>
          <w:sz w:val="24"/>
          <w:szCs w:val="24"/>
        </w:rPr>
        <w:tab/>
      </w:r>
      <w:r w:rsidRPr="00FA1ACF">
        <w:rPr>
          <w:rFonts w:ascii="Bookman Old Style" w:hAnsi="Bookman Old Style"/>
          <w:b/>
          <w:sz w:val="24"/>
          <w:szCs w:val="24"/>
        </w:rPr>
        <w:t xml:space="preserve">Resolved that the names of the following </w:t>
      </w:r>
      <w:r w:rsidR="005A49C1">
        <w:rPr>
          <w:rFonts w:ascii="Bookman Old Style" w:hAnsi="Bookman Old Style"/>
          <w:b/>
          <w:sz w:val="24"/>
          <w:szCs w:val="24"/>
        </w:rPr>
        <w:t xml:space="preserve">new </w:t>
      </w:r>
      <w:r w:rsidRPr="00FA1ACF">
        <w:rPr>
          <w:rFonts w:ascii="Bookman Old Style" w:hAnsi="Bookman Old Style"/>
          <w:b/>
          <w:sz w:val="24"/>
          <w:szCs w:val="24"/>
        </w:rPr>
        <w:t xml:space="preserve">members </w:t>
      </w:r>
      <w:r w:rsidR="005A49C1">
        <w:rPr>
          <w:rFonts w:ascii="Bookman Old Style" w:hAnsi="Bookman Old Style"/>
          <w:b/>
          <w:sz w:val="24"/>
          <w:szCs w:val="24"/>
        </w:rPr>
        <w:t>of</w:t>
      </w:r>
      <w:r w:rsidRPr="00FA1ACF">
        <w:rPr>
          <w:rFonts w:ascii="Bookman Old Style" w:hAnsi="Bookman Old Style"/>
          <w:b/>
          <w:sz w:val="24"/>
          <w:szCs w:val="24"/>
        </w:rPr>
        <w:t xml:space="preserve"> the </w:t>
      </w:r>
      <w:r>
        <w:rPr>
          <w:rFonts w:ascii="Bookman Old Style" w:hAnsi="Bookman Old Style"/>
          <w:b/>
          <w:sz w:val="24"/>
          <w:szCs w:val="24"/>
        </w:rPr>
        <w:t>Academic Council</w:t>
      </w:r>
      <w:r w:rsidRPr="00FA1ACF">
        <w:rPr>
          <w:rFonts w:ascii="Bookman Old Style" w:hAnsi="Bookman Old Style"/>
          <w:b/>
          <w:sz w:val="24"/>
          <w:szCs w:val="24"/>
        </w:rPr>
        <w:t xml:space="preserve"> of North Lakhimpur College be approved.</w:t>
      </w:r>
    </w:p>
    <w:tbl>
      <w:tblPr>
        <w:tblStyle w:val="TableGrid"/>
        <w:tblW w:w="9498" w:type="dxa"/>
        <w:tblInd w:w="108" w:type="dxa"/>
        <w:tblLook w:val="04A0"/>
      </w:tblPr>
      <w:tblGrid>
        <w:gridCol w:w="1985"/>
        <w:gridCol w:w="3827"/>
        <w:gridCol w:w="3686"/>
      </w:tblGrid>
      <w:tr w:rsidR="005A49C1" w:rsidRPr="00DE5E19" w:rsidTr="00A73061">
        <w:tc>
          <w:tcPr>
            <w:tcW w:w="1985" w:type="dxa"/>
          </w:tcPr>
          <w:p w:rsidR="005A49C1" w:rsidRPr="00DE5E19" w:rsidRDefault="005A49C1" w:rsidP="00A73061">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5A49C1" w:rsidRPr="00DE5E19" w:rsidRDefault="005A49C1" w:rsidP="00A73061">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5A49C1" w:rsidRPr="00DE5E19" w:rsidRDefault="005A49C1" w:rsidP="00A73061">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5A49C1" w:rsidRPr="002D4466" w:rsidTr="00A73061">
        <w:tc>
          <w:tcPr>
            <w:tcW w:w="1985" w:type="dxa"/>
            <w:vMerge w:val="restart"/>
          </w:tcPr>
          <w:p w:rsidR="005A49C1" w:rsidRPr="005A49C1" w:rsidRDefault="005A49C1" w:rsidP="00A73061">
            <w:pPr>
              <w:rPr>
                <w:rFonts w:ascii="Times New Roman" w:hAnsi="Times New Roman" w:cs="Times New Roman"/>
                <w:b/>
              </w:rPr>
            </w:pPr>
            <w:r w:rsidRPr="005A49C1">
              <w:rPr>
                <w:rFonts w:ascii="Times New Roman" w:hAnsi="Times New Roman" w:cs="Times New Roman"/>
                <w:b/>
              </w:rPr>
              <w:t>Academic Council</w:t>
            </w:r>
          </w:p>
        </w:tc>
        <w:tc>
          <w:tcPr>
            <w:tcW w:w="3827" w:type="dxa"/>
          </w:tcPr>
          <w:p w:rsidR="005A49C1" w:rsidRPr="00225489" w:rsidRDefault="005A49C1" w:rsidP="00A73061">
            <w:pPr>
              <w:spacing w:line="360" w:lineRule="auto"/>
              <w:jc w:val="both"/>
              <w:rPr>
                <w:rFonts w:ascii="Times New Roman" w:hAnsi="Times New Roman"/>
                <w:b/>
                <w:sz w:val="24"/>
                <w:szCs w:val="24"/>
              </w:rPr>
            </w:pPr>
            <w:r w:rsidRPr="00225489">
              <w:rPr>
                <w:rFonts w:ascii="Times New Roman" w:hAnsi="Times New Roman"/>
                <w:b/>
                <w:sz w:val="24"/>
                <w:szCs w:val="24"/>
              </w:rPr>
              <w:t>Mrs. Rupanjali Morang</w:t>
            </w:r>
          </w:p>
        </w:tc>
        <w:tc>
          <w:tcPr>
            <w:tcW w:w="3686" w:type="dxa"/>
          </w:tcPr>
          <w:p w:rsidR="005A49C1" w:rsidRPr="008F2883" w:rsidRDefault="005A49C1" w:rsidP="00A73061">
            <w:pPr>
              <w:pStyle w:val="NoSpacing"/>
              <w:rPr>
                <w:rFonts w:ascii="Times New Roman" w:hAnsi="Times New Roman"/>
                <w:sz w:val="24"/>
                <w:szCs w:val="24"/>
              </w:rPr>
            </w:pPr>
            <w:r>
              <w:rPr>
                <w:rFonts w:ascii="Times New Roman" w:hAnsi="Times New Roman"/>
                <w:sz w:val="24"/>
                <w:szCs w:val="24"/>
              </w:rPr>
              <w:t>HOD/Associate Professor</w:t>
            </w:r>
            <w:r w:rsidRPr="008F2883">
              <w:rPr>
                <w:rFonts w:ascii="Times New Roman" w:hAnsi="Times New Roman"/>
                <w:sz w:val="24"/>
                <w:szCs w:val="24"/>
              </w:rPr>
              <w:t>,</w:t>
            </w:r>
          </w:p>
          <w:p w:rsidR="005A49C1" w:rsidRDefault="005A49C1" w:rsidP="00A73061">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History</w:t>
            </w:r>
            <w:r w:rsidRPr="008F2883">
              <w:rPr>
                <w:rFonts w:ascii="Times New Roman" w:hAnsi="Times New Roman"/>
                <w:sz w:val="24"/>
                <w:szCs w:val="24"/>
              </w:rPr>
              <w:t xml:space="preserve">, </w:t>
            </w:r>
          </w:p>
          <w:p w:rsidR="005A49C1" w:rsidRDefault="005A49C1" w:rsidP="00A73061">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5A49C1" w:rsidRPr="00225489" w:rsidRDefault="005A49C1" w:rsidP="00A73061">
            <w:pPr>
              <w:spacing w:line="360" w:lineRule="auto"/>
              <w:jc w:val="both"/>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5A49C1" w:rsidRPr="002D4466" w:rsidTr="00A73061">
        <w:tc>
          <w:tcPr>
            <w:tcW w:w="1985" w:type="dxa"/>
            <w:vMerge/>
          </w:tcPr>
          <w:p w:rsidR="005A49C1" w:rsidRPr="001A5F54" w:rsidRDefault="005A49C1" w:rsidP="00A73061">
            <w:pPr>
              <w:rPr>
                <w:rFonts w:ascii="Times New Roman" w:hAnsi="Times New Roman" w:cs="Times New Roman"/>
              </w:rPr>
            </w:pPr>
          </w:p>
        </w:tc>
        <w:tc>
          <w:tcPr>
            <w:tcW w:w="3827" w:type="dxa"/>
          </w:tcPr>
          <w:p w:rsidR="005A49C1" w:rsidRPr="001A5F54" w:rsidRDefault="005A49C1" w:rsidP="00A73061">
            <w:pPr>
              <w:rPr>
                <w:rFonts w:ascii="Times New Roman" w:hAnsi="Times New Roman" w:cs="Times New Roman"/>
              </w:rPr>
            </w:pPr>
            <w:r w:rsidRPr="00225489">
              <w:rPr>
                <w:rFonts w:ascii="Times New Roman" w:hAnsi="Times New Roman"/>
                <w:b/>
                <w:sz w:val="24"/>
                <w:szCs w:val="24"/>
              </w:rPr>
              <w:t>Mr. Binoy Kumar Patgiri</w:t>
            </w:r>
            <w:r w:rsidRPr="001A5F54">
              <w:rPr>
                <w:rFonts w:ascii="Times New Roman" w:hAnsi="Times New Roman" w:cs="Times New Roman"/>
              </w:rPr>
              <w:t xml:space="preserve"> </w:t>
            </w:r>
          </w:p>
        </w:tc>
        <w:tc>
          <w:tcPr>
            <w:tcW w:w="3686" w:type="dxa"/>
          </w:tcPr>
          <w:p w:rsidR="005A49C1" w:rsidRPr="008F2883" w:rsidRDefault="005A49C1" w:rsidP="00A73061">
            <w:pPr>
              <w:pStyle w:val="NoSpacing"/>
              <w:rPr>
                <w:rFonts w:ascii="Times New Roman" w:hAnsi="Times New Roman"/>
                <w:sz w:val="24"/>
                <w:szCs w:val="24"/>
              </w:rPr>
            </w:pPr>
            <w:r>
              <w:rPr>
                <w:rFonts w:ascii="Times New Roman" w:hAnsi="Times New Roman"/>
                <w:sz w:val="24"/>
                <w:szCs w:val="24"/>
              </w:rPr>
              <w:t>HOD/Assistant Professor</w:t>
            </w:r>
            <w:r w:rsidRPr="008F2883">
              <w:rPr>
                <w:rFonts w:ascii="Times New Roman" w:hAnsi="Times New Roman"/>
                <w:sz w:val="24"/>
                <w:szCs w:val="24"/>
              </w:rPr>
              <w:t>,</w:t>
            </w:r>
          </w:p>
          <w:p w:rsidR="005A49C1" w:rsidRDefault="005A49C1" w:rsidP="00A73061">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Philosophy</w:t>
            </w:r>
            <w:r w:rsidRPr="008F2883">
              <w:rPr>
                <w:rFonts w:ascii="Times New Roman" w:hAnsi="Times New Roman"/>
                <w:sz w:val="24"/>
                <w:szCs w:val="24"/>
              </w:rPr>
              <w:t xml:space="preserve">, </w:t>
            </w:r>
          </w:p>
          <w:p w:rsidR="005A49C1" w:rsidRDefault="005A49C1" w:rsidP="00A73061">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5A49C1" w:rsidRPr="002D4466" w:rsidRDefault="005A49C1" w:rsidP="00A73061">
            <w:pPr>
              <w:pStyle w:val="NoSpacing"/>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5A49C1" w:rsidRPr="002D4466" w:rsidTr="00A73061">
        <w:tc>
          <w:tcPr>
            <w:tcW w:w="1985" w:type="dxa"/>
            <w:vMerge/>
          </w:tcPr>
          <w:p w:rsidR="005A49C1" w:rsidRPr="001A5F54" w:rsidRDefault="005A49C1" w:rsidP="00A73061">
            <w:pPr>
              <w:rPr>
                <w:rFonts w:ascii="Times New Roman" w:hAnsi="Times New Roman" w:cs="Times New Roman"/>
              </w:rPr>
            </w:pPr>
          </w:p>
        </w:tc>
        <w:tc>
          <w:tcPr>
            <w:tcW w:w="3827" w:type="dxa"/>
          </w:tcPr>
          <w:p w:rsidR="005A49C1" w:rsidRDefault="005A49C1" w:rsidP="00A73061">
            <w:pPr>
              <w:pStyle w:val="NoSpacing"/>
              <w:rPr>
                <w:rFonts w:ascii="Times New Roman" w:hAnsi="Times New Roman"/>
                <w:sz w:val="24"/>
                <w:szCs w:val="24"/>
              </w:rPr>
            </w:pPr>
            <w:r w:rsidRPr="00225489">
              <w:rPr>
                <w:rFonts w:ascii="Times New Roman" w:hAnsi="Times New Roman"/>
                <w:b/>
                <w:sz w:val="24"/>
                <w:szCs w:val="24"/>
              </w:rPr>
              <w:t>Dr. Tarun Chandra Taid</w:t>
            </w:r>
            <w:r>
              <w:rPr>
                <w:rFonts w:ascii="Times New Roman" w:hAnsi="Times New Roman"/>
                <w:sz w:val="24"/>
                <w:szCs w:val="24"/>
              </w:rPr>
              <w:t xml:space="preserve"> </w:t>
            </w:r>
          </w:p>
        </w:tc>
        <w:tc>
          <w:tcPr>
            <w:tcW w:w="3686" w:type="dxa"/>
          </w:tcPr>
          <w:p w:rsidR="005A49C1" w:rsidRPr="008F2883" w:rsidRDefault="005A49C1" w:rsidP="00A73061">
            <w:pPr>
              <w:pStyle w:val="NoSpacing"/>
              <w:rPr>
                <w:rFonts w:ascii="Times New Roman" w:hAnsi="Times New Roman"/>
                <w:sz w:val="24"/>
                <w:szCs w:val="24"/>
              </w:rPr>
            </w:pPr>
            <w:r>
              <w:rPr>
                <w:rFonts w:ascii="Times New Roman" w:hAnsi="Times New Roman"/>
                <w:sz w:val="24"/>
                <w:szCs w:val="24"/>
              </w:rPr>
              <w:t>HOD/Associate Professor</w:t>
            </w:r>
            <w:r w:rsidRPr="008F2883">
              <w:rPr>
                <w:rFonts w:ascii="Times New Roman" w:hAnsi="Times New Roman"/>
                <w:sz w:val="24"/>
                <w:szCs w:val="24"/>
              </w:rPr>
              <w:t>,</w:t>
            </w:r>
          </w:p>
          <w:p w:rsidR="005A49C1" w:rsidRDefault="005A49C1" w:rsidP="00A73061">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Zoology</w:t>
            </w:r>
            <w:r w:rsidRPr="008F2883">
              <w:rPr>
                <w:rFonts w:ascii="Times New Roman" w:hAnsi="Times New Roman"/>
                <w:sz w:val="24"/>
                <w:szCs w:val="24"/>
              </w:rPr>
              <w:t xml:space="preserve">, </w:t>
            </w:r>
          </w:p>
          <w:p w:rsidR="005A49C1" w:rsidRDefault="005A49C1" w:rsidP="00A73061">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5A49C1" w:rsidRPr="002D4466" w:rsidRDefault="005A49C1" w:rsidP="00A73061">
            <w:pPr>
              <w:pStyle w:val="NoSpacing"/>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5A49C1" w:rsidRPr="002D4466" w:rsidTr="00A73061">
        <w:tc>
          <w:tcPr>
            <w:tcW w:w="1985" w:type="dxa"/>
            <w:vMerge/>
          </w:tcPr>
          <w:p w:rsidR="005A49C1" w:rsidRPr="001A5F54" w:rsidRDefault="005A49C1" w:rsidP="00A73061">
            <w:pPr>
              <w:rPr>
                <w:rFonts w:ascii="Times New Roman" w:hAnsi="Times New Roman" w:cs="Times New Roman"/>
              </w:rPr>
            </w:pPr>
          </w:p>
        </w:tc>
        <w:tc>
          <w:tcPr>
            <w:tcW w:w="3827" w:type="dxa"/>
          </w:tcPr>
          <w:p w:rsidR="005A49C1" w:rsidRDefault="005A49C1" w:rsidP="00A73061">
            <w:pPr>
              <w:pStyle w:val="NoSpacing"/>
              <w:rPr>
                <w:rFonts w:ascii="Times New Roman" w:hAnsi="Times New Roman"/>
                <w:sz w:val="24"/>
                <w:szCs w:val="24"/>
              </w:rPr>
            </w:pPr>
            <w:r w:rsidRPr="00225489">
              <w:rPr>
                <w:rFonts w:ascii="Times New Roman" w:hAnsi="Times New Roman"/>
                <w:b/>
                <w:sz w:val="24"/>
                <w:szCs w:val="24"/>
              </w:rPr>
              <w:t>Mr. Atanu Gogoi</w:t>
            </w:r>
            <w:r>
              <w:rPr>
                <w:rFonts w:ascii="Times New Roman" w:hAnsi="Times New Roman"/>
                <w:sz w:val="24"/>
                <w:szCs w:val="24"/>
              </w:rPr>
              <w:t xml:space="preserve"> </w:t>
            </w:r>
          </w:p>
        </w:tc>
        <w:tc>
          <w:tcPr>
            <w:tcW w:w="3686" w:type="dxa"/>
          </w:tcPr>
          <w:p w:rsidR="005A49C1" w:rsidRDefault="005A49C1" w:rsidP="00A73061">
            <w:pPr>
              <w:pStyle w:val="NoSpacing"/>
              <w:rPr>
                <w:rFonts w:ascii="Times New Roman" w:hAnsi="Times New Roman"/>
                <w:sz w:val="24"/>
                <w:szCs w:val="24"/>
              </w:rPr>
            </w:pPr>
            <w:r>
              <w:rPr>
                <w:rFonts w:ascii="Times New Roman" w:hAnsi="Times New Roman"/>
                <w:sz w:val="24"/>
                <w:szCs w:val="24"/>
              </w:rPr>
              <w:t>Co-ordinator, IQAC</w:t>
            </w:r>
          </w:p>
          <w:p w:rsidR="005A49C1" w:rsidRPr="008F2883" w:rsidRDefault="005A49C1" w:rsidP="00A73061">
            <w:pPr>
              <w:pStyle w:val="NoSpacing"/>
              <w:rPr>
                <w:rFonts w:ascii="Times New Roman" w:hAnsi="Times New Roman"/>
                <w:sz w:val="24"/>
                <w:szCs w:val="24"/>
              </w:rPr>
            </w:pPr>
            <w:r>
              <w:rPr>
                <w:rFonts w:ascii="Times New Roman" w:hAnsi="Times New Roman"/>
                <w:sz w:val="24"/>
                <w:szCs w:val="24"/>
              </w:rPr>
              <w:t>Associate Professor</w:t>
            </w:r>
            <w:r w:rsidRPr="008F2883">
              <w:rPr>
                <w:rFonts w:ascii="Times New Roman" w:hAnsi="Times New Roman"/>
                <w:sz w:val="24"/>
                <w:szCs w:val="24"/>
              </w:rPr>
              <w:t>,</w:t>
            </w:r>
          </w:p>
          <w:p w:rsidR="005A49C1" w:rsidRDefault="005A49C1" w:rsidP="00A73061">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History</w:t>
            </w:r>
            <w:r w:rsidRPr="008F2883">
              <w:rPr>
                <w:rFonts w:ascii="Times New Roman" w:hAnsi="Times New Roman"/>
                <w:sz w:val="24"/>
                <w:szCs w:val="24"/>
              </w:rPr>
              <w:t xml:space="preserve">, </w:t>
            </w:r>
          </w:p>
          <w:p w:rsidR="005A49C1" w:rsidRDefault="005A49C1" w:rsidP="00A73061">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5A49C1" w:rsidRPr="002D4466" w:rsidRDefault="005A49C1" w:rsidP="00A73061">
            <w:pPr>
              <w:pStyle w:val="NoSpacing"/>
              <w:rPr>
                <w:rFonts w:ascii="Times New Roman" w:hAnsi="Times New Roman"/>
                <w:b/>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r w:rsidR="005A49C1" w:rsidRPr="002D4466" w:rsidTr="00A73061">
        <w:tc>
          <w:tcPr>
            <w:tcW w:w="1985" w:type="dxa"/>
            <w:vMerge/>
          </w:tcPr>
          <w:p w:rsidR="005A49C1" w:rsidRPr="001A5F54" w:rsidRDefault="005A49C1" w:rsidP="00A73061">
            <w:pPr>
              <w:rPr>
                <w:rFonts w:ascii="Times New Roman" w:hAnsi="Times New Roman" w:cs="Times New Roman"/>
              </w:rPr>
            </w:pPr>
          </w:p>
        </w:tc>
        <w:tc>
          <w:tcPr>
            <w:tcW w:w="3827" w:type="dxa"/>
          </w:tcPr>
          <w:p w:rsidR="005A49C1" w:rsidRPr="00225489" w:rsidRDefault="005A49C1" w:rsidP="00A73061">
            <w:pPr>
              <w:pStyle w:val="NoSpacing"/>
              <w:rPr>
                <w:rFonts w:ascii="Times New Roman" w:hAnsi="Times New Roman"/>
                <w:b/>
                <w:sz w:val="24"/>
                <w:szCs w:val="24"/>
              </w:rPr>
            </w:pPr>
            <w:r>
              <w:rPr>
                <w:rFonts w:ascii="Times New Roman" w:hAnsi="Times New Roman"/>
                <w:b/>
                <w:sz w:val="24"/>
                <w:szCs w:val="24"/>
              </w:rPr>
              <w:t>Mr. Rupam Gogoi</w:t>
            </w:r>
          </w:p>
        </w:tc>
        <w:tc>
          <w:tcPr>
            <w:tcW w:w="3686" w:type="dxa"/>
          </w:tcPr>
          <w:p w:rsidR="005A49C1" w:rsidRDefault="005A49C1" w:rsidP="00A73061">
            <w:pPr>
              <w:pStyle w:val="NoSpacing"/>
              <w:rPr>
                <w:rFonts w:ascii="Times New Roman" w:hAnsi="Times New Roman"/>
                <w:sz w:val="24"/>
                <w:szCs w:val="24"/>
              </w:rPr>
            </w:pPr>
            <w:r>
              <w:rPr>
                <w:rFonts w:ascii="Times New Roman" w:hAnsi="Times New Roman"/>
                <w:sz w:val="24"/>
                <w:szCs w:val="24"/>
              </w:rPr>
              <w:t>Nodal Officer</w:t>
            </w:r>
          </w:p>
          <w:p w:rsidR="005A49C1" w:rsidRPr="008F2883" w:rsidRDefault="005A49C1" w:rsidP="00A73061">
            <w:pPr>
              <w:pStyle w:val="NoSpacing"/>
              <w:rPr>
                <w:rFonts w:ascii="Times New Roman" w:hAnsi="Times New Roman"/>
                <w:sz w:val="24"/>
                <w:szCs w:val="24"/>
              </w:rPr>
            </w:pPr>
            <w:r>
              <w:rPr>
                <w:rFonts w:ascii="Times New Roman" w:hAnsi="Times New Roman"/>
                <w:sz w:val="24"/>
                <w:szCs w:val="24"/>
              </w:rPr>
              <w:t>Assistant Professor</w:t>
            </w:r>
            <w:r w:rsidRPr="008F2883">
              <w:rPr>
                <w:rFonts w:ascii="Times New Roman" w:hAnsi="Times New Roman"/>
                <w:sz w:val="24"/>
                <w:szCs w:val="24"/>
              </w:rPr>
              <w:t>,</w:t>
            </w:r>
          </w:p>
          <w:p w:rsidR="005A49C1" w:rsidRDefault="005A49C1" w:rsidP="00A73061">
            <w:pPr>
              <w:pStyle w:val="NoSpacing"/>
              <w:rPr>
                <w:rFonts w:ascii="Times New Roman" w:hAnsi="Times New Roman"/>
                <w:sz w:val="24"/>
                <w:szCs w:val="24"/>
              </w:rPr>
            </w:pPr>
            <w:r w:rsidRPr="008F2883">
              <w:rPr>
                <w:rFonts w:ascii="Times New Roman" w:hAnsi="Times New Roman"/>
                <w:sz w:val="24"/>
                <w:szCs w:val="24"/>
              </w:rPr>
              <w:t xml:space="preserve">Dept. of </w:t>
            </w:r>
            <w:r>
              <w:rPr>
                <w:rFonts w:ascii="Times New Roman" w:hAnsi="Times New Roman"/>
                <w:sz w:val="24"/>
                <w:szCs w:val="24"/>
              </w:rPr>
              <w:t>English</w:t>
            </w:r>
            <w:r w:rsidRPr="008F2883">
              <w:rPr>
                <w:rFonts w:ascii="Times New Roman" w:hAnsi="Times New Roman"/>
                <w:sz w:val="24"/>
                <w:szCs w:val="24"/>
              </w:rPr>
              <w:t xml:space="preserve">, </w:t>
            </w:r>
          </w:p>
          <w:p w:rsidR="005A49C1" w:rsidRDefault="005A49C1" w:rsidP="00A73061">
            <w:pPr>
              <w:pStyle w:val="NoSpacing"/>
              <w:rPr>
                <w:rFonts w:ascii="Times New Roman" w:hAnsi="Times New Roman"/>
                <w:sz w:val="24"/>
                <w:szCs w:val="24"/>
              </w:rPr>
            </w:pPr>
            <w:r>
              <w:rPr>
                <w:rFonts w:ascii="Times New Roman" w:hAnsi="Times New Roman"/>
                <w:sz w:val="24"/>
                <w:szCs w:val="24"/>
              </w:rPr>
              <w:t>North Lakhimpur College</w:t>
            </w:r>
            <w:r w:rsidRPr="008F2883">
              <w:rPr>
                <w:rFonts w:ascii="Times New Roman" w:hAnsi="Times New Roman"/>
                <w:sz w:val="24"/>
                <w:szCs w:val="24"/>
              </w:rPr>
              <w:t xml:space="preserve">, </w:t>
            </w:r>
          </w:p>
          <w:p w:rsidR="005A49C1" w:rsidRDefault="005A49C1" w:rsidP="00A73061">
            <w:pPr>
              <w:pStyle w:val="NoSpacing"/>
              <w:rPr>
                <w:rFonts w:ascii="Times New Roman" w:hAnsi="Times New Roman"/>
                <w:sz w:val="24"/>
                <w:szCs w:val="24"/>
              </w:rPr>
            </w:pPr>
            <w:r>
              <w:rPr>
                <w:rFonts w:ascii="Times New Roman" w:hAnsi="Times New Roman"/>
                <w:sz w:val="24"/>
                <w:szCs w:val="24"/>
              </w:rPr>
              <w:t xml:space="preserve">Lakhimpur, </w:t>
            </w:r>
            <w:r w:rsidRPr="008F2883">
              <w:rPr>
                <w:rFonts w:ascii="Times New Roman" w:hAnsi="Times New Roman"/>
                <w:sz w:val="24"/>
                <w:szCs w:val="24"/>
              </w:rPr>
              <w:t>Assam</w:t>
            </w:r>
          </w:p>
        </w:tc>
      </w:tr>
    </w:tbl>
    <w:p w:rsidR="005A49C1" w:rsidRDefault="005A49C1" w:rsidP="006F09B2">
      <w:pPr>
        <w:ind w:left="2880" w:hanging="2880"/>
        <w:jc w:val="both"/>
        <w:rPr>
          <w:rFonts w:ascii="Bookman Old Style" w:hAnsi="Bookman Old Style"/>
          <w:b/>
          <w:sz w:val="24"/>
          <w:szCs w:val="24"/>
        </w:rPr>
      </w:pPr>
    </w:p>
    <w:p w:rsidR="00832A6E" w:rsidRDefault="00832A6E" w:rsidP="00050A0F">
      <w:pPr>
        <w:tabs>
          <w:tab w:val="left" w:pos="810"/>
          <w:tab w:val="left" w:pos="1276"/>
        </w:tabs>
        <w:spacing w:after="0"/>
        <w:ind w:left="2160" w:hanging="2160"/>
        <w:jc w:val="both"/>
        <w:rPr>
          <w:rFonts w:ascii="Bookman Old Style" w:hAnsi="Bookman Old Style"/>
          <w:sz w:val="24"/>
          <w:szCs w:val="24"/>
        </w:rPr>
      </w:pPr>
    </w:p>
    <w:p w:rsidR="00832A6E" w:rsidRDefault="00832A6E" w:rsidP="00050A0F">
      <w:pPr>
        <w:tabs>
          <w:tab w:val="left" w:pos="810"/>
          <w:tab w:val="left" w:pos="1276"/>
        </w:tabs>
        <w:spacing w:after="0"/>
        <w:ind w:left="2160" w:hanging="2160"/>
        <w:jc w:val="both"/>
        <w:rPr>
          <w:rFonts w:ascii="Bookman Old Style" w:hAnsi="Bookman Old Style"/>
          <w:sz w:val="24"/>
          <w:szCs w:val="24"/>
        </w:rPr>
      </w:pPr>
    </w:p>
    <w:p w:rsidR="005A49C1" w:rsidRPr="005A49C1" w:rsidRDefault="006F09B2" w:rsidP="005A49C1">
      <w:pPr>
        <w:tabs>
          <w:tab w:val="left" w:pos="1276"/>
        </w:tabs>
        <w:spacing w:after="0"/>
        <w:ind w:left="2160" w:hanging="2160"/>
        <w:jc w:val="both"/>
        <w:rPr>
          <w:rFonts w:ascii="Bookman Old Style" w:hAnsi="Bookman Old Style" w:cs="Times New Roman"/>
          <w:sz w:val="24"/>
          <w:szCs w:val="24"/>
        </w:rPr>
      </w:pPr>
      <w:r w:rsidRPr="005A49C1">
        <w:rPr>
          <w:rFonts w:ascii="Bookman Old Style" w:hAnsi="Bookman Old Style"/>
          <w:b/>
          <w:sz w:val="24"/>
          <w:szCs w:val="24"/>
        </w:rPr>
        <w:t>Item No (3)</w:t>
      </w:r>
      <w:r w:rsidRPr="005A49C1">
        <w:rPr>
          <w:rFonts w:ascii="Bookman Old Style" w:hAnsi="Bookman Old Style"/>
          <w:sz w:val="24"/>
          <w:szCs w:val="24"/>
        </w:rPr>
        <w:tab/>
      </w:r>
      <w:r w:rsidR="005A49C1" w:rsidRPr="005A49C1">
        <w:rPr>
          <w:rFonts w:ascii="Bookman Old Style" w:hAnsi="Bookman Old Style" w:cs="Times New Roman"/>
          <w:sz w:val="24"/>
          <w:szCs w:val="24"/>
        </w:rPr>
        <w:t xml:space="preserve">To </w:t>
      </w:r>
      <w:r w:rsidR="005A49C1" w:rsidRPr="00ED3F8A">
        <w:rPr>
          <w:rFonts w:ascii="Bookman Old Style" w:hAnsi="Bookman Old Style"/>
          <w:sz w:val="24"/>
          <w:szCs w:val="24"/>
        </w:rPr>
        <w:t>note and approve the syllab</w:t>
      </w:r>
      <w:r w:rsidR="005A49C1">
        <w:rPr>
          <w:rFonts w:ascii="Bookman Old Style" w:hAnsi="Bookman Old Style"/>
          <w:sz w:val="24"/>
          <w:szCs w:val="24"/>
        </w:rPr>
        <w:t>us</w:t>
      </w:r>
      <w:r w:rsidR="005A49C1" w:rsidRPr="00ED3F8A">
        <w:rPr>
          <w:rFonts w:ascii="Bookman Old Style" w:hAnsi="Bookman Old Style"/>
          <w:sz w:val="24"/>
          <w:szCs w:val="24"/>
        </w:rPr>
        <w:t xml:space="preserve"> of </w:t>
      </w:r>
      <w:r w:rsidR="005A49C1">
        <w:rPr>
          <w:rFonts w:ascii="Bookman Old Style" w:hAnsi="Bookman Old Style"/>
          <w:sz w:val="24"/>
          <w:szCs w:val="24"/>
        </w:rPr>
        <w:t xml:space="preserve">the Certificate Course on Application of </w:t>
      </w:r>
      <w:r w:rsidR="000548D5">
        <w:rPr>
          <w:rFonts w:ascii="Bookman Old Style" w:hAnsi="Bookman Old Style"/>
          <w:sz w:val="24"/>
          <w:szCs w:val="24"/>
        </w:rPr>
        <w:t xml:space="preserve">Computer in </w:t>
      </w:r>
      <w:r w:rsidR="005A49C1">
        <w:rPr>
          <w:rFonts w:ascii="Bookman Old Style" w:hAnsi="Bookman Old Style"/>
          <w:sz w:val="24"/>
          <w:szCs w:val="24"/>
        </w:rPr>
        <w:t xml:space="preserve">Assamese for UG and PG students of the College </w:t>
      </w:r>
      <w:r w:rsidR="005A49C1" w:rsidRPr="005A49C1">
        <w:rPr>
          <w:rFonts w:ascii="Bookman Old Style" w:hAnsi="Bookman Old Style" w:cs="Times New Roman"/>
          <w:sz w:val="24"/>
          <w:szCs w:val="24"/>
        </w:rPr>
        <w:t>to be offered by the Department of Assamese.</w:t>
      </w:r>
    </w:p>
    <w:p w:rsidR="005A49C1" w:rsidRDefault="005A49C1" w:rsidP="006F09B2">
      <w:pPr>
        <w:tabs>
          <w:tab w:val="left" w:pos="990"/>
        </w:tabs>
        <w:spacing w:after="0"/>
        <w:ind w:left="2160" w:hanging="2160"/>
        <w:jc w:val="both"/>
        <w:rPr>
          <w:rFonts w:ascii="Bookman Old Style" w:hAnsi="Bookman Old Style"/>
          <w:sz w:val="24"/>
          <w:szCs w:val="24"/>
        </w:rPr>
      </w:pPr>
    </w:p>
    <w:p w:rsidR="005A49C1" w:rsidRDefault="005A49C1" w:rsidP="006F09B2">
      <w:pPr>
        <w:tabs>
          <w:tab w:val="left" w:pos="990"/>
        </w:tabs>
        <w:spacing w:after="0"/>
        <w:ind w:left="2160" w:hanging="2160"/>
        <w:jc w:val="both"/>
        <w:rPr>
          <w:rFonts w:ascii="Bookman Old Style" w:hAnsi="Bookman Old Style"/>
          <w:sz w:val="24"/>
          <w:szCs w:val="24"/>
        </w:rPr>
      </w:pPr>
    </w:p>
    <w:p w:rsidR="005A49C1" w:rsidRPr="00656CD7" w:rsidRDefault="005A49C1" w:rsidP="005A49C1">
      <w:pPr>
        <w:tabs>
          <w:tab w:val="left" w:pos="990"/>
        </w:tabs>
        <w:spacing w:after="0"/>
        <w:jc w:val="both"/>
        <w:rPr>
          <w:rFonts w:ascii="Bookman Old Style" w:hAnsi="Bookman Old Style"/>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Head of the Department, Assamese</w:t>
      </w:r>
      <w:r>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 syllab</w:t>
      </w:r>
      <w:r>
        <w:rPr>
          <w:rFonts w:ascii="Bookman Old Style" w:hAnsi="Bookman Old Style"/>
          <w:sz w:val="24"/>
          <w:szCs w:val="24"/>
        </w:rPr>
        <w:t>us</w:t>
      </w:r>
      <w:r w:rsidR="004617D9">
        <w:rPr>
          <w:rFonts w:ascii="Bookman Old Style" w:hAnsi="Bookman Old Style"/>
          <w:sz w:val="24"/>
          <w:szCs w:val="24"/>
        </w:rPr>
        <w:t xml:space="preserve"> and the course structure</w:t>
      </w:r>
      <w:r w:rsidRPr="00ED3F8A">
        <w:rPr>
          <w:rFonts w:ascii="Bookman Old Style" w:hAnsi="Bookman Old Style"/>
          <w:sz w:val="24"/>
          <w:szCs w:val="24"/>
        </w:rPr>
        <w:t xml:space="preserve"> of </w:t>
      </w:r>
      <w:r>
        <w:rPr>
          <w:rFonts w:ascii="Bookman Old Style" w:hAnsi="Bookman Old Style"/>
          <w:sz w:val="24"/>
          <w:szCs w:val="24"/>
        </w:rPr>
        <w:t xml:space="preserve">the Certificate Course on </w:t>
      </w:r>
      <w:r w:rsidR="000548D5">
        <w:rPr>
          <w:rFonts w:ascii="Bookman Old Style" w:hAnsi="Bookman Old Style"/>
          <w:sz w:val="24"/>
          <w:szCs w:val="24"/>
        </w:rPr>
        <w:t xml:space="preserve">Application of Computer in Assamese </w:t>
      </w:r>
      <w:r>
        <w:rPr>
          <w:rFonts w:ascii="Bookman Old Style" w:hAnsi="Bookman Old Style"/>
          <w:sz w:val="24"/>
          <w:szCs w:val="24"/>
        </w:rPr>
        <w:t xml:space="preserve">for UG and PG students of the College </w:t>
      </w:r>
      <w:r>
        <w:rPr>
          <w:rFonts w:ascii="Bookman Old Style" w:hAnsi="Bookman Old Style" w:cs="Times New Roman"/>
          <w:color w:val="000000"/>
          <w:sz w:val="24"/>
          <w:szCs w:val="24"/>
        </w:rPr>
        <w:t xml:space="preserve">before the members of the Academic </w:t>
      </w:r>
      <w:r>
        <w:rPr>
          <w:rFonts w:ascii="Bookman Old Style" w:hAnsi="Bookman Old Style" w:cs="Times New Roman"/>
          <w:color w:val="000000"/>
          <w:sz w:val="24"/>
          <w:szCs w:val="24"/>
        </w:rPr>
        <w:lastRenderedPageBreak/>
        <w:t>Council</w:t>
      </w:r>
      <w:r w:rsidRPr="00656CD7">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Prof. Deba Kumar Chakravarty advised</w:t>
      </w:r>
      <w:r w:rsidR="004617D9">
        <w:rPr>
          <w:rFonts w:ascii="Bookman Old Style" w:hAnsi="Bookman Old Style" w:cs="Times New Roman"/>
          <w:color w:val="000000"/>
          <w:sz w:val="24"/>
          <w:szCs w:val="24"/>
        </w:rPr>
        <w:t xml:space="preserve"> </w:t>
      </w:r>
      <w:r w:rsidR="000548D5">
        <w:rPr>
          <w:rFonts w:ascii="Bookman Old Style" w:hAnsi="Bookman Old Style" w:cs="Times New Roman"/>
          <w:color w:val="000000"/>
          <w:sz w:val="24"/>
          <w:szCs w:val="24"/>
        </w:rPr>
        <w:t>to follow</w:t>
      </w:r>
      <w:r w:rsidR="004617D9">
        <w:rPr>
          <w:rFonts w:ascii="Bookman Old Style" w:hAnsi="Bookman Old Style" w:cs="Times New Roman"/>
          <w:color w:val="000000"/>
          <w:sz w:val="24"/>
          <w:szCs w:val="24"/>
        </w:rPr>
        <w:t xml:space="preserve"> the Certificate course structure of IGNOU and pointed out some modifications in the syllabus. After discussion, t</w:t>
      </w:r>
      <w:r w:rsidRPr="00656CD7">
        <w:rPr>
          <w:rFonts w:ascii="Bookman Old Style" w:hAnsi="Bookman Old Style" w:cs="Times New Roman"/>
          <w:color w:val="000000"/>
          <w:sz w:val="24"/>
          <w:szCs w:val="24"/>
        </w:rPr>
        <w:t xml:space="preserve">he Council noted and accepted </w:t>
      </w:r>
      <w:r>
        <w:rPr>
          <w:rFonts w:ascii="Bookman Old Style" w:hAnsi="Bookman Old Style"/>
          <w:sz w:val="24"/>
          <w:szCs w:val="24"/>
        </w:rPr>
        <w:t>the syllab</w:t>
      </w:r>
      <w:r w:rsidR="004617D9">
        <w:rPr>
          <w:rFonts w:ascii="Bookman Old Style" w:hAnsi="Bookman Old Style"/>
          <w:sz w:val="24"/>
          <w:szCs w:val="24"/>
        </w:rPr>
        <w:t>us</w:t>
      </w:r>
      <w:r>
        <w:rPr>
          <w:rFonts w:ascii="Bookman Old Style" w:hAnsi="Bookman Old Style"/>
          <w:sz w:val="24"/>
          <w:szCs w:val="24"/>
        </w:rPr>
        <w:t xml:space="preserve"> </w:t>
      </w:r>
      <w:r w:rsidR="004617D9">
        <w:rPr>
          <w:rFonts w:ascii="Bookman Old Style" w:hAnsi="Bookman Old Style"/>
          <w:sz w:val="24"/>
          <w:szCs w:val="24"/>
        </w:rPr>
        <w:t>and requested the Chairman, Board of Studies, Assamese to make the necessary modifications in the syllabus as suggested by the members of the Academic Council.</w:t>
      </w:r>
      <w:r>
        <w:rPr>
          <w:rFonts w:ascii="Bookman Old Style" w:hAnsi="Bookman Old Style"/>
          <w:sz w:val="24"/>
          <w:szCs w:val="24"/>
        </w:rPr>
        <w:t xml:space="preserve"> </w:t>
      </w:r>
    </w:p>
    <w:p w:rsidR="005A49C1" w:rsidRDefault="005A49C1" w:rsidP="006F09B2">
      <w:pPr>
        <w:tabs>
          <w:tab w:val="left" w:pos="990"/>
        </w:tabs>
        <w:spacing w:after="0"/>
        <w:ind w:left="2160" w:hanging="2160"/>
        <w:jc w:val="both"/>
        <w:rPr>
          <w:rFonts w:ascii="Bookman Old Style" w:hAnsi="Bookman Old Style"/>
          <w:sz w:val="24"/>
          <w:szCs w:val="24"/>
        </w:rPr>
      </w:pPr>
    </w:p>
    <w:p w:rsidR="006F09B2" w:rsidRPr="00393593" w:rsidRDefault="006F09B2" w:rsidP="006F09B2">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were adopted.</w:t>
      </w:r>
    </w:p>
    <w:p w:rsidR="004617D9" w:rsidRPr="004824F8" w:rsidRDefault="006F09B2" w:rsidP="004617D9">
      <w:pPr>
        <w:ind w:left="2880" w:hanging="2880"/>
        <w:jc w:val="both"/>
        <w:rPr>
          <w:rFonts w:ascii="Bookman Old Style" w:hAnsi="Bookman Old Style"/>
          <w:i/>
          <w:sz w:val="24"/>
          <w:szCs w:val="24"/>
        </w:rPr>
      </w:pPr>
      <w:r w:rsidRPr="00EF2A11">
        <w:rPr>
          <w:rFonts w:ascii="Bookman Old Style" w:hAnsi="Bookman Old Style"/>
          <w:b/>
          <w:sz w:val="24"/>
          <w:szCs w:val="24"/>
        </w:rPr>
        <w:t>Resolution No (</w:t>
      </w:r>
      <w:r w:rsidR="00EF2A11">
        <w:rPr>
          <w:rFonts w:ascii="Bookman Old Style" w:hAnsi="Bookman Old Style"/>
          <w:b/>
          <w:sz w:val="24"/>
          <w:szCs w:val="24"/>
        </w:rPr>
        <w:t>3</w:t>
      </w:r>
      <w:r w:rsidRPr="00EF2A11">
        <w:rPr>
          <w:rFonts w:ascii="Bookman Old Style" w:hAnsi="Bookman Old Style"/>
          <w:b/>
          <w:sz w:val="24"/>
          <w:szCs w:val="24"/>
        </w:rPr>
        <w:t>)</w:t>
      </w:r>
      <w:r w:rsidRPr="00D10447">
        <w:rPr>
          <w:rFonts w:ascii="Bookman Old Style" w:hAnsi="Bookman Old Style"/>
          <w:b/>
          <w:color w:val="FF0000"/>
          <w:sz w:val="24"/>
          <w:szCs w:val="24"/>
        </w:rPr>
        <w:tab/>
      </w:r>
      <w:r w:rsidR="00DD6333" w:rsidRPr="00FA1ACF">
        <w:rPr>
          <w:rFonts w:ascii="Bookman Old Style" w:hAnsi="Bookman Old Style"/>
          <w:b/>
          <w:sz w:val="24"/>
          <w:szCs w:val="24"/>
        </w:rPr>
        <w:t>Resolved</w:t>
      </w:r>
      <w:r w:rsidR="00DD6333">
        <w:rPr>
          <w:rFonts w:ascii="Bookman Old Style" w:hAnsi="Bookman Old Style"/>
          <w:b/>
          <w:sz w:val="24"/>
          <w:szCs w:val="24"/>
        </w:rPr>
        <w:t xml:space="preserve"> the </w:t>
      </w:r>
      <w:r w:rsidR="00DD6333" w:rsidRPr="00C07E28">
        <w:rPr>
          <w:rFonts w:ascii="Bookman Old Style" w:hAnsi="Bookman Old Style"/>
          <w:b/>
          <w:sz w:val="24"/>
          <w:szCs w:val="24"/>
        </w:rPr>
        <w:t>syllab</w:t>
      </w:r>
      <w:r w:rsidR="00DD6333">
        <w:rPr>
          <w:rFonts w:ascii="Bookman Old Style" w:hAnsi="Bookman Old Style"/>
          <w:b/>
          <w:sz w:val="24"/>
          <w:szCs w:val="24"/>
        </w:rPr>
        <w:t>us</w:t>
      </w:r>
      <w:r w:rsidR="00DD6333" w:rsidRPr="00C07E28">
        <w:rPr>
          <w:rFonts w:ascii="Bookman Old Style" w:hAnsi="Bookman Old Style"/>
          <w:b/>
          <w:sz w:val="24"/>
          <w:szCs w:val="24"/>
        </w:rPr>
        <w:t xml:space="preserve"> of the</w:t>
      </w:r>
      <w:r w:rsidR="00DD6333">
        <w:rPr>
          <w:rFonts w:ascii="Bookman Old Style" w:hAnsi="Bookman Old Style"/>
          <w:b/>
          <w:sz w:val="24"/>
          <w:szCs w:val="24"/>
        </w:rPr>
        <w:t xml:space="preserve"> </w:t>
      </w:r>
      <w:r w:rsidR="00DD6333" w:rsidRPr="004617D9">
        <w:rPr>
          <w:rFonts w:ascii="Bookman Old Style" w:hAnsi="Bookman Old Style"/>
          <w:b/>
          <w:sz w:val="24"/>
          <w:szCs w:val="24"/>
        </w:rPr>
        <w:t xml:space="preserve">Certificate Course on </w:t>
      </w:r>
      <w:r w:rsidR="000548D5" w:rsidRPr="000548D5">
        <w:rPr>
          <w:rFonts w:ascii="Bookman Old Style" w:hAnsi="Bookman Old Style"/>
          <w:b/>
          <w:sz w:val="24"/>
          <w:szCs w:val="24"/>
        </w:rPr>
        <w:t>Application of Computer in Assamese</w:t>
      </w:r>
      <w:r w:rsidR="009375D0">
        <w:rPr>
          <w:rFonts w:ascii="Bookman Old Style" w:hAnsi="Bookman Old Style"/>
          <w:b/>
          <w:sz w:val="24"/>
          <w:szCs w:val="24"/>
        </w:rPr>
        <w:t xml:space="preserve"> be approved with minor revision</w:t>
      </w:r>
      <w:r w:rsidR="00DD6333" w:rsidRPr="000548D5">
        <w:rPr>
          <w:rFonts w:ascii="Bookman Old Style" w:hAnsi="Bookman Old Style"/>
          <w:b/>
          <w:sz w:val="24"/>
          <w:szCs w:val="24"/>
        </w:rPr>
        <w:t xml:space="preserve"> </w:t>
      </w:r>
      <w:r w:rsidR="00DD6333">
        <w:rPr>
          <w:rFonts w:ascii="Bookman Old Style" w:hAnsi="Bookman Old Style"/>
          <w:b/>
          <w:sz w:val="24"/>
          <w:szCs w:val="24"/>
        </w:rPr>
        <w:t>before implementation and forwarded the same to the BoS for necessary modification and correction</w:t>
      </w:r>
    </w:p>
    <w:p w:rsidR="00DD6333" w:rsidRDefault="00DD6333" w:rsidP="00C97462">
      <w:pPr>
        <w:tabs>
          <w:tab w:val="left" w:pos="990"/>
        </w:tabs>
        <w:spacing w:after="0"/>
        <w:ind w:left="2880" w:hanging="2880"/>
        <w:jc w:val="both"/>
        <w:rPr>
          <w:rFonts w:ascii="Bookman Old Style" w:hAnsi="Bookman Old Style"/>
          <w:b/>
          <w:sz w:val="24"/>
          <w:szCs w:val="24"/>
        </w:rPr>
      </w:pPr>
    </w:p>
    <w:p w:rsidR="00784FE1" w:rsidRPr="00C97462" w:rsidRDefault="00934A39" w:rsidP="00C97462">
      <w:pPr>
        <w:tabs>
          <w:tab w:val="left" w:pos="990"/>
        </w:tabs>
        <w:spacing w:after="0"/>
        <w:ind w:left="2880" w:hanging="2880"/>
        <w:jc w:val="both"/>
        <w:rPr>
          <w:rFonts w:ascii="Bookman Old Style" w:hAnsi="Bookman Old Style"/>
          <w:b/>
          <w:i/>
          <w:sz w:val="24"/>
          <w:szCs w:val="24"/>
        </w:rPr>
      </w:pPr>
      <w:r w:rsidRPr="003C1987">
        <w:rPr>
          <w:rFonts w:ascii="Bookman Old Style" w:hAnsi="Bookman Old Style"/>
          <w:b/>
          <w:sz w:val="24"/>
          <w:szCs w:val="24"/>
        </w:rPr>
        <w:t>Item No (</w:t>
      </w:r>
      <w:r w:rsidR="00D22F09">
        <w:rPr>
          <w:rFonts w:ascii="Bookman Old Style" w:hAnsi="Bookman Old Style"/>
          <w:b/>
          <w:sz w:val="24"/>
          <w:szCs w:val="24"/>
        </w:rPr>
        <w:t>4</w:t>
      </w:r>
      <w:r w:rsidRPr="003C1987">
        <w:rPr>
          <w:rFonts w:ascii="Bookman Old Style" w:hAnsi="Bookman Old Style"/>
          <w:b/>
          <w:sz w:val="24"/>
          <w:szCs w:val="24"/>
        </w:rPr>
        <w:t>)</w:t>
      </w:r>
      <w:r w:rsidRPr="003C1987">
        <w:rPr>
          <w:rFonts w:ascii="Bookman Old Style" w:hAnsi="Bookman Old Style"/>
          <w:sz w:val="24"/>
          <w:szCs w:val="24"/>
        </w:rPr>
        <w:tab/>
      </w:r>
      <w:r w:rsidR="007E7B53" w:rsidRPr="005A49C1">
        <w:rPr>
          <w:rFonts w:ascii="Bookman Old Style" w:hAnsi="Bookman Old Style" w:cs="Times New Roman"/>
          <w:sz w:val="24"/>
          <w:szCs w:val="24"/>
        </w:rPr>
        <w:t xml:space="preserve">To </w:t>
      </w:r>
      <w:r w:rsidR="007E7B53" w:rsidRPr="00ED3F8A">
        <w:rPr>
          <w:rFonts w:ascii="Bookman Old Style" w:hAnsi="Bookman Old Style"/>
          <w:sz w:val="24"/>
          <w:szCs w:val="24"/>
        </w:rPr>
        <w:t>note and approve the syllab</w:t>
      </w:r>
      <w:r w:rsidR="007E7B53">
        <w:rPr>
          <w:rFonts w:ascii="Bookman Old Style" w:hAnsi="Bookman Old Style"/>
          <w:sz w:val="24"/>
          <w:szCs w:val="24"/>
        </w:rPr>
        <w:t>us</w:t>
      </w:r>
      <w:r w:rsidR="007E7B53" w:rsidRPr="00ED3F8A">
        <w:rPr>
          <w:rFonts w:ascii="Bookman Old Style" w:hAnsi="Bookman Old Style"/>
          <w:sz w:val="24"/>
          <w:szCs w:val="24"/>
        </w:rPr>
        <w:t xml:space="preserve"> of </w:t>
      </w:r>
      <w:r w:rsidR="007E7B53">
        <w:rPr>
          <w:rFonts w:ascii="Bookman Old Style" w:hAnsi="Bookman Old Style"/>
          <w:sz w:val="24"/>
          <w:szCs w:val="24"/>
        </w:rPr>
        <w:t xml:space="preserve">MIL for UG </w:t>
      </w:r>
      <w:r w:rsidR="00580B40">
        <w:rPr>
          <w:rFonts w:ascii="Bookman Old Style" w:hAnsi="Bookman Old Style"/>
          <w:sz w:val="24"/>
          <w:szCs w:val="24"/>
        </w:rPr>
        <w:t>Programme</w:t>
      </w:r>
      <w:r w:rsidR="007E7B53">
        <w:rPr>
          <w:rFonts w:ascii="Bookman Old Style" w:hAnsi="Bookman Old Style"/>
          <w:sz w:val="24"/>
          <w:szCs w:val="24"/>
        </w:rPr>
        <w:t xml:space="preserve"> </w:t>
      </w:r>
      <w:r w:rsidR="00C97462" w:rsidRPr="00C97462">
        <w:rPr>
          <w:rStyle w:val="fontstyle01"/>
          <w:rFonts w:ascii="Bookman Old Style" w:hAnsi="Bookman Old Style"/>
          <w:b w:val="0"/>
          <w:i w:val="0"/>
        </w:rPr>
        <w:t>under the Ch</w:t>
      </w:r>
      <w:r w:rsidR="00C97462">
        <w:rPr>
          <w:rStyle w:val="fontstyle01"/>
          <w:rFonts w:ascii="Bookman Old Style" w:hAnsi="Bookman Old Style"/>
          <w:b w:val="0"/>
          <w:i w:val="0"/>
        </w:rPr>
        <w:t>oice Based Credit System (CBCS)</w:t>
      </w:r>
    </w:p>
    <w:p w:rsidR="00C97462" w:rsidRDefault="00C97462" w:rsidP="008D3CDA">
      <w:pPr>
        <w:jc w:val="both"/>
        <w:rPr>
          <w:rFonts w:ascii="Bookman Old Style" w:hAnsi="Bookman Old Style"/>
          <w:sz w:val="24"/>
          <w:szCs w:val="24"/>
        </w:rPr>
      </w:pPr>
    </w:p>
    <w:p w:rsidR="007E7B53" w:rsidRPr="00C97462" w:rsidRDefault="007E7B53" w:rsidP="007E7B53">
      <w:pPr>
        <w:tabs>
          <w:tab w:val="left" w:pos="990"/>
        </w:tabs>
        <w:spacing w:after="0"/>
        <w:jc w:val="both"/>
        <w:rPr>
          <w:rFonts w:ascii="Bookman Old Style" w:hAnsi="Bookman Old Style"/>
          <w:b/>
          <w:i/>
          <w:sz w:val="24"/>
          <w:szCs w:val="24"/>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Head of the Department, Assamese</w:t>
      </w:r>
      <w:r>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 syllab</w:t>
      </w:r>
      <w:r>
        <w:rPr>
          <w:rFonts w:ascii="Bookman Old Style" w:hAnsi="Bookman Old Style"/>
          <w:sz w:val="24"/>
          <w:szCs w:val="24"/>
        </w:rPr>
        <w:t xml:space="preserve">us </w:t>
      </w:r>
      <w:r w:rsidRPr="00ED3F8A">
        <w:rPr>
          <w:rFonts w:ascii="Bookman Old Style" w:hAnsi="Bookman Old Style"/>
          <w:sz w:val="24"/>
          <w:szCs w:val="24"/>
        </w:rPr>
        <w:t xml:space="preserve">of </w:t>
      </w:r>
      <w:r>
        <w:rPr>
          <w:rFonts w:ascii="Bookman Old Style" w:hAnsi="Bookman Old Style"/>
          <w:sz w:val="24"/>
          <w:szCs w:val="24"/>
        </w:rPr>
        <w:t xml:space="preserve">MIL for UG students </w:t>
      </w:r>
      <w:r w:rsidRPr="00C97462">
        <w:rPr>
          <w:rStyle w:val="fontstyle01"/>
          <w:rFonts w:ascii="Bookman Old Style" w:hAnsi="Bookman Old Style"/>
          <w:b w:val="0"/>
          <w:i w:val="0"/>
        </w:rPr>
        <w:t>under the Ch</w:t>
      </w:r>
      <w:r>
        <w:rPr>
          <w:rStyle w:val="fontstyle01"/>
          <w:rFonts w:ascii="Bookman Old Style" w:hAnsi="Bookman Old Style"/>
          <w:b w:val="0"/>
          <w:i w:val="0"/>
        </w:rPr>
        <w:t xml:space="preserve">oice Based Credit System (CBCS) </w:t>
      </w:r>
      <w:r>
        <w:rPr>
          <w:rFonts w:ascii="Bookman Old Style" w:hAnsi="Bookman Old Style" w:cs="Times New Roman"/>
          <w:color w:val="000000"/>
          <w:sz w:val="24"/>
          <w:szCs w:val="24"/>
        </w:rPr>
        <w:t>before the members of the Academic Council</w:t>
      </w:r>
      <w:r w:rsidRPr="00656CD7">
        <w:rPr>
          <w:rFonts w:ascii="Bookman Old Style" w:hAnsi="Bookman Old Style" w:cs="Times New Roman"/>
          <w:color w:val="000000"/>
          <w:sz w:val="24"/>
          <w:szCs w:val="24"/>
        </w:rPr>
        <w:t xml:space="preserve">. </w:t>
      </w:r>
      <w:r w:rsidRPr="00A56C1A">
        <w:rPr>
          <w:rFonts w:ascii="Bookman Old Style" w:hAnsi="Bookman Old Style"/>
          <w:sz w:val="24"/>
          <w:szCs w:val="24"/>
        </w:rPr>
        <w:t>All members after discussion approve</w:t>
      </w:r>
      <w:r>
        <w:rPr>
          <w:rFonts w:ascii="Bookman Old Style" w:hAnsi="Bookman Old Style"/>
          <w:sz w:val="24"/>
          <w:szCs w:val="24"/>
        </w:rPr>
        <w:t>d</w:t>
      </w:r>
      <w:r w:rsidRPr="00A56C1A">
        <w:rPr>
          <w:rFonts w:ascii="Bookman Old Style" w:hAnsi="Bookman Old Style"/>
          <w:sz w:val="24"/>
          <w:szCs w:val="24"/>
        </w:rPr>
        <w:t xml:space="preserve"> the </w:t>
      </w:r>
      <w:r w:rsidRPr="00ED3F8A">
        <w:rPr>
          <w:rFonts w:ascii="Bookman Old Style" w:hAnsi="Bookman Old Style"/>
          <w:sz w:val="24"/>
          <w:szCs w:val="24"/>
        </w:rPr>
        <w:t>syllab</w:t>
      </w:r>
      <w:r>
        <w:rPr>
          <w:rFonts w:ascii="Bookman Old Style" w:hAnsi="Bookman Old Style"/>
          <w:sz w:val="24"/>
          <w:szCs w:val="24"/>
        </w:rPr>
        <w:t>us</w:t>
      </w:r>
      <w:r w:rsidRPr="00ED3F8A">
        <w:rPr>
          <w:rFonts w:ascii="Bookman Old Style" w:hAnsi="Bookman Old Style"/>
          <w:sz w:val="24"/>
          <w:szCs w:val="24"/>
        </w:rPr>
        <w:t xml:space="preserve"> of </w:t>
      </w:r>
      <w:r>
        <w:rPr>
          <w:rFonts w:ascii="Bookman Old Style" w:hAnsi="Bookman Old Style"/>
          <w:sz w:val="24"/>
          <w:szCs w:val="24"/>
        </w:rPr>
        <w:t xml:space="preserve">MIL for UG students </w:t>
      </w:r>
      <w:r w:rsidRPr="00C97462">
        <w:rPr>
          <w:rStyle w:val="fontstyle01"/>
          <w:rFonts w:ascii="Bookman Old Style" w:hAnsi="Bookman Old Style"/>
          <w:b w:val="0"/>
          <w:i w:val="0"/>
        </w:rPr>
        <w:t>under the Ch</w:t>
      </w:r>
      <w:r>
        <w:rPr>
          <w:rStyle w:val="fontstyle01"/>
          <w:rFonts w:ascii="Bookman Old Style" w:hAnsi="Bookman Old Style"/>
          <w:b w:val="0"/>
          <w:i w:val="0"/>
        </w:rPr>
        <w:t>oice Based Credit System (CBCS)</w:t>
      </w:r>
    </w:p>
    <w:p w:rsidR="007E7B53" w:rsidRDefault="007E7B53" w:rsidP="007E7B53">
      <w:pPr>
        <w:tabs>
          <w:tab w:val="left" w:pos="0"/>
          <w:tab w:val="left" w:pos="990"/>
        </w:tabs>
        <w:spacing w:after="0"/>
        <w:jc w:val="both"/>
        <w:rPr>
          <w:rFonts w:ascii="Bookman Old Style" w:hAnsi="Bookman Old Style"/>
          <w:sz w:val="24"/>
          <w:szCs w:val="24"/>
        </w:rPr>
      </w:pPr>
    </w:p>
    <w:p w:rsidR="007E7B53" w:rsidRPr="00393593" w:rsidRDefault="007E7B53" w:rsidP="007E7B53">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were adopted.</w:t>
      </w:r>
    </w:p>
    <w:p w:rsidR="007E7B53" w:rsidRPr="007E7B53" w:rsidRDefault="007E7B53" w:rsidP="007E7B53">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Pr>
          <w:rFonts w:ascii="Bookman Old Style" w:hAnsi="Bookman Old Style"/>
          <w:b/>
          <w:sz w:val="24"/>
          <w:szCs w:val="24"/>
        </w:rPr>
        <w:t>4</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 xml:space="preserve">Resolved to approve the syllabus of MIL for UG </w:t>
      </w:r>
      <w:r w:rsidR="00580B40" w:rsidRPr="00580B40">
        <w:rPr>
          <w:rFonts w:ascii="Bookman Old Style" w:hAnsi="Bookman Old Style"/>
          <w:b/>
          <w:sz w:val="24"/>
          <w:szCs w:val="24"/>
        </w:rPr>
        <w:t>Programme</w:t>
      </w:r>
      <w:r w:rsidRPr="007E7B53">
        <w:rPr>
          <w:rFonts w:ascii="Bookman Old Style" w:hAnsi="Bookman Old Style"/>
          <w:b/>
          <w:sz w:val="24"/>
          <w:szCs w:val="24"/>
        </w:rPr>
        <w:t xml:space="preserve"> </w:t>
      </w:r>
      <w:r w:rsidRPr="007E7B53">
        <w:rPr>
          <w:rStyle w:val="fontstyle01"/>
          <w:rFonts w:ascii="Bookman Old Style" w:hAnsi="Bookman Old Style"/>
          <w:i w:val="0"/>
        </w:rPr>
        <w:t>under the Choice Based Credit System (CBCS</w:t>
      </w:r>
      <w:r w:rsidRPr="007E7B53">
        <w:rPr>
          <w:rStyle w:val="fontstyle01"/>
          <w:rFonts w:ascii="Bookman Old Style" w:hAnsi="Bookman Old Style"/>
          <w:b w:val="0"/>
          <w:i w:val="0"/>
        </w:rPr>
        <w:t xml:space="preserve">) </w:t>
      </w:r>
      <w:r w:rsidRPr="007E7B53">
        <w:rPr>
          <w:rFonts w:ascii="Bookman Old Style" w:hAnsi="Bookman Old Style"/>
          <w:b/>
          <w:sz w:val="24"/>
          <w:szCs w:val="24"/>
        </w:rPr>
        <w:t>as recommended by the BoS and forwarded the same to the G. B for approval.</w:t>
      </w:r>
    </w:p>
    <w:p w:rsidR="007E7B53" w:rsidRDefault="007E7B53" w:rsidP="008D3CDA">
      <w:pPr>
        <w:jc w:val="both"/>
        <w:rPr>
          <w:rFonts w:ascii="Bookman Old Style" w:hAnsi="Bookman Old Style"/>
          <w:sz w:val="24"/>
          <w:szCs w:val="24"/>
        </w:rPr>
      </w:pPr>
    </w:p>
    <w:p w:rsidR="00A73061" w:rsidRPr="00C97462" w:rsidRDefault="00A14D87" w:rsidP="00A73061">
      <w:pPr>
        <w:tabs>
          <w:tab w:val="left" w:pos="990"/>
        </w:tabs>
        <w:spacing w:after="0"/>
        <w:ind w:left="2880" w:hanging="2880"/>
        <w:jc w:val="both"/>
        <w:rPr>
          <w:rFonts w:ascii="Bookman Old Style" w:hAnsi="Bookman Old Style"/>
          <w:b/>
          <w:i/>
          <w:sz w:val="24"/>
          <w:szCs w:val="24"/>
        </w:rPr>
      </w:pPr>
      <w:r w:rsidRPr="00A36F95">
        <w:rPr>
          <w:rFonts w:ascii="Bookman Old Style" w:hAnsi="Bookman Old Style"/>
          <w:b/>
          <w:sz w:val="24"/>
          <w:szCs w:val="24"/>
        </w:rPr>
        <w:t>Item No (</w:t>
      </w:r>
      <w:r>
        <w:rPr>
          <w:rFonts w:ascii="Bookman Old Style" w:hAnsi="Bookman Old Style"/>
          <w:b/>
          <w:sz w:val="24"/>
          <w:szCs w:val="24"/>
        </w:rPr>
        <w:t>5</w:t>
      </w:r>
      <w:r w:rsidRPr="00A36F95">
        <w:rPr>
          <w:rFonts w:ascii="Bookman Old Style" w:hAnsi="Bookman Old Style"/>
          <w:b/>
          <w:sz w:val="24"/>
          <w:szCs w:val="24"/>
        </w:rPr>
        <w:t>)</w:t>
      </w:r>
      <w:r w:rsidRPr="00A36F95">
        <w:rPr>
          <w:rFonts w:ascii="Bookman Old Style" w:hAnsi="Bookman Old Style"/>
          <w:sz w:val="24"/>
          <w:szCs w:val="24"/>
        </w:rPr>
        <w:tab/>
      </w:r>
      <w:r w:rsidR="00A73061" w:rsidRPr="005A49C1">
        <w:rPr>
          <w:rFonts w:ascii="Bookman Old Style" w:hAnsi="Bookman Old Style" w:cs="Times New Roman"/>
          <w:sz w:val="24"/>
          <w:szCs w:val="24"/>
        </w:rPr>
        <w:t xml:space="preserve">To </w:t>
      </w:r>
      <w:r w:rsidR="00A73061" w:rsidRPr="00ED3F8A">
        <w:rPr>
          <w:rFonts w:ascii="Bookman Old Style" w:hAnsi="Bookman Old Style"/>
          <w:sz w:val="24"/>
          <w:szCs w:val="24"/>
        </w:rPr>
        <w:t xml:space="preserve">note and approve the </w:t>
      </w:r>
      <w:r w:rsidR="00A73061">
        <w:rPr>
          <w:rFonts w:ascii="Bookman Old Style" w:hAnsi="Bookman Old Style"/>
          <w:sz w:val="24"/>
          <w:szCs w:val="24"/>
        </w:rPr>
        <w:t xml:space="preserve">PG </w:t>
      </w:r>
      <w:r w:rsidR="00A73061" w:rsidRPr="00ED3F8A">
        <w:rPr>
          <w:rFonts w:ascii="Bookman Old Style" w:hAnsi="Bookman Old Style"/>
          <w:sz w:val="24"/>
          <w:szCs w:val="24"/>
        </w:rPr>
        <w:t>syllab</w:t>
      </w:r>
      <w:r w:rsidR="00A73061">
        <w:rPr>
          <w:rFonts w:ascii="Bookman Old Style" w:hAnsi="Bookman Old Style"/>
          <w:sz w:val="24"/>
          <w:szCs w:val="24"/>
        </w:rPr>
        <w:t>us</w:t>
      </w:r>
      <w:r w:rsidR="00A73061" w:rsidRPr="00ED3F8A">
        <w:rPr>
          <w:rFonts w:ascii="Bookman Old Style" w:hAnsi="Bookman Old Style"/>
          <w:sz w:val="24"/>
          <w:szCs w:val="24"/>
        </w:rPr>
        <w:t xml:space="preserve"> of </w:t>
      </w:r>
      <w:r w:rsidR="00A73061">
        <w:rPr>
          <w:rFonts w:ascii="Bookman Old Style" w:hAnsi="Bookman Old Style"/>
          <w:sz w:val="24"/>
          <w:szCs w:val="24"/>
        </w:rPr>
        <w:t xml:space="preserve">Mass Communication and the syllabi of the Certificate Courses on Anchoring, </w:t>
      </w:r>
      <w:r w:rsidR="000548D5">
        <w:rPr>
          <w:rFonts w:ascii="Bookman Old Style" w:hAnsi="Bookman Old Style"/>
          <w:sz w:val="24"/>
          <w:szCs w:val="24"/>
        </w:rPr>
        <w:t xml:space="preserve">Script Writing, </w:t>
      </w:r>
      <w:r w:rsidR="00A73061">
        <w:rPr>
          <w:rFonts w:ascii="Bookman Old Style" w:hAnsi="Bookman Old Style"/>
          <w:sz w:val="24"/>
          <w:szCs w:val="24"/>
        </w:rPr>
        <w:t>Video Editing and Photography.</w:t>
      </w:r>
    </w:p>
    <w:p w:rsidR="00A73061" w:rsidRDefault="00A73061" w:rsidP="00A73061">
      <w:pPr>
        <w:jc w:val="both"/>
        <w:rPr>
          <w:rFonts w:ascii="Bookman Old Style" w:hAnsi="Bookman Old Style"/>
          <w:sz w:val="24"/>
          <w:szCs w:val="24"/>
        </w:rPr>
      </w:pPr>
    </w:p>
    <w:p w:rsidR="001547E9" w:rsidRPr="00656CD7" w:rsidRDefault="00A73061" w:rsidP="001547E9">
      <w:pPr>
        <w:tabs>
          <w:tab w:val="left" w:pos="990"/>
        </w:tabs>
        <w:spacing w:after="0"/>
        <w:jc w:val="both"/>
        <w:rPr>
          <w:rFonts w:ascii="Bookman Old Style" w:hAnsi="Bookman Old Style"/>
        </w:rPr>
      </w:pPr>
      <w:r>
        <w:rPr>
          <w:rFonts w:ascii="Bookman Old Style" w:hAnsi="Bookman Old Style"/>
          <w:sz w:val="24"/>
          <w:szCs w:val="24"/>
        </w:rPr>
        <w:t xml:space="preserve">Ms. Mousana Gogoi of the Department of Mass Communication presented the syllabi of the M.A programme in Mass Communication and Certificate Courses on Anchoring, </w:t>
      </w:r>
      <w:r w:rsidR="000548D5">
        <w:rPr>
          <w:rFonts w:ascii="Bookman Old Style" w:hAnsi="Bookman Old Style"/>
          <w:sz w:val="24"/>
          <w:szCs w:val="24"/>
        </w:rPr>
        <w:t xml:space="preserve">Script Writing, </w:t>
      </w:r>
      <w:r>
        <w:rPr>
          <w:rFonts w:ascii="Bookman Old Style" w:hAnsi="Bookman Old Style"/>
          <w:sz w:val="24"/>
          <w:szCs w:val="24"/>
        </w:rPr>
        <w:t xml:space="preserve">Video Editing and Photography before the members of the Academic Council. The members of the Academic Council felt that the contents of the </w:t>
      </w:r>
      <w:r w:rsidR="001547E9">
        <w:rPr>
          <w:rFonts w:ascii="Bookman Old Style" w:hAnsi="Bookman Old Style"/>
          <w:sz w:val="24"/>
          <w:szCs w:val="24"/>
        </w:rPr>
        <w:t xml:space="preserve">PG </w:t>
      </w:r>
      <w:r>
        <w:rPr>
          <w:rFonts w:ascii="Bookman Old Style" w:hAnsi="Bookman Old Style"/>
          <w:sz w:val="24"/>
          <w:szCs w:val="24"/>
        </w:rPr>
        <w:t xml:space="preserve">syllabi </w:t>
      </w:r>
      <w:r w:rsidR="001547E9">
        <w:rPr>
          <w:rFonts w:ascii="Bookman Old Style" w:hAnsi="Bookman Old Style"/>
          <w:sz w:val="24"/>
          <w:szCs w:val="24"/>
        </w:rPr>
        <w:t xml:space="preserve">need modifications before implementation. </w:t>
      </w:r>
      <w:r>
        <w:rPr>
          <w:rFonts w:ascii="Bookman Old Style" w:hAnsi="Bookman Old Style"/>
          <w:sz w:val="24"/>
          <w:szCs w:val="24"/>
        </w:rPr>
        <w:lastRenderedPageBreak/>
        <w:t>The membe</w:t>
      </w:r>
      <w:r w:rsidR="000548D5">
        <w:rPr>
          <w:rFonts w:ascii="Bookman Old Style" w:hAnsi="Bookman Old Style"/>
          <w:sz w:val="24"/>
          <w:szCs w:val="24"/>
        </w:rPr>
        <w:t>rs after discussion suggested m</w:t>
      </w:r>
      <w:r w:rsidR="001547E9">
        <w:rPr>
          <w:rFonts w:ascii="Bookman Old Style" w:hAnsi="Bookman Old Style"/>
          <w:sz w:val="24"/>
          <w:szCs w:val="24"/>
        </w:rPr>
        <w:t>ino</w:t>
      </w:r>
      <w:r w:rsidR="000548D5">
        <w:rPr>
          <w:rFonts w:ascii="Bookman Old Style" w:hAnsi="Bookman Old Style"/>
          <w:sz w:val="24"/>
          <w:szCs w:val="24"/>
        </w:rPr>
        <w:t>r r</w:t>
      </w:r>
      <w:r>
        <w:rPr>
          <w:rFonts w:ascii="Bookman Old Style" w:hAnsi="Bookman Old Style"/>
          <w:sz w:val="24"/>
          <w:szCs w:val="24"/>
        </w:rPr>
        <w:t>evision in the syllabi and forwarded the same to the BoS for correction and modi</w:t>
      </w:r>
      <w:r w:rsidR="000548D5">
        <w:rPr>
          <w:rFonts w:ascii="Bookman Old Style" w:hAnsi="Bookman Old Style"/>
          <w:sz w:val="24"/>
          <w:szCs w:val="24"/>
        </w:rPr>
        <w:t xml:space="preserve">fication before implementation. </w:t>
      </w:r>
      <w:r w:rsidR="001547E9">
        <w:rPr>
          <w:rFonts w:ascii="Bookman Old Style" w:hAnsi="Bookman Old Style"/>
          <w:sz w:val="24"/>
          <w:szCs w:val="24"/>
        </w:rPr>
        <w:t xml:space="preserve">Regarding the introduction of Certificate Courses on Anchoring, </w:t>
      </w:r>
      <w:r w:rsidR="00DE557D">
        <w:rPr>
          <w:rFonts w:ascii="Bookman Old Style" w:hAnsi="Bookman Old Style"/>
          <w:sz w:val="24"/>
          <w:szCs w:val="24"/>
        </w:rPr>
        <w:t xml:space="preserve">Script Writing, </w:t>
      </w:r>
      <w:r w:rsidR="001547E9">
        <w:rPr>
          <w:rFonts w:ascii="Bookman Old Style" w:hAnsi="Bookman Old Style"/>
          <w:sz w:val="24"/>
          <w:szCs w:val="24"/>
        </w:rPr>
        <w:t xml:space="preserve">Video Editing and Photography by the Department of Mass Communication, the members are of the view that the courses should be started in a phase wise manner rather than parallely running all the courses. After discussion, the members of the Academic Council </w:t>
      </w:r>
      <w:r w:rsidR="001547E9">
        <w:rPr>
          <w:rFonts w:ascii="Bookman Old Style" w:hAnsi="Bookman Old Style" w:cs="Times New Roman"/>
          <w:color w:val="000000"/>
          <w:sz w:val="24"/>
          <w:szCs w:val="24"/>
        </w:rPr>
        <w:t>pointed out some modifications in the syllab</w:t>
      </w:r>
      <w:r w:rsidR="000548D5">
        <w:rPr>
          <w:rFonts w:ascii="Bookman Old Style" w:hAnsi="Bookman Old Style" w:cs="Times New Roman"/>
          <w:color w:val="000000"/>
          <w:sz w:val="24"/>
          <w:szCs w:val="24"/>
        </w:rPr>
        <w:t>ii</w:t>
      </w:r>
      <w:r w:rsidR="001547E9">
        <w:rPr>
          <w:rFonts w:ascii="Bookman Old Style" w:hAnsi="Bookman Old Style" w:cs="Times New Roman"/>
          <w:color w:val="000000"/>
          <w:sz w:val="24"/>
          <w:szCs w:val="24"/>
        </w:rPr>
        <w:t xml:space="preserve"> and </w:t>
      </w:r>
      <w:r w:rsidR="001547E9">
        <w:rPr>
          <w:rFonts w:ascii="Bookman Old Style" w:hAnsi="Bookman Old Style"/>
          <w:sz w:val="24"/>
          <w:szCs w:val="24"/>
        </w:rPr>
        <w:t xml:space="preserve">requested the Chairman, Board of Studies, Mass Communication to make the necessary correction. </w:t>
      </w:r>
    </w:p>
    <w:p w:rsidR="001547E9" w:rsidRDefault="001547E9" w:rsidP="001547E9">
      <w:pPr>
        <w:tabs>
          <w:tab w:val="left" w:pos="990"/>
        </w:tabs>
        <w:spacing w:after="0"/>
        <w:ind w:left="2160" w:hanging="2160"/>
        <w:jc w:val="both"/>
        <w:rPr>
          <w:rFonts w:ascii="Bookman Old Style" w:hAnsi="Bookman Old Style"/>
          <w:sz w:val="24"/>
          <w:szCs w:val="24"/>
        </w:rPr>
      </w:pPr>
    </w:p>
    <w:p w:rsidR="00A73061" w:rsidRPr="00393593" w:rsidRDefault="00A73061" w:rsidP="00A73061">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were adopted.</w:t>
      </w:r>
    </w:p>
    <w:p w:rsidR="001547E9" w:rsidRDefault="00A73061" w:rsidP="001547E9">
      <w:pPr>
        <w:spacing w:line="240" w:lineRule="auto"/>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sidR="001547E9">
        <w:rPr>
          <w:rFonts w:ascii="Bookman Old Style" w:hAnsi="Bookman Old Style"/>
          <w:b/>
          <w:sz w:val="24"/>
          <w:szCs w:val="24"/>
        </w:rPr>
        <w:t>5</w:t>
      </w:r>
      <w:r w:rsidRPr="00EF2A11">
        <w:rPr>
          <w:rFonts w:ascii="Bookman Old Style" w:hAnsi="Bookman Old Style"/>
          <w:b/>
          <w:sz w:val="24"/>
          <w:szCs w:val="24"/>
        </w:rPr>
        <w:t>)</w:t>
      </w:r>
      <w:r w:rsidRPr="00D10447">
        <w:rPr>
          <w:rFonts w:ascii="Bookman Old Style" w:hAnsi="Bookman Old Style"/>
          <w:b/>
          <w:color w:val="FF0000"/>
          <w:sz w:val="24"/>
          <w:szCs w:val="24"/>
        </w:rPr>
        <w:tab/>
      </w:r>
      <w:r w:rsidR="001547E9" w:rsidRPr="00FA1ACF">
        <w:rPr>
          <w:rFonts w:ascii="Bookman Old Style" w:hAnsi="Bookman Old Style"/>
          <w:b/>
          <w:sz w:val="24"/>
          <w:szCs w:val="24"/>
        </w:rPr>
        <w:t>Resolved</w:t>
      </w:r>
      <w:r w:rsidR="001547E9">
        <w:rPr>
          <w:rFonts w:ascii="Bookman Old Style" w:hAnsi="Bookman Old Style"/>
          <w:b/>
          <w:sz w:val="24"/>
          <w:szCs w:val="24"/>
        </w:rPr>
        <w:t xml:space="preserve"> that minor revision is needed in the </w:t>
      </w:r>
      <w:r w:rsidR="001547E9" w:rsidRPr="00C07E28">
        <w:rPr>
          <w:rFonts w:ascii="Bookman Old Style" w:hAnsi="Bookman Old Style"/>
          <w:b/>
          <w:sz w:val="24"/>
          <w:szCs w:val="24"/>
        </w:rPr>
        <w:t xml:space="preserve">syllabi of the </w:t>
      </w:r>
      <w:r w:rsidR="001547E9">
        <w:rPr>
          <w:rFonts w:ascii="Bookman Old Style" w:hAnsi="Bookman Old Style"/>
          <w:b/>
          <w:sz w:val="24"/>
          <w:szCs w:val="24"/>
        </w:rPr>
        <w:t>PG</w:t>
      </w:r>
      <w:r w:rsidR="001547E9" w:rsidRPr="00C07E28">
        <w:rPr>
          <w:rFonts w:ascii="Bookman Old Style" w:hAnsi="Bookman Old Style"/>
          <w:b/>
          <w:sz w:val="24"/>
          <w:szCs w:val="24"/>
        </w:rPr>
        <w:t xml:space="preserve"> programme in Mass Communication</w:t>
      </w:r>
      <w:r w:rsidR="001547E9">
        <w:rPr>
          <w:rFonts w:ascii="Bookman Old Style" w:hAnsi="Bookman Old Style"/>
          <w:b/>
          <w:sz w:val="24"/>
          <w:szCs w:val="24"/>
        </w:rPr>
        <w:t xml:space="preserve"> before implementation and forwarded the same to the BoS for necessary modification and correction. </w:t>
      </w:r>
    </w:p>
    <w:p w:rsidR="00A73061" w:rsidRDefault="00A73061" w:rsidP="001547E9">
      <w:pPr>
        <w:tabs>
          <w:tab w:val="left" w:pos="990"/>
        </w:tabs>
        <w:spacing w:after="0"/>
        <w:ind w:left="2880" w:hanging="2880"/>
        <w:jc w:val="both"/>
        <w:rPr>
          <w:rFonts w:ascii="Bookman Old Style" w:hAnsi="Bookman Old Style"/>
          <w:sz w:val="24"/>
          <w:szCs w:val="24"/>
        </w:rPr>
      </w:pPr>
    </w:p>
    <w:p w:rsidR="00A73061" w:rsidRDefault="00A73061" w:rsidP="00A14D87">
      <w:pPr>
        <w:tabs>
          <w:tab w:val="left" w:pos="990"/>
        </w:tabs>
        <w:spacing w:after="0"/>
        <w:ind w:left="2160" w:hanging="2160"/>
        <w:jc w:val="both"/>
        <w:rPr>
          <w:rFonts w:ascii="Bookman Old Style" w:hAnsi="Bookman Old Style"/>
          <w:sz w:val="24"/>
          <w:szCs w:val="24"/>
        </w:rPr>
      </w:pPr>
    </w:p>
    <w:p w:rsidR="00A73061" w:rsidRDefault="001547E9" w:rsidP="001547E9">
      <w:pPr>
        <w:tabs>
          <w:tab w:val="left" w:pos="990"/>
        </w:tabs>
        <w:spacing w:after="0"/>
        <w:ind w:left="2880" w:hanging="2880"/>
        <w:jc w:val="both"/>
        <w:rPr>
          <w:rFonts w:ascii="Bookman Old Style" w:hAnsi="Bookman Old Style"/>
          <w:sz w:val="24"/>
          <w:szCs w:val="24"/>
        </w:rPr>
      </w:pPr>
      <w:r w:rsidRPr="00EF2A11">
        <w:rPr>
          <w:rFonts w:ascii="Bookman Old Style" w:hAnsi="Bookman Old Style"/>
          <w:b/>
          <w:sz w:val="24"/>
          <w:szCs w:val="24"/>
        </w:rPr>
        <w:t>Resolution No (</w:t>
      </w:r>
      <w:r>
        <w:rPr>
          <w:rFonts w:ascii="Bookman Old Style" w:hAnsi="Bookman Old Style"/>
          <w:b/>
          <w:sz w:val="24"/>
          <w:szCs w:val="24"/>
        </w:rPr>
        <w:t>6</w:t>
      </w:r>
      <w:r w:rsidRPr="00EF2A11">
        <w:rPr>
          <w:rFonts w:ascii="Bookman Old Style" w:hAnsi="Bookman Old Style"/>
          <w:b/>
          <w:sz w:val="24"/>
          <w:szCs w:val="24"/>
        </w:rPr>
        <w:t>)</w:t>
      </w:r>
      <w:r w:rsidRPr="00D10447">
        <w:rPr>
          <w:rFonts w:ascii="Bookman Old Style" w:hAnsi="Bookman Old Style"/>
          <w:b/>
          <w:color w:val="FF0000"/>
          <w:sz w:val="24"/>
          <w:szCs w:val="24"/>
        </w:rPr>
        <w:tab/>
      </w:r>
      <w:r w:rsidRPr="00FA1ACF">
        <w:rPr>
          <w:rFonts w:ascii="Bookman Old Style" w:hAnsi="Bookman Old Style"/>
          <w:b/>
          <w:sz w:val="24"/>
          <w:szCs w:val="24"/>
        </w:rPr>
        <w:t>Resolved</w:t>
      </w:r>
      <w:r>
        <w:rPr>
          <w:rFonts w:ascii="Bookman Old Style" w:hAnsi="Bookman Old Style"/>
          <w:b/>
          <w:sz w:val="24"/>
          <w:szCs w:val="24"/>
        </w:rPr>
        <w:t xml:space="preserve"> that minor revisions are needed in the </w:t>
      </w:r>
      <w:r w:rsidRPr="00C07E28">
        <w:rPr>
          <w:rFonts w:ascii="Bookman Old Style" w:hAnsi="Bookman Old Style"/>
          <w:b/>
          <w:sz w:val="24"/>
          <w:szCs w:val="24"/>
        </w:rPr>
        <w:t>syllabi of the</w:t>
      </w:r>
      <w:r>
        <w:rPr>
          <w:rFonts w:ascii="Bookman Old Style" w:hAnsi="Bookman Old Style"/>
          <w:b/>
          <w:sz w:val="24"/>
          <w:szCs w:val="24"/>
        </w:rPr>
        <w:t xml:space="preserve"> </w:t>
      </w:r>
      <w:r w:rsidRPr="004D58F8">
        <w:rPr>
          <w:rFonts w:ascii="Bookman Old Style" w:hAnsi="Bookman Old Style"/>
          <w:b/>
          <w:sz w:val="24"/>
          <w:szCs w:val="24"/>
        </w:rPr>
        <w:t xml:space="preserve">Certificate Courses on Anchoring, </w:t>
      </w:r>
      <w:r w:rsidR="00DE557D">
        <w:rPr>
          <w:rFonts w:ascii="Bookman Old Style" w:hAnsi="Bookman Old Style"/>
          <w:b/>
          <w:sz w:val="24"/>
          <w:szCs w:val="24"/>
        </w:rPr>
        <w:t xml:space="preserve">Script Writing, </w:t>
      </w:r>
      <w:r w:rsidRPr="004D58F8">
        <w:rPr>
          <w:rFonts w:ascii="Bookman Old Style" w:hAnsi="Bookman Old Style"/>
          <w:b/>
          <w:sz w:val="24"/>
          <w:szCs w:val="24"/>
        </w:rPr>
        <w:t>Video Editing and Photography</w:t>
      </w:r>
      <w:r>
        <w:rPr>
          <w:rFonts w:ascii="Bookman Old Style" w:hAnsi="Bookman Old Style"/>
          <w:sz w:val="24"/>
          <w:szCs w:val="24"/>
        </w:rPr>
        <w:t xml:space="preserve"> </w:t>
      </w:r>
      <w:r>
        <w:rPr>
          <w:rFonts w:ascii="Bookman Old Style" w:hAnsi="Bookman Old Style"/>
          <w:b/>
          <w:sz w:val="24"/>
          <w:szCs w:val="24"/>
        </w:rPr>
        <w:t xml:space="preserve">and the Chairman, BoS, Mass Communication </w:t>
      </w:r>
      <w:r w:rsidR="004D58F8">
        <w:rPr>
          <w:rFonts w:ascii="Bookman Old Style" w:hAnsi="Bookman Old Style"/>
          <w:b/>
          <w:sz w:val="24"/>
          <w:szCs w:val="24"/>
        </w:rPr>
        <w:t xml:space="preserve">is requested to do the </w:t>
      </w:r>
      <w:r>
        <w:rPr>
          <w:rFonts w:ascii="Bookman Old Style" w:hAnsi="Bookman Old Style"/>
          <w:b/>
          <w:sz w:val="24"/>
          <w:szCs w:val="24"/>
        </w:rPr>
        <w:t>necessary modification and correction</w:t>
      </w:r>
      <w:r w:rsidR="004D58F8">
        <w:rPr>
          <w:rFonts w:ascii="Bookman Old Style" w:hAnsi="Bookman Old Style"/>
          <w:b/>
          <w:sz w:val="24"/>
          <w:szCs w:val="24"/>
        </w:rPr>
        <w:t xml:space="preserve"> before implementation.</w:t>
      </w:r>
    </w:p>
    <w:p w:rsidR="00A73061" w:rsidRDefault="00A73061" w:rsidP="00A14D87">
      <w:pPr>
        <w:tabs>
          <w:tab w:val="left" w:pos="990"/>
        </w:tabs>
        <w:spacing w:after="0"/>
        <w:ind w:left="2160" w:hanging="2160"/>
        <w:jc w:val="both"/>
        <w:rPr>
          <w:rFonts w:ascii="Bookman Old Style" w:hAnsi="Bookman Old Style"/>
          <w:sz w:val="24"/>
          <w:szCs w:val="24"/>
        </w:rPr>
      </w:pPr>
    </w:p>
    <w:p w:rsidR="00A73061" w:rsidRDefault="00A73061" w:rsidP="00A14D87">
      <w:pPr>
        <w:tabs>
          <w:tab w:val="left" w:pos="990"/>
        </w:tabs>
        <w:spacing w:after="0"/>
        <w:ind w:left="2160" w:hanging="2160"/>
        <w:jc w:val="both"/>
        <w:rPr>
          <w:rFonts w:ascii="Bookman Old Style" w:hAnsi="Bookman Old Style"/>
          <w:sz w:val="24"/>
          <w:szCs w:val="24"/>
        </w:rPr>
      </w:pPr>
    </w:p>
    <w:p w:rsidR="009E42D6" w:rsidRPr="009E42D6" w:rsidRDefault="00ED3F8A" w:rsidP="009E42D6">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t>Item No (</w:t>
      </w:r>
      <w:r>
        <w:rPr>
          <w:rFonts w:ascii="Bookman Old Style" w:hAnsi="Bookman Old Style"/>
          <w:b/>
          <w:sz w:val="24"/>
          <w:szCs w:val="24"/>
        </w:rPr>
        <w:t>6</w:t>
      </w:r>
      <w:r w:rsidRPr="00A36F95">
        <w:rPr>
          <w:rFonts w:ascii="Bookman Old Style" w:hAnsi="Bookman Old Style"/>
          <w:b/>
          <w:sz w:val="24"/>
          <w:szCs w:val="24"/>
        </w:rPr>
        <w:t>)</w:t>
      </w:r>
      <w:r w:rsidRPr="00A36F95">
        <w:rPr>
          <w:rFonts w:ascii="Bookman Old Style" w:hAnsi="Bookman Old Style"/>
          <w:sz w:val="24"/>
          <w:szCs w:val="24"/>
        </w:rPr>
        <w:tab/>
      </w:r>
      <w:r w:rsidR="009E42D6" w:rsidRPr="009E42D6">
        <w:rPr>
          <w:rFonts w:ascii="Bookman Old Style" w:hAnsi="Bookman Old Style"/>
          <w:sz w:val="24"/>
          <w:szCs w:val="24"/>
        </w:rPr>
        <w:t xml:space="preserve">To discuss on the courses to be offered under SWAYAM </w:t>
      </w:r>
      <w:r w:rsidR="009E42D6" w:rsidRPr="009E42D6">
        <w:rPr>
          <w:rFonts w:ascii="Bookman Old Style" w:eastAsia="Arial Unicode MS" w:hAnsi="Bookman Old Style" w:cs="Times New Roman"/>
          <w:sz w:val="24"/>
          <w:szCs w:val="24"/>
        </w:rPr>
        <w:t>Centre of North Lakhimpur College (Autonomous)</w:t>
      </w:r>
    </w:p>
    <w:p w:rsidR="00ED3F8A" w:rsidRDefault="00ED3F8A" w:rsidP="00ED3F8A">
      <w:pPr>
        <w:tabs>
          <w:tab w:val="left" w:pos="990"/>
        </w:tabs>
        <w:spacing w:after="0"/>
        <w:ind w:left="2160" w:hanging="2160"/>
        <w:jc w:val="both"/>
        <w:rPr>
          <w:rFonts w:ascii="Bookman Old Style" w:hAnsi="Bookman Old Style"/>
          <w:sz w:val="24"/>
          <w:szCs w:val="24"/>
        </w:rPr>
      </w:pPr>
    </w:p>
    <w:p w:rsidR="009E42D6" w:rsidRDefault="00ED3F8A" w:rsidP="00386CA6">
      <w:pPr>
        <w:tabs>
          <w:tab w:val="left" w:pos="990"/>
        </w:tabs>
        <w:spacing w:after="0"/>
        <w:jc w:val="both"/>
        <w:rPr>
          <w:rFonts w:ascii="Bookman Old Style" w:hAnsi="Bookman Old Style" w:cs="Times New Roman"/>
          <w:color w:val="000000"/>
          <w:sz w:val="24"/>
          <w:szCs w:val="24"/>
        </w:rPr>
      </w:pPr>
      <w:r w:rsidRPr="00656CD7">
        <w:rPr>
          <w:rFonts w:ascii="Bookman Old Style" w:hAnsi="Bookman Old Style" w:cs="Times New Roman"/>
          <w:color w:val="000000"/>
          <w:sz w:val="24"/>
          <w:szCs w:val="24"/>
        </w:rPr>
        <w:t xml:space="preserve">The </w:t>
      </w:r>
      <w:r>
        <w:rPr>
          <w:rFonts w:ascii="Bookman Old Style" w:hAnsi="Bookman Old Style"/>
          <w:sz w:val="24"/>
          <w:szCs w:val="24"/>
        </w:rPr>
        <w:t xml:space="preserve">Member Secretary </w:t>
      </w:r>
      <w:r w:rsidRPr="00656CD7">
        <w:rPr>
          <w:rFonts w:ascii="Bookman Old Style" w:hAnsi="Bookman Old Style" w:cs="Times New Roman"/>
          <w:color w:val="000000"/>
          <w:sz w:val="24"/>
          <w:szCs w:val="24"/>
        </w:rPr>
        <w:t xml:space="preserve">placed </w:t>
      </w:r>
      <w:r w:rsidR="009E42D6">
        <w:rPr>
          <w:rFonts w:ascii="Bookman Old Style" w:hAnsi="Bookman Old Style" w:cs="Times New Roman"/>
          <w:color w:val="000000"/>
          <w:sz w:val="24"/>
          <w:szCs w:val="24"/>
        </w:rPr>
        <w:t xml:space="preserve">the matter of offering various courses under </w:t>
      </w:r>
      <w:r w:rsidR="009E42D6" w:rsidRPr="009E42D6">
        <w:rPr>
          <w:rFonts w:ascii="Bookman Old Style" w:hAnsi="Bookman Old Style"/>
          <w:sz w:val="24"/>
          <w:szCs w:val="24"/>
        </w:rPr>
        <w:t xml:space="preserve">SWAYAM </w:t>
      </w:r>
      <w:r w:rsidR="009E42D6" w:rsidRPr="009E42D6">
        <w:rPr>
          <w:rFonts w:ascii="Bookman Old Style" w:eastAsia="Arial Unicode MS" w:hAnsi="Bookman Old Style" w:cs="Times New Roman"/>
          <w:sz w:val="24"/>
          <w:szCs w:val="24"/>
        </w:rPr>
        <w:t>Centre of North Lakhimpur College (Autonomous)</w:t>
      </w:r>
      <w:r w:rsidR="009E42D6">
        <w:rPr>
          <w:rFonts w:ascii="Bookman Old Style" w:eastAsia="Arial Unicode MS" w:hAnsi="Bookman Old Style" w:cs="Times New Roman"/>
          <w:sz w:val="24"/>
          <w:szCs w:val="24"/>
        </w:rPr>
        <w:t xml:space="preserve"> </w:t>
      </w:r>
      <w:r>
        <w:rPr>
          <w:rFonts w:ascii="Bookman Old Style" w:hAnsi="Bookman Old Style" w:cs="Times New Roman"/>
          <w:color w:val="000000"/>
          <w:sz w:val="24"/>
          <w:szCs w:val="24"/>
        </w:rPr>
        <w:t>before the members of the Academic Council</w:t>
      </w:r>
      <w:r w:rsidRPr="00656CD7">
        <w:rPr>
          <w:rFonts w:ascii="Bookman Old Style" w:hAnsi="Bookman Old Style" w:cs="Times New Roman"/>
          <w:color w:val="000000"/>
          <w:sz w:val="24"/>
          <w:szCs w:val="24"/>
        </w:rPr>
        <w:t xml:space="preserve">. </w:t>
      </w:r>
      <w:r w:rsidR="009E42D6">
        <w:rPr>
          <w:rFonts w:ascii="Bookman Old Style" w:hAnsi="Bookman Old Style" w:cs="Times New Roman"/>
          <w:color w:val="000000"/>
          <w:sz w:val="24"/>
          <w:szCs w:val="24"/>
        </w:rPr>
        <w:t xml:space="preserve">Prof. Jyotirekha G. Handique, Honorary Director, </w:t>
      </w:r>
      <w:r w:rsidR="009E42D6" w:rsidRPr="001566CC">
        <w:rPr>
          <w:rFonts w:ascii="Bookman Old Style" w:eastAsia="Arial Unicode MS" w:hAnsi="Bookman Old Style" w:cs="Times New Roman"/>
          <w:sz w:val="24"/>
          <w:szCs w:val="24"/>
        </w:rPr>
        <w:t xml:space="preserve">EMRC, </w:t>
      </w:r>
      <w:r w:rsidR="001566CC" w:rsidRPr="001566CC">
        <w:rPr>
          <w:rFonts w:ascii="Bookman Old Style" w:eastAsia="Arial Unicode MS" w:hAnsi="Bookman Old Style" w:cs="Times New Roman"/>
          <w:sz w:val="24"/>
          <w:szCs w:val="24"/>
        </w:rPr>
        <w:t>Dibrugarh University</w:t>
      </w:r>
      <w:r w:rsidR="001566CC">
        <w:rPr>
          <w:rFonts w:ascii="Times New Roman" w:eastAsia="Arial Unicode MS" w:hAnsi="Times New Roman" w:cs="Times New Roman"/>
          <w:sz w:val="24"/>
          <w:szCs w:val="24"/>
        </w:rPr>
        <w:t xml:space="preserve"> </w:t>
      </w:r>
      <w:r w:rsidR="001566CC" w:rsidRPr="001566CC">
        <w:rPr>
          <w:rFonts w:ascii="Bookman Old Style" w:eastAsia="Arial Unicode MS" w:hAnsi="Bookman Old Style" w:cs="Times New Roman"/>
          <w:sz w:val="24"/>
          <w:szCs w:val="24"/>
        </w:rPr>
        <w:t xml:space="preserve">briefed the objectives </w:t>
      </w:r>
      <w:r w:rsidR="001566CC">
        <w:rPr>
          <w:rFonts w:ascii="Bookman Old Style" w:eastAsia="Arial Unicode MS" w:hAnsi="Bookman Old Style" w:cs="Times New Roman"/>
          <w:sz w:val="24"/>
          <w:szCs w:val="24"/>
        </w:rPr>
        <w:t xml:space="preserve">of setting up of SWAYAM </w:t>
      </w:r>
      <w:r w:rsidR="00DC19F1">
        <w:rPr>
          <w:rFonts w:ascii="Bookman Old Style" w:eastAsia="Arial Unicode MS" w:hAnsi="Bookman Old Style" w:cs="Times New Roman"/>
          <w:sz w:val="24"/>
          <w:szCs w:val="24"/>
        </w:rPr>
        <w:t>Local Centre at North Lakhimpur College (Autonomous)</w:t>
      </w:r>
      <w:r w:rsidR="00250BB6">
        <w:rPr>
          <w:rFonts w:ascii="Bookman Old Style" w:eastAsia="Arial Unicode MS" w:hAnsi="Bookman Old Style" w:cs="Times New Roman"/>
          <w:sz w:val="24"/>
          <w:szCs w:val="24"/>
        </w:rPr>
        <w:t>. She also informed the members that the College can make awareness among the students regarding the various online courses offered under SWAYAM and encourage them to get themselves enrolled. The Academic Council authorised Dr. Diganta Kalita, Mentor, SWAYAM Local Centre, North Lakhimpur College (Autonomous) to look after the matter.</w:t>
      </w:r>
    </w:p>
    <w:p w:rsidR="009E42D6" w:rsidRDefault="009E42D6" w:rsidP="00386CA6">
      <w:pPr>
        <w:tabs>
          <w:tab w:val="left" w:pos="990"/>
        </w:tabs>
        <w:spacing w:after="0"/>
        <w:jc w:val="both"/>
        <w:rPr>
          <w:rFonts w:ascii="Bookman Old Style" w:hAnsi="Bookman Old Style" w:cs="Times New Roman"/>
          <w:color w:val="000000"/>
          <w:sz w:val="24"/>
          <w:szCs w:val="24"/>
        </w:rPr>
      </w:pPr>
    </w:p>
    <w:p w:rsidR="000152F5" w:rsidRPr="00393593" w:rsidRDefault="000152F5" w:rsidP="000152F5">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 was adopted.</w:t>
      </w:r>
    </w:p>
    <w:p w:rsidR="005871DE" w:rsidRDefault="005871DE" w:rsidP="000152F5">
      <w:pPr>
        <w:spacing w:line="240" w:lineRule="auto"/>
        <w:ind w:left="2880" w:hanging="2880"/>
        <w:jc w:val="both"/>
        <w:rPr>
          <w:rFonts w:ascii="Bookman Old Style" w:hAnsi="Bookman Old Style"/>
          <w:b/>
          <w:sz w:val="24"/>
          <w:szCs w:val="24"/>
        </w:rPr>
      </w:pPr>
    </w:p>
    <w:p w:rsidR="005871DE" w:rsidRDefault="005871DE" w:rsidP="000152F5">
      <w:pPr>
        <w:spacing w:line="240" w:lineRule="auto"/>
        <w:ind w:left="2880" w:hanging="2880"/>
        <w:jc w:val="both"/>
        <w:rPr>
          <w:rFonts w:ascii="Bookman Old Style" w:hAnsi="Bookman Old Style"/>
          <w:b/>
          <w:sz w:val="24"/>
          <w:szCs w:val="24"/>
        </w:rPr>
      </w:pPr>
    </w:p>
    <w:p w:rsidR="000152F5" w:rsidRPr="006439C9" w:rsidRDefault="000152F5" w:rsidP="000152F5">
      <w:pPr>
        <w:spacing w:line="240" w:lineRule="auto"/>
        <w:ind w:left="2880" w:hanging="2880"/>
        <w:jc w:val="both"/>
        <w:rPr>
          <w:rFonts w:ascii="Bookman Old Style" w:hAnsi="Bookman Old Style" w:cs="Times New Roman"/>
          <w:color w:val="000000"/>
          <w:sz w:val="24"/>
          <w:szCs w:val="24"/>
        </w:rPr>
      </w:pPr>
      <w:r w:rsidRPr="00EF2A11">
        <w:rPr>
          <w:rFonts w:ascii="Bookman Old Style" w:hAnsi="Bookman Old Style"/>
          <w:b/>
          <w:sz w:val="24"/>
          <w:szCs w:val="24"/>
        </w:rPr>
        <w:t>Resolution No (</w:t>
      </w:r>
      <w:r w:rsidR="00896065">
        <w:rPr>
          <w:rFonts w:ascii="Bookman Old Style" w:hAnsi="Bookman Old Style"/>
          <w:b/>
          <w:sz w:val="24"/>
          <w:szCs w:val="24"/>
        </w:rPr>
        <w:t>7</w:t>
      </w:r>
      <w:r w:rsidRPr="00EF2A11">
        <w:rPr>
          <w:rFonts w:ascii="Bookman Old Style" w:hAnsi="Bookman Old Style"/>
          <w:b/>
          <w:sz w:val="24"/>
          <w:szCs w:val="24"/>
        </w:rPr>
        <w:t>)</w:t>
      </w:r>
      <w:r w:rsidRPr="00D10447">
        <w:rPr>
          <w:rFonts w:ascii="Bookman Old Style" w:hAnsi="Bookman Old Style"/>
          <w:b/>
          <w:color w:val="FF0000"/>
          <w:sz w:val="24"/>
          <w:szCs w:val="24"/>
        </w:rPr>
        <w:tab/>
      </w:r>
      <w:r w:rsidRPr="00FA1ACF">
        <w:rPr>
          <w:rFonts w:ascii="Bookman Old Style" w:hAnsi="Bookman Old Style"/>
          <w:b/>
          <w:sz w:val="24"/>
          <w:szCs w:val="24"/>
        </w:rPr>
        <w:t>Resolved</w:t>
      </w:r>
      <w:r>
        <w:rPr>
          <w:rFonts w:ascii="Bookman Old Style" w:hAnsi="Bookman Old Style"/>
          <w:b/>
          <w:sz w:val="24"/>
          <w:szCs w:val="24"/>
        </w:rPr>
        <w:t xml:space="preserve"> to authorise </w:t>
      </w:r>
      <w:r w:rsidRPr="006439C9">
        <w:rPr>
          <w:rFonts w:ascii="Bookman Old Style" w:eastAsia="Arial Unicode MS" w:hAnsi="Bookman Old Style" w:cs="Times New Roman"/>
          <w:b/>
          <w:sz w:val="24"/>
          <w:szCs w:val="24"/>
        </w:rPr>
        <w:t>Dr. Diganta Kalita, Mentor, SWAYAM Local Centre, North Lakhimpur College (Autonomous) to look after the matter of offering courses under SWAYAM</w:t>
      </w:r>
      <w:r w:rsidR="006439C9">
        <w:rPr>
          <w:rFonts w:ascii="Bookman Old Style" w:eastAsia="Arial Unicode MS" w:hAnsi="Bookman Old Style" w:cs="Times New Roman"/>
          <w:b/>
          <w:sz w:val="24"/>
          <w:szCs w:val="24"/>
        </w:rPr>
        <w:t xml:space="preserve"> in consultation with the Principal.</w:t>
      </w:r>
      <w:r w:rsidRPr="006439C9">
        <w:rPr>
          <w:rFonts w:ascii="Bookman Old Style" w:hAnsi="Bookman Old Style" w:cs="Times New Roman"/>
          <w:color w:val="000000"/>
          <w:sz w:val="24"/>
          <w:szCs w:val="24"/>
        </w:rPr>
        <w:t xml:space="preserve">  </w:t>
      </w:r>
    </w:p>
    <w:p w:rsidR="00ED3F8A" w:rsidRDefault="00ED3F8A" w:rsidP="0041343F">
      <w:pPr>
        <w:ind w:left="2880" w:hanging="2880"/>
        <w:jc w:val="both"/>
        <w:rPr>
          <w:rFonts w:ascii="Bookman Old Style" w:hAnsi="Bookman Old Style"/>
          <w:b/>
          <w:sz w:val="24"/>
          <w:szCs w:val="24"/>
        </w:rPr>
      </w:pPr>
    </w:p>
    <w:p w:rsidR="00935926" w:rsidRPr="004D711B" w:rsidRDefault="00CA648D" w:rsidP="00935926">
      <w:pPr>
        <w:tabs>
          <w:tab w:val="left" w:pos="990"/>
        </w:tabs>
        <w:spacing w:after="0"/>
        <w:ind w:left="2160" w:hanging="2160"/>
        <w:jc w:val="both"/>
        <w:rPr>
          <w:rFonts w:ascii="Bookman Old Style" w:hAnsi="Bookman Old Style"/>
          <w:sz w:val="24"/>
          <w:szCs w:val="24"/>
        </w:rPr>
      </w:pPr>
      <w:r w:rsidRPr="004D711B">
        <w:rPr>
          <w:rFonts w:ascii="Bookman Old Style" w:hAnsi="Bookman Old Style"/>
          <w:b/>
          <w:sz w:val="24"/>
          <w:szCs w:val="24"/>
        </w:rPr>
        <w:t>Item No (7)</w:t>
      </w:r>
      <w:r w:rsidRPr="004D711B">
        <w:rPr>
          <w:rFonts w:ascii="Bookman Old Style" w:hAnsi="Bookman Old Style"/>
          <w:sz w:val="24"/>
          <w:szCs w:val="24"/>
        </w:rPr>
        <w:tab/>
      </w:r>
      <w:r w:rsidR="00935926" w:rsidRPr="004D711B">
        <w:rPr>
          <w:rFonts w:ascii="Bookman Old Style" w:hAnsi="Bookman Old Style"/>
          <w:sz w:val="24"/>
          <w:szCs w:val="24"/>
        </w:rPr>
        <w:t xml:space="preserve">To note and approve the recommendations of the </w:t>
      </w:r>
      <w:r w:rsidR="00896065">
        <w:rPr>
          <w:rFonts w:ascii="Bookman Old Style" w:hAnsi="Bookman Old Style"/>
          <w:sz w:val="24"/>
          <w:szCs w:val="24"/>
        </w:rPr>
        <w:t>9</w:t>
      </w:r>
      <w:r w:rsidR="00935926" w:rsidRPr="004D711B">
        <w:rPr>
          <w:rFonts w:ascii="Bookman Old Style" w:hAnsi="Bookman Old Style"/>
          <w:sz w:val="24"/>
          <w:szCs w:val="24"/>
          <w:vertAlign w:val="superscript"/>
        </w:rPr>
        <w:t>th</w:t>
      </w:r>
      <w:r w:rsidR="00935926" w:rsidRPr="004D711B">
        <w:rPr>
          <w:rFonts w:ascii="Bookman Old Style" w:hAnsi="Bookman Old Style"/>
          <w:sz w:val="24"/>
          <w:szCs w:val="24"/>
        </w:rPr>
        <w:t xml:space="preserve"> </w:t>
      </w:r>
      <w:r w:rsidR="00896065">
        <w:rPr>
          <w:rFonts w:ascii="Bookman Old Style" w:hAnsi="Bookman Old Style"/>
          <w:sz w:val="24"/>
          <w:szCs w:val="24"/>
        </w:rPr>
        <w:t>and 10</w:t>
      </w:r>
      <w:r w:rsidR="00896065" w:rsidRPr="00896065">
        <w:rPr>
          <w:rFonts w:ascii="Bookman Old Style" w:hAnsi="Bookman Old Style"/>
          <w:sz w:val="24"/>
          <w:szCs w:val="24"/>
          <w:vertAlign w:val="superscript"/>
        </w:rPr>
        <w:t>th</w:t>
      </w:r>
      <w:r w:rsidR="00896065">
        <w:rPr>
          <w:rFonts w:ascii="Bookman Old Style" w:hAnsi="Bookman Old Style"/>
          <w:sz w:val="24"/>
          <w:szCs w:val="24"/>
        </w:rPr>
        <w:t xml:space="preserve"> </w:t>
      </w:r>
      <w:r w:rsidR="00935926" w:rsidRPr="004D711B">
        <w:rPr>
          <w:rFonts w:ascii="Bookman Old Style" w:hAnsi="Bookman Old Style"/>
          <w:sz w:val="24"/>
          <w:szCs w:val="24"/>
        </w:rPr>
        <w:t>Examination Committee meeting.</w:t>
      </w:r>
    </w:p>
    <w:p w:rsidR="00935926" w:rsidRPr="00B341C9" w:rsidRDefault="00935926" w:rsidP="00935926">
      <w:pPr>
        <w:tabs>
          <w:tab w:val="left" w:pos="990"/>
        </w:tabs>
        <w:spacing w:after="0"/>
        <w:ind w:left="2160" w:hanging="2160"/>
        <w:jc w:val="both"/>
        <w:rPr>
          <w:rFonts w:ascii="Bookman Old Style" w:hAnsi="Bookman Old Style"/>
          <w:b/>
          <w:color w:val="FF0000"/>
          <w:sz w:val="24"/>
          <w:szCs w:val="24"/>
        </w:rPr>
      </w:pPr>
    </w:p>
    <w:p w:rsidR="00896065" w:rsidRDefault="00935926" w:rsidP="00896065">
      <w:pPr>
        <w:jc w:val="both"/>
        <w:rPr>
          <w:rFonts w:ascii="Bookman Old Style" w:hAnsi="Bookman Old Style" w:cs="Times New Roman"/>
          <w:sz w:val="24"/>
          <w:szCs w:val="24"/>
        </w:rPr>
      </w:pPr>
      <w:r w:rsidRPr="000B1024">
        <w:rPr>
          <w:rFonts w:ascii="Bookman Old Style" w:hAnsi="Bookman Old Style" w:cs="Times New Roman"/>
          <w:sz w:val="24"/>
          <w:szCs w:val="24"/>
        </w:rPr>
        <w:t xml:space="preserve">The Controller of Examinations, Dr. </w:t>
      </w:r>
      <w:r w:rsidR="00896065">
        <w:rPr>
          <w:rFonts w:ascii="Bookman Old Style" w:hAnsi="Bookman Old Style" w:cs="Times New Roman"/>
          <w:sz w:val="24"/>
          <w:szCs w:val="24"/>
        </w:rPr>
        <w:t>Pradip Kumar Mitra</w:t>
      </w:r>
      <w:r w:rsidRPr="000B1024">
        <w:rPr>
          <w:rFonts w:ascii="Bookman Old Style" w:hAnsi="Bookman Old Style" w:cs="Times New Roman"/>
          <w:sz w:val="24"/>
          <w:szCs w:val="24"/>
        </w:rPr>
        <w:t xml:space="preserve">, placed the </w:t>
      </w:r>
      <w:r>
        <w:rPr>
          <w:rFonts w:ascii="Bookman Old Style" w:hAnsi="Bookman Old Style" w:cs="Times New Roman"/>
          <w:sz w:val="24"/>
          <w:szCs w:val="24"/>
        </w:rPr>
        <w:t xml:space="preserve">resolutions and recommendations of </w:t>
      </w:r>
      <w:r w:rsidR="00896065">
        <w:rPr>
          <w:rFonts w:ascii="Bookman Old Style" w:hAnsi="Bookman Old Style"/>
          <w:sz w:val="24"/>
          <w:szCs w:val="24"/>
        </w:rPr>
        <w:t>9</w:t>
      </w:r>
      <w:r w:rsidR="00896065" w:rsidRPr="004D711B">
        <w:rPr>
          <w:rFonts w:ascii="Bookman Old Style" w:hAnsi="Bookman Old Style"/>
          <w:sz w:val="24"/>
          <w:szCs w:val="24"/>
          <w:vertAlign w:val="superscript"/>
        </w:rPr>
        <w:t>th</w:t>
      </w:r>
      <w:r w:rsidR="00896065" w:rsidRPr="004D711B">
        <w:rPr>
          <w:rFonts w:ascii="Bookman Old Style" w:hAnsi="Bookman Old Style"/>
          <w:sz w:val="24"/>
          <w:szCs w:val="24"/>
        </w:rPr>
        <w:t xml:space="preserve"> </w:t>
      </w:r>
      <w:r w:rsidR="00896065">
        <w:rPr>
          <w:rFonts w:ascii="Bookman Old Style" w:hAnsi="Bookman Old Style"/>
          <w:sz w:val="24"/>
          <w:szCs w:val="24"/>
        </w:rPr>
        <w:t>and 10</w:t>
      </w:r>
      <w:r w:rsidR="00896065" w:rsidRPr="00896065">
        <w:rPr>
          <w:rFonts w:ascii="Bookman Old Style" w:hAnsi="Bookman Old Style"/>
          <w:sz w:val="24"/>
          <w:szCs w:val="24"/>
          <w:vertAlign w:val="superscript"/>
        </w:rPr>
        <w:t>th</w:t>
      </w:r>
      <w:r w:rsidR="00896065">
        <w:rPr>
          <w:rFonts w:ascii="Bookman Old Style" w:hAnsi="Bookman Old Style"/>
          <w:sz w:val="24"/>
          <w:szCs w:val="24"/>
        </w:rPr>
        <w:t xml:space="preserve"> </w:t>
      </w:r>
      <w:r w:rsidRPr="000B1024">
        <w:rPr>
          <w:rFonts w:ascii="Bookman Old Style" w:hAnsi="Bookman Old Style"/>
          <w:sz w:val="24"/>
          <w:szCs w:val="24"/>
        </w:rPr>
        <w:t>Examination Committee meeting</w:t>
      </w:r>
      <w:r w:rsidR="003B6123">
        <w:rPr>
          <w:rFonts w:ascii="Bookman Old Style" w:hAnsi="Bookman Old Style"/>
          <w:sz w:val="24"/>
          <w:szCs w:val="24"/>
        </w:rPr>
        <w:t xml:space="preserve"> </w:t>
      </w:r>
      <w:r>
        <w:rPr>
          <w:rFonts w:ascii="Bookman Old Style" w:hAnsi="Bookman Old Style" w:cs="Times New Roman"/>
          <w:sz w:val="24"/>
          <w:szCs w:val="24"/>
        </w:rPr>
        <w:t xml:space="preserve">for discussion. </w:t>
      </w:r>
      <w:r w:rsidR="00896065">
        <w:rPr>
          <w:rFonts w:ascii="Bookman Old Style" w:eastAsia="Calibri" w:hAnsi="Bookman Old Style" w:cs="Times New Roman"/>
          <w:color w:val="000000"/>
          <w:sz w:val="24"/>
          <w:szCs w:val="24"/>
        </w:rPr>
        <w:t xml:space="preserve">As the matters placed are purely administrative, all the members authorised the </w:t>
      </w:r>
      <w:r w:rsidR="00896065" w:rsidRPr="000B1024">
        <w:rPr>
          <w:rFonts w:ascii="Bookman Old Style" w:hAnsi="Bookman Old Style" w:cs="Times New Roman"/>
          <w:sz w:val="24"/>
          <w:szCs w:val="24"/>
        </w:rPr>
        <w:t>Controller of Examinations, Dr. P. K. Mitra</w:t>
      </w:r>
      <w:r w:rsidR="00896065">
        <w:rPr>
          <w:rFonts w:ascii="Bookman Old Style" w:hAnsi="Bookman Old Style" w:cs="Times New Roman"/>
          <w:sz w:val="24"/>
          <w:szCs w:val="24"/>
        </w:rPr>
        <w:t xml:space="preserve"> to place the matter in the G.B. for final approval. </w:t>
      </w:r>
    </w:p>
    <w:p w:rsidR="004D711B" w:rsidRPr="004D711B" w:rsidRDefault="004D711B" w:rsidP="00896065">
      <w:pPr>
        <w:ind w:firstLine="720"/>
        <w:jc w:val="both"/>
        <w:rPr>
          <w:rFonts w:ascii="Bookman Old Style" w:hAnsi="Bookman Old Style"/>
          <w:sz w:val="24"/>
          <w:szCs w:val="24"/>
        </w:rPr>
      </w:pPr>
      <w:r w:rsidRPr="004D711B">
        <w:rPr>
          <w:rFonts w:ascii="Bookman Old Style" w:hAnsi="Bookman Old Style"/>
          <w:sz w:val="24"/>
          <w:szCs w:val="24"/>
        </w:rPr>
        <w:t>Accordingly, the following resolution was adopted.</w:t>
      </w:r>
    </w:p>
    <w:p w:rsidR="00935926" w:rsidRPr="000B1024" w:rsidRDefault="00935926" w:rsidP="00935926">
      <w:pPr>
        <w:jc w:val="both"/>
        <w:rPr>
          <w:rFonts w:ascii="Bookman Old Style" w:hAnsi="Bookman Old Style" w:cs="Times New Roman"/>
          <w:sz w:val="24"/>
          <w:szCs w:val="24"/>
        </w:rPr>
      </w:pPr>
    </w:p>
    <w:p w:rsidR="004D711B" w:rsidRPr="004D711B" w:rsidRDefault="00935926" w:rsidP="004D711B">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896065">
        <w:rPr>
          <w:rFonts w:ascii="Bookman Old Style" w:hAnsi="Bookman Old Style"/>
          <w:b/>
          <w:sz w:val="24"/>
          <w:szCs w:val="24"/>
        </w:rPr>
        <w:t>8</w:t>
      </w:r>
      <w:r>
        <w:rPr>
          <w:rFonts w:ascii="Bookman Old Style" w:hAnsi="Bookman Old Style"/>
          <w:b/>
          <w:sz w:val="24"/>
          <w:szCs w:val="24"/>
        </w:rPr>
        <w:t>)</w:t>
      </w:r>
      <w:r w:rsidRPr="001A5F54">
        <w:rPr>
          <w:rFonts w:ascii="Bookman Old Style" w:hAnsi="Bookman Old Style"/>
          <w:b/>
          <w:sz w:val="24"/>
          <w:szCs w:val="24"/>
        </w:rPr>
        <w:tab/>
      </w:r>
      <w:r w:rsidR="004D711B" w:rsidRPr="004D711B">
        <w:rPr>
          <w:rFonts w:ascii="Bookman Old Style" w:hAnsi="Bookman Old Style"/>
          <w:b/>
          <w:sz w:val="24"/>
          <w:szCs w:val="24"/>
        </w:rPr>
        <w:t xml:space="preserve">Resolved to approve the minutes of the </w:t>
      </w:r>
      <w:r w:rsidR="00896065">
        <w:rPr>
          <w:rFonts w:ascii="Bookman Old Style" w:hAnsi="Bookman Old Style"/>
          <w:b/>
          <w:sz w:val="24"/>
          <w:szCs w:val="24"/>
        </w:rPr>
        <w:t>9</w:t>
      </w:r>
      <w:r w:rsidR="004D711B" w:rsidRPr="004D711B">
        <w:rPr>
          <w:rFonts w:ascii="Bookman Old Style" w:hAnsi="Bookman Old Style"/>
          <w:b/>
          <w:sz w:val="24"/>
          <w:szCs w:val="24"/>
          <w:vertAlign w:val="superscript"/>
        </w:rPr>
        <w:t>th</w:t>
      </w:r>
      <w:r w:rsidR="004D711B" w:rsidRPr="004D711B">
        <w:rPr>
          <w:rFonts w:ascii="Bookman Old Style" w:hAnsi="Bookman Old Style"/>
          <w:b/>
          <w:sz w:val="24"/>
          <w:szCs w:val="24"/>
        </w:rPr>
        <w:t xml:space="preserve"> </w:t>
      </w:r>
      <w:r w:rsidR="00896065">
        <w:rPr>
          <w:rFonts w:ascii="Bookman Old Style" w:hAnsi="Bookman Old Style"/>
          <w:b/>
          <w:sz w:val="24"/>
          <w:szCs w:val="24"/>
        </w:rPr>
        <w:t>and 10</w:t>
      </w:r>
      <w:r w:rsidR="00896065" w:rsidRPr="00896065">
        <w:rPr>
          <w:rFonts w:ascii="Bookman Old Style" w:hAnsi="Bookman Old Style"/>
          <w:b/>
          <w:sz w:val="24"/>
          <w:szCs w:val="24"/>
          <w:vertAlign w:val="superscript"/>
        </w:rPr>
        <w:t>th</w:t>
      </w:r>
      <w:r w:rsidR="00896065">
        <w:rPr>
          <w:rFonts w:ascii="Bookman Old Style" w:hAnsi="Bookman Old Style"/>
          <w:b/>
          <w:sz w:val="24"/>
          <w:szCs w:val="24"/>
        </w:rPr>
        <w:t xml:space="preserve"> </w:t>
      </w:r>
      <w:r w:rsidR="004D711B" w:rsidRPr="004D711B">
        <w:rPr>
          <w:rFonts w:ascii="Bookman Old Style" w:hAnsi="Bookman Old Style"/>
          <w:b/>
          <w:sz w:val="24"/>
          <w:szCs w:val="24"/>
        </w:rPr>
        <w:t xml:space="preserve">Examination Committee. </w:t>
      </w:r>
    </w:p>
    <w:p w:rsidR="00935926" w:rsidRDefault="00935926" w:rsidP="0041343F">
      <w:pPr>
        <w:ind w:left="2880" w:hanging="2880"/>
        <w:jc w:val="both"/>
        <w:rPr>
          <w:rFonts w:ascii="Bookman Old Style" w:hAnsi="Bookman Old Style"/>
          <w:b/>
          <w:sz w:val="24"/>
          <w:szCs w:val="24"/>
        </w:rPr>
      </w:pPr>
    </w:p>
    <w:p w:rsidR="00B650F0" w:rsidRPr="00B650F0" w:rsidRDefault="00B650F0" w:rsidP="00B650F0">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t>Item No (</w:t>
      </w:r>
      <w:r>
        <w:rPr>
          <w:rFonts w:ascii="Bookman Old Style" w:hAnsi="Bookman Old Style"/>
          <w:b/>
          <w:sz w:val="24"/>
          <w:szCs w:val="24"/>
        </w:rPr>
        <w:t>8</w:t>
      </w:r>
      <w:r w:rsidRPr="00A36F95">
        <w:rPr>
          <w:rFonts w:ascii="Bookman Old Style" w:hAnsi="Bookman Old Style"/>
          <w:b/>
          <w:sz w:val="24"/>
          <w:szCs w:val="24"/>
        </w:rPr>
        <w:t>)</w:t>
      </w:r>
      <w:r w:rsidRPr="00A36F95">
        <w:rPr>
          <w:rFonts w:ascii="Bookman Old Style" w:hAnsi="Bookman Old Style"/>
          <w:sz w:val="24"/>
          <w:szCs w:val="24"/>
        </w:rPr>
        <w:tab/>
      </w:r>
      <w:r w:rsidRPr="00B650F0">
        <w:rPr>
          <w:rFonts w:ascii="Bookman Old Style" w:hAnsi="Bookman Old Style"/>
          <w:sz w:val="24"/>
          <w:szCs w:val="24"/>
        </w:rPr>
        <w:t xml:space="preserve">To discuss on the implementation of the CBCS in UG courses from the session 2018-19. </w:t>
      </w:r>
    </w:p>
    <w:p w:rsidR="00B650F0" w:rsidRDefault="00B650F0" w:rsidP="00B650F0">
      <w:pPr>
        <w:tabs>
          <w:tab w:val="left" w:pos="990"/>
        </w:tabs>
        <w:spacing w:after="0"/>
        <w:ind w:left="2160" w:hanging="2160"/>
        <w:jc w:val="both"/>
        <w:rPr>
          <w:rFonts w:ascii="Bookman Old Style" w:hAnsi="Bookman Old Style"/>
          <w:sz w:val="24"/>
          <w:szCs w:val="24"/>
        </w:rPr>
      </w:pPr>
    </w:p>
    <w:p w:rsidR="00B650F0" w:rsidRPr="00367A11" w:rsidRDefault="00B650F0" w:rsidP="00B650F0">
      <w:pPr>
        <w:tabs>
          <w:tab w:val="left" w:pos="990"/>
        </w:tabs>
        <w:spacing w:after="0"/>
        <w:ind w:left="2160" w:hanging="2160"/>
        <w:jc w:val="both"/>
        <w:rPr>
          <w:rFonts w:ascii="Bookman Old Style" w:hAnsi="Bookman Old Style"/>
          <w:sz w:val="24"/>
          <w:szCs w:val="24"/>
        </w:rPr>
      </w:pPr>
    </w:p>
    <w:p w:rsidR="00B650F0" w:rsidRPr="00D22F09" w:rsidRDefault="00B650F0" w:rsidP="00B650F0">
      <w:pPr>
        <w:jc w:val="both"/>
        <w:rPr>
          <w:rFonts w:ascii="Bookman Old Style" w:hAnsi="Bookman Old Style"/>
          <w:b/>
          <w:sz w:val="24"/>
          <w:szCs w:val="24"/>
        </w:rPr>
      </w:pPr>
      <w:r>
        <w:rPr>
          <w:rFonts w:ascii="Bookman Old Style" w:hAnsi="Bookman Old Style"/>
          <w:sz w:val="24"/>
          <w:szCs w:val="24"/>
        </w:rPr>
        <w:t xml:space="preserve">The Member Secretary placed the matter of introducing CBCS in UG courses </w:t>
      </w:r>
      <w:r w:rsidRPr="00A36F95">
        <w:rPr>
          <w:rFonts w:ascii="Bookman Old Style" w:hAnsi="Bookman Old Style"/>
          <w:sz w:val="24"/>
          <w:szCs w:val="24"/>
        </w:rPr>
        <w:t xml:space="preserve">of North Lakhimpur College </w:t>
      </w:r>
      <w:r w:rsidRPr="00BA60E1">
        <w:rPr>
          <w:rFonts w:ascii="Bookman Old Style" w:hAnsi="Bookman Old Style"/>
          <w:sz w:val="24"/>
          <w:szCs w:val="24"/>
        </w:rPr>
        <w:t xml:space="preserve">from the session </w:t>
      </w:r>
      <w:r w:rsidR="003E0C31" w:rsidRPr="003E0C31">
        <w:rPr>
          <w:rFonts w:ascii="Bookman Old Style" w:hAnsi="Bookman Old Style"/>
          <w:sz w:val="24"/>
          <w:szCs w:val="24"/>
        </w:rPr>
        <w:t>2018-19</w:t>
      </w:r>
      <w:r w:rsidRPr="003E0C31">
        <w:rPr>
          <w:rFonts w:ascii="Bookman Old Style" w:hAnsi="Bookman Old Style"/>
          <w:sz w:val="24"/>
          <w:szCs w:val="24"/>
        </w:rPr>
        <w:t>.</w:t>
      </w:r>
      <w:r w:rsidRPr="00BA60E1">
        <w:rPr>
          <w:rFonts w:ascii="Bookman Old Style" w:hAnsi="Bookman Old Style"/>
          <w:sz w:val="24"/>
          <w:szCs w:val="24"/>
        </w:rPr>
        <w:t xml:space="preserve"> </w:t>
      </w:r>
      <w:r>
        <w:rPr>
          <w:rFonts w:ascii="Bookman Old Style" w:hAnsi="Bookman Old Style"/>
          <w:sz w:val="24"/>
          <w:szCs w:val="24"/>
        </w:rPr>
        <w:t xml:space="preserve">All the members participated actively in the discussion. </w:t>
      </w:r>
      <w:r w:rsidRPr="00BA60E1">
        <w:rPr>
          <w:rFonts w:ascii="Bookman Old Style" w:hAnsi="Bookman Old Style"/>
          <w:sz w:val="24"/>
          <w:szCs w:val="24"/>
        </w:rPr>
        <w:t xml:space="preserve">It was pointed out that in several key areas like orientation on pedagogy, preparation of textbooks, mapping of the cross-disciplinary choices, etc., there is still much to be done. After an in depth discussion, </w:t>
      </w:r>
      <w:r>
        <w:rPr>
          <w:rFonts w:ascii="Bookman Old Style" w:hAnsi="Bookman Old Style"/>
          <w:sz w:val="24"/>
          <w:szCs w:val="24"/>
        </w:rPr>
        <w:t xml:space="preserve">and </w:t>
      </w:r>
      <w:r w:rsidRPr="00BA60E1">
        <w:rPr>
          <w:rFonts w:ascii="Bookman Old Style" w:hAnsi="Bookman Old Style"/>
          <w:sz w:val="24"/>
          <w:szCs w:val="24"/>
        </w:rPr>
        <w:t xml:space="preserve">after a critical review of the preparedness </w:t>
      </w:r>
      <w:r>
        <w:rPr>
          <w:rFonts w:ascii="Bookman Old Style" w:hAnsi="Bookman Old Style"/>
          <w:sz w:val="24"/>
          <w:szCs w:val="24"/>
        </w:rPr>
        <w:t>of the college</w:t>
      </w:r>
      <w:r w:rsidRPr="00BA60E1">
        <w:rPr>
          <w:rFonts w:ascii="Bookman Old Style" w:hAnsi="Bookman Old Style"/>
          <w:sz w:val="24"/>
          <w:szCs w:val="24"/>
        </w:rPr>
        <w:t xml:space="preserve">, it was recommended that it would be prudent to defer the proposed introduction of the CBCS at the UG level </w:t>
      </w:r>
      <w:r>
        <w:rPr>
          <w:rFonts w:ascii="Bookman Old Style" w:hAnsi="Bookman Old Style"/>
          <w:sz w:val="24"/>
          <w:szCs w:val="24"/>
        </w:rPr>
        <w:t xml:space="preserve">till further notice. </w:t>
      </w:r>
    </w:p>
    <w:p w:rsidR="00B650F0" w:rsidRPr="00393593" w:rsidRDefault="00B650F0" w:rsidP="00B650F0">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was adopted.</w:t>
      </w:r>
    </w:p>
    <w:p w:rsidR="00B650F0" w:rsidRDefault="00B650F0" w:rsidP="00B650F0">
      <w:pPr>
        <w:ind w:left="2880" w:hanging="2880"/>
        <w:jc w:val="both"/>
        <w:rPr>
          <w:rStyle w:val="fontstyle01"/>
          <w:rFonts w:ascii="Bookman Old Style" w:hAnsi="Bookman Old Style"/>
          <w:i w:val="0"/>
        </w:rPr>
      </w:pPr>
      <w:r w:rsidRPr="00EF2A11">
        <w:rPr>
          <w:rFonts w:ascii="Bookman Old Style" w:hAnsi="Bookman Old Style"/>
          <w:b/>
          <w:sz w:val="24"/>
          <w:szCs w:val="24"/>
        </w:rPr>
        <w:lastRenderedPageBreak/>
        <w:t>Resolution No (</w:t>
      </w:r>
      <w:r>
        <w:rPr>
          <w:rFonts w:ascii="Bookman Old Style" w:hAnsi="Bookman Old Style"/>
          <w:b/>
          <w:sz w:val="24"/>
          <w:szCs w:val="24"/>
        </w:rPr>
        <w:t>9</w:t>
      </w:r>
      <w:r w:rsidRPr="00EF2A11">
        <w:rPr>
          <w:rFonts w:ascii="Bookman Old Style" w:hAnsi="Bookman Old Style"/>
          <w:b/>
          <w:sz w:val="24"/>
          <w:szCs w:val="24"/>
        </w:rPr>
        <w:t>)</w:t>
      </w:r>
      <w:r w:rsidRPr="00D10447">
        <w:rPr>
          <w:rFonts w:ascii="Bookman Old Style" w:hAnsi="Bookman Old Style"/>
          <w:b/>
          <w:color w:val="FF0000"/>
          <w:sz w:val="24"/>
          <w:szCs w:val="24"/>
        </w:rPr>
        <w:tab/>
      </w:r>
      <w:r w:rsidRPr="00EF2A11">
        <w:rPr>
          <w:rStyle w:val="fontstyle01"/>
          <w:rFonts w:ascii="Bookman Old Style" w:hAnsi="Bookman Old Style"/>
          <w:i w:val="0"/>
        </w:rPr>
        <w:t xml:space="preserve">Resolved </w:t>
      </w:r>
      <w:r>
        <w:rPr>
          <w:rStyle w:val="fontstyle01"/>
          <w:rFonts w:ascii="Bookman Old Style" w:hAnsi="Bookman Old Style"/>
          <w:i w:val="0"/>
        </w:rPr>
        <w:t>to</w:t>
      </w:r>
      <w:r w:rsidRPr="00EF2A11">
        <w:rPr>
          <w:rStyle w:val="fontstyle01"/>
          <w:rFonts w:ascii="Bookman Old Style" w:hAnsi="Bookman Old Style"/>
          <w:i w:val="0"/>
        </w:rPr>
        <w:t xml:space="preserve"> defer the</w:t>
      </w:r>
      <w:r>
        <w:rPr>
          <w:rStyle w:val="fontstyle01"/>
          <w:rFonts w:ascii="Bookman Old Style" w:hAnsi="Bookman Old Style"/>
          <w:i w:val="0"/>
        </w:rPr>
        <w:t xml:space="preserve"> </w:t>
      </w:r>
      <w:r w:rsidRPr="00EF2A11">
        <w:rPr>
          <w:rStyle w:val="fontstyle01"/>
          <w:rFonts w:ascii="Bookman Old Style" w:hAnsi="Bookman Old Style"/>
          <w:i w:val="0"/>
        </w:rPr>
        <w:t>introduction of the CBCS in the Undergraduate level programmes in</w:t>
      </w:r>
      <w:r w:rsidRPr="00EF2A11">
        <w:rPr>
          <w:rFonts w:ascii="Bookman Old Style" w:hAnsi="Bookman Old Style"/>
          <w:b/>
          <w:bCs/>
          <w:i/>
          <w:iCs/>
          <w:color w:val="000000"/>
        </w:rPr>
        <w:br/>
      </w:r>
      <w:r w:rsidRPr="00EF2A11">
        <w:rPr>
          <w:rStyle w:val="fontstyle01"/>
          <w:rFonts w:ascii="Bookman Old Style" w:hAnsi="Bookman Old Style"/>
          <w:i w:val="0"/>
        </w:rPr>
        <w:t>view of the requirement of more intensive preparedness on pedagogy</w:t>
      </w:r>
      <w:r>
        <w:rPr>
          <w:rStyle w:val="fontstyle01"/>
          <w:rFonts w:ascii="Bookman Old Style" w:hAnsi="Bookman Old Style"/>
          <w:i w:val="0"/>
        </w:rPr>
        <w:t xml:space="preserve">, </w:t>
      </w:r>
      <w:r w:rsidRPr="00EF2A11">
        <w:rPr>
          <w:rStyle w:val="fontstyle01"/>
          <w:rFonts w:ascii="Bookman Old Style" w:hAnsi="Bookman Old Style"/>
          <w:i w:val="0"/>
        </w:rPr>
        <w:t>orientation</w:t>
      </w:r>
      <w:r>
        <w:rPr>
          <w:rStyle w:val="fontstyle01"/>
          <w:rFonts w:ascii="Bookman Old Style" w:hAnsi="Bookman Old Style"/>
          <w:i w:val="0"/>
        </w:rPr>
        <w:t>,</w:t>
      </w:r>
      <w:r w:rsidRPr="00EF2A11">
        <w:rPr>
          <w:rStyle w:val="fontstyle01"/>
          <w:rFonts w:ascii="Bookman Old Style" w:hAnsi="Bookman Old Style"/>
          <w:i w:val="0"/>
        </w:rPr>
        <w:t xml:space="preserve"> preparation of textbooks, mapping of the cross</w:t>
      </w:r>
      <w:r>
        <w:rPr>
          <w:rStyle w:val="fontstyle01"/>
          <w:rFonts w:ascii="Bookman Old Style" w:hAnsi="Bookman Old Style"/>
          <w:i w:val="0"/>
        </w:rPr>
        <w:t xml:space="preserve"> </w:t>
      </w:r>
      <w:r w:rsidRPr="00EF2A11">
        <w:rPr>
          <w:rStyle w:val="fontstyle01"/>
          <w:rFonts w:ascii="Bookman Old Style" w:hAnsi="Bookman Old Style"/>
          <w:i w:val="0"/>
        </w:rPr>
        <w:t xml:space="preserve">disciplinary choices, etc., </w:t>
      </w:r>
      <w:r>
        <w:rPr>
          <w:rStyle w:val="fontstyle01"/>
          <w:rFonts w:ascii="Bookman Old Style" w:hAnsi="Bookman Old Style"/>
          <w:i w:val="0"/>
        </w:rPr>
        <w:t xml:space="preserve">till further </w:t>
      </w:r>
      <w:r w:rsidR="009C539C" w:rsidRPr="009C539C">
        <w:rPr>
          <w:rStyle w:val="fontstyle01"/>
          <w:rFonts w:ascii="Bookman Old Style" w:hAnsi="Bookman Old Style"/>
          <w:i w:val="0"/>
          <w:color w:val="auto"/>
        </w:rPr>
        <w:t>notification</w:t>
      </w:r>
      <w:r w:rsidRPr="009C539C">
        <w:rPr>
          <w:rStyle w:val="fontstyle01"/>
          <w:rFonts w:ascii="Bookman Old Style" w:hAnsi="Bookman Old Style"/>
          <w:i w:val="0"/>
          <w:color w:val="auto"/>
        </w:rPr>
        <w:t>.</w:t>
      </w:r>
    </w:p>
    <w:p w:rsidR="005871DE" w:rsidRDefault="005871DE" w:rsidP="00935926">
      <w:pPr>
        <w:tabs>
          <w:tab w:val="left" w:pos="990"/>
        </w:tabs>
        <w:spacing w:after="0"/>
        <w:ind w:left="2880" w:hanging="2880"/>
        <w:jc w:val="both"/>
        <w:rPr>
          <w:rFonts w:ascii="Bookman Old Style" w:hAnsi="Bookman Old Style"/>
          <w:b/>
          <w:sz w:val="24"/>
          <w:szCs w:val="24"/>
        </w:rPr>
      </w:pPr>
    </w:p>
    <w:p w:rsidR="00935926" w:rsidRPr="003C1987" w:rsidRDefault="00935926" w:rsidP="00935926">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t>Item No (</w:t>
      </w:r>
      <w:r w:rsidR="00B650F0">
        <w:rPr>
          <w:rFonts w:ascii="Bookman Old Style" w:hAnsi="Bookman Old Style"/>
          <w:b/>
          <w:sz w:val="24"/>
          <w:szCs w:val="24"/>
        </w:rPr>
        <w:t>9</w:t>
      </w:r>
      <w:r w:rsidRPr="003C1987">
        <w:rPr>
          <w:rFonts w:ascii="Bookman Old Style" w:hAnsi="Bookman Old Style"/>
          <w:b/>
          <w:sz w:val="24"/>
          <w:szCs w:val="24"/>
        </w:rPr>
        <w:t>)</w:t>
      </w:r>
      <w:r w:rsidRPr="003C1987">
        <w:rPr>
          <w:rFonts w:ascii="Bookman Old Style" w:hAnsi="Bookman Old Style"/>
          <w:sz w:val="24"/>
          <w:szCs w:val="24"/>
        </w:rPr>
        <w:tab/>
        <w:t xml:space="preserve">To consider and approve the </w:t>
      </w:r>
      <w:r>
        <w:rPr>
          <w:rFonts w:ascii="Bookman Old Style" w:hAnsi="Bookman Old Style"/>
          <w:sz w:val="24"/>
          <w:szCs w:val="24"/>
        </w:rPr>
        <w:t>Academic Calendar</w:t>
      </w:r>
      <w:r w:rsidRPr="003C1987">
        <w:rPr>
          <w:rFonts w:ascii="Bookman Old Style" w:hAnsi="Bookman Old Style"/>
          <w:sz w:val="24"/>
          <w:szCs w:val="24"/>
        </w:rPr>
        <w:t xml:space="preserve"> of North Lakhimpur College </w:t>
      </w:r>
      <w:r>
        <w:rPr>
          <w:rFonts w:ascii="Bookman Old Style" w:hAnsi="Bookman Old Style"/>
          <w:sz w:val="24"/>
          <w:szCs w:val="24"/>
        </w:rPr>
        <w:t>(Autonomous)</w:t>
      </w:r>
      <w:r w:rsidRPr="003C1987">
        <w:rPr>
          <w:rFonts w:ascii="Bookman Old Style" w:hAnsi="Bookman Old Style"/>
          <w:sz w:val="24"/>
          <w:szCs w:val="24"/>
        </w:rPr>
        <w:t>.</w:t>
      </w:r>
    </w:p>
    <w:p w:rsidR="00935926" w:rsidRPr="00185024" w:rsidRDefault="00935926" w:rsidP="00935926">
      <w:pPr>
        <w:tabs>
          <w:tab w:val="left" w:pos="990"/>
        </w:tabs>
        <w:spacing w:after="0"/>
        <w:ind w:left="2880" w:hanging="2880"/>
        <w:jc w:val="both"/>
        <w:rPr>
          <w:rFonts w:ascii="Bookman Old Style" w:hAnsi="Bookman Old Style"/>
          <w:sz w:val="24"/>
          <w:szCs w:val="24"/>
        </w:rPr>
      </w:pPr>
    </w:p>
    <w:p w:rsidR="00935926" w:rsidRDefault="00935926" w:rsidP="00935926">
      <w:pPr>
        <w:jc w:val="both"/>
        <w:rPr>
          <w:rFonts w:ascii="Bookman Old Style" w:hAnsi="Bookman Old Style"/>
          <w:sz w:val="24"/>
          <w:szCs w:val="24"/>
        </w:rPr>
      </w:pPr>
      <w:r>
        <w:rPr>
          <w:rFonts w:ascii="Bookman Old Style" w:hAnsi="Bookman Old Style"/>
          <w:sz w:val="24"/>
          <w:szCs w:val="24"/>
        </w:rPr>
        <w:t>The Member Secretary placed the draft Academic Calendar of North</w:t>
      </w:r>
      <w:r w:rsidRPr="003C1987">
        <w:rPr>
          <w:rFonts w:ascii="Bookman Old Style" w:hAnsi="Bookman Old Style"/>
          <w:sz w:val="24"/>
          <w:szCs w:val="24"/>
        </w:rPr>
        <w:t xml:space="preserve"> Lakhimpur College </w:t>
      </w:r>
      <w:r>
        <w:rPr>
          <w:rFonts w:ascii="Bookman Old Style" w:hAnsi="Bookman Old Style"/>
          <w:sz w:val="24"/>
          <w:szCs w:val="24"/>
        </w:rPr>
        <w:t>(Autonomous) for the session 201</w:t>
      </w:r>
      <w:r w:rsidR="00B650F0">
        <w:rPr>
          <w:rFonts w:ascii="Bookman Old Style" w:hAnsi="Bookman Old Style"/>
          <w:sz w:val="24"/>
          <w:szCs w:val="24"/>
        </w:rPr>
        <w:t>8</w:t>
      </w:r>
      <w:r>
        <w:rPr>
          <w:rFonts w:ascii="Bookman Old Style" w:hAnsi="Bookman Old Style"/>
          <w:sz w:val="24"/>
          <w:szCs w:val="24"/>
        </w:rPr>
        <w:t>-1</w:t>
      </w:r>
      <w:r w:rsidR="00B650F0">
        <w:rPr>
          <w:rFonts w:ascii="Bookman Old Style" w:hAnsi="Bookman Old Style"/>
          <w:sz w:val="24"/>
          <w:szCs w:val="24"/>
        </w:rPr>
        <w:t>9</w:t>
      </w:r>
      <w:r>
        <w:rPr>
          <w:rFonts w:ascii="Bookman Old Style" w:hAnsi="Bookman Old Style"/>
          <w:sz w:val="24"/>
          <w:szCs w:val="24"/>
        </w:rPr>
        <w:t xml:space="preserve"> before the members of the Academic Council for</w:t>
      </w:r>
      <w:r w:rsidR="003B6123">
        <w:rPr>
          <w:rFonts w:ascii="Bookman Old Style" w:hAnsi="Bookman Old Style"/>
          <w:sz w:val="24"/>
          <w:szCs w:val="24"/>
        </w:rPr>
        <w:t xml:space="preserve"> </w:t>
      </w:r>
      <w:r>
        <w:rPr>
          <w:rFonts w:ascii="Bookman Old Style" w:hAnsi="Bookman Old Style"/>
          <w:sz w:val="24"/>
          <w:szCs w:val="24"/>
        </w:rPr>
        <w:t>discussion and approval. The members discussed the same and finally decided to approve the same. The following resolution was adopted accordingly.</w:t>
      </w:r>
    </w:p>
    <w:p w:rsidR="00935926" w:rsidRDefault="00935926" w:rsidP="00935926">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B650F0">
        <w:rPr>
          <w:rFonts w:ascii="Bookman Old Style" w:hAnsi="Bookman Old Style"/>
          <w:b/>
          <w:sz w:val="24"/>
          <w:szCs w:val="24"/>
        </w:rPr>
        <w:t>10</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Resolved that the draft of the Academic Calendar of North Lakhimpur College (Autonomous) for the session 201</w:t>
      </w:r>
      <w:r w:rsidR="00B650F0">
        <w:rPr>
          <w:rFonts w:ascii="Bookman Old Style" w:hAnsi="Bookman Old Style"/>
          <w:b/>
          <w:sz w:val="24"/>
          <w:szCs w:val="24"/>
        </w:rPr>
        <w:t>8</w:t>
      </w:r>
      <w:r w:rsidRPr="003C1987">
        <w:rPr>
          <w:rFonts w:ascii="Bookman Old Style" w:hAnsi="Bookman Old Style"/>
          <w:b/>
          <w:sz w:val="24"/>
          <w:szCs w:val="24"/>
        </w:rPr>
        <w:t>-1</w:t>
      </w:r>
      <w:r w:rsidR="00B650F0">
        <w:rPr>
          <w:rFonts w:ascii="Bookman Old Style" w:hAnsi="Bookman Old Style"/>
          <w:b/>
          <w:sz w:val="24"/>
          <w:szCs w:val="24"/>
        </w:rPr>
        <w:t>9</w:t>
      </w:r>
      <w:r w:rsidRPr="003C1987">
        <w:rPr>
          <w:rFonts w:ascii="Bookman Old Style" w:hAnsi="Bookman Old Style"/>
          <w:b/>
          <w:sz w:val="24"/>
          <w:szCs w:val="24"/>
        </w:rPr>
        <w:t xml:space="preserve"> be approved.</w:t>
      </w:r>
    </w:p>
    <w:p w:rsidR="00B650F0" w:rsidRDefault="00B650F0" w:rsidP="00BD6210">
      <w:pPr>
        <w:tabs>
          <w:tab w:val="left" w:pos="990"/>
        </w:tabs>
        <w:spacing w:after="0"/>
        <w:ind w:left="2880" w:hanging="2880"/>
        <w:jc w:val="both"/>
        <w:rPr>
          <w:rFonts w:ascii="Bookman Old Style" w:hAnsi="Bookman Old Style"/>
          <w:b/>
          <w:sz w:val="24"/>
          <w:szCs w:val="24"/>
        </w:rPr>
      </w:pPr>
    </w:p>
    <w:p w:rsidR="00BD6210" w:rsidRPr="009E7C30" w:rsidRDefault="00B650F0" w:rsidP="00BD6210">
      <w:pPr>
        <w:tabs>
          <w:tab w:val="left" w:pos="990"/>
        </w:tabs>
        <w:spacing w:after="0"/>
        <w:ind w:left="2880" w:hanging="2880"/>
        <w:jc w:val="both"/>
        <w:rPr>
          <w:rFonts w:ascii="Bookman Old Style" w:hAnsi="Bookman Old Style"/>
          <w:sz w:val="24"/>
          <w:szCs w:val="24"/>
        </w:rPr>
      </w:pPr>
      <w:r>
        <w:rPr>
          <w:rFonts w:ascii="Bookman Old Style" w:hAnsi="Bookman Old Style"/>
          <w:b/>
          <w:sz w:val="24"/>
          <w:szCs w:val="24"/>
        </w:rPr>
        <w:t>Item No (10</w:t>
      </w:r>
      <w:r w:rsidR="00BD6210" w:rsidRPr="009E7C30">
        <w:rPr>
          <w:rFonts w:ascii="Bookman Old Style" w:hAnsi="Bookman Old Style"/>
          <w:b/>
          <w:sz w:val="24"/>
          <w:szCs w:val="24"/>
        </w:rPr>
        <w:t>)</w:t>
      </w:r>
      <w:r w:rsidR="00BD6210" w:rsidRPr="009E7C30">
        <w:rPr>
          <w:rFonts w:ascii="Bookman Old Style" w:hAnsi="Bookman Old Style"/>
          <w:sz w:val="24"/>
          <w:szCs w:val="24"/>
        </w:rPr>
        <w:tab/>
        <w:t>To</w:t>
      </w:r>
      <w:r w:rsidR="003B6123">
        <w:rPr>
          <w:rFonts w:ascii="Bookman Old Style" w:hAnsi="Bookman Old Style"/>
          <w:sz w:val="24"/>
          <w:szCs w:val="24"/>
        </w:rPr>
        <w:t xml:space="preserve"> </w:t>
      </w:r>
      <w:r w:rsidR="009E7C30" w:rsidRPr="009E7C30">
        <w:rPr>
          <w:rStyle w:val="fontstyle01"/>
          <w:rFonts w:ascii="Bookman Old Style" w:hAnsi="Bookman Old Style"/>
          <w:b w:val="0"/>
          <w:i w:val="0"/>
        </w:rPr>
        <w:t xml:space="preserve">discuss on the </w:t>
      </w:r>
      <w:r w:rsidR="00A12995">
        <w:rPr>
          <w:rStyle w:val="fontstyle01"/>
          <w:rFonts w:ascii="Bookman Old Style" w:hAnsi="Bookman Old Style"/>
          <w:b w:val="0"/>
          <w:i w:val="0"/>
        </w:rPr>
        <w:t xml:space="preserve">problems faced by the students of North Lakhimpur College in getting </w:t>
      </w:r>
      <w:r w:rsidR="009E7C30" w:rsidRPr="009E7C30">
        <w:rPr>
          <w:rStyle w:val="fontstyle01"/>
          <w:rFonts w:ascii="Bookman Old Style" w:hAnsi="Bookman Old Style"/>
          <w:b w:val="0"/>
          <w:i w:val="0"/>
        </w:rPr>
        <w:t>admission into the</w:t>
      </w:r>
      <w:r w:rsidR="00A12995">
        <w:rPr>
          <w:rStyle w:val="fontstyle01"/>
          <w:rFonts w:ascii="Bookman Old Style" w:hAnsi="Bookman Old Style"/>
          <w:b w:val="0"/>
          <w:i w:val="0"/>
        </w:rPr>
        <w:t xml:space="preserve"> various </w:t>
      </w:r>
      <w:r w:rsidR="009E7C30" w:rsidRPr="009E7C30">
        <w:rPr>
          <w:rStyle w:val="fontstyle01"/>
          <w:rFonts w:ascii="Bookman Old Style" w:hAnsi="Bookman Old Style"/>
          <w:b w:val="0"/>
          <w:i w:val="0"/>
        </w:rPr>
        <w:t xml:space="preserve">PG Programmes of </w:t>
      </w:r>
      <w:r w:rsidR="00A12995">
        <w:rPr>
          <w:rStyle w:val="fontstyle01"/>
          <w:rFonts w:ascii="Bookman Old Style" w:hAnsi="Bookman Old Style"/>
          <w:b w:val="0"/>
          <w:i w:val="0"/>
        </w:rPr>
        <w:t>Dibrugarh</w:t>
      </w:r>
      <w:r w:rsidR="009E7C30" w:rsidRPr="009E7C30">
        <w:rPr>
          <w:rStyle w:val="fontstyle01"/>
          <w:rFonts w:ascii="Bookman Old Style" w:hAnsi="Bookman Old Style"/>
          <w:b w:val="0"/>
          <w:i w:val="0"/>
        </w:rPr>
        <w:t xml:space="preserve"> University</w:t>
      </w:r>
      <w:r w:rsidR="00BD6210" w:rsidRPr="009E7C30">
        <w:rPr>
          <w:rFonts w:ascii="Bookman Old Style" w:hAnsi="Bookman Old Style"/>
          <w:b/>
          <w:i/>
          <w:sz w:val="24"/>
          <w:szCs w:val="24"/>
        </w:rPr>
        <w:t>.</w:t>
      </w:r>
    </w:p>
    <w:p w:rsidR="009E7C30" w:rsidRDefault="009E7C30" w:rsidP="009E7C30">
      <w:pPr>
        <w:jc w:val="both"/>
        <w:rPr>
          <w:rFonts w:ascii="Bookman Old Style" w:hAnsi="Bookman Old Style"/>
          <w:sz w:val="24"/>
          <w:szCs w:val="24"/>
        </w:rPr>
      </w:pPr>
    </w:p>
    <w:p w:rsidR="009E7C30" w:rsidRDefault="009E7C30" w:rsidP="009E7C30">
      <w:pPr>
        <w:jc w:val="both"/>
        <w:rPr>
          <w:rFonts w:ascii="Bookman Old Style" w:hAnsi="Bookman Old Style"/>
        </w:rPr>
      </w:pPr>
      <w:r>
        <w:rPr>
          <w:rFonts w:ascii="Bookman Old Style" w:hAnsi="Bookman Old Style"/>
          <w:sz w:val="24"/>
          <w:szCs w:val="24"/>
        </w:rPr>
        <w:t xml:space="preserve">The Member Secretary placed the </w:t>
      </w:r>
      <w:r w:rsidR="00A12995">
        <w:rPr>
          <w:rFonts w:ascii="Bookman Old Style" w:hAnsi="Bookman Old Style"/>
          <w:sz w:val="24"/>
          <w:szCs w:val="24"/>
        </w:rPr>
        <w:t xml:space="preserve">matter of </w:t>
      </w:r>
      <w:r w:rsidR="00A12995">
        <w:rPr>
          <w:rStyle w:val="fontstyle01"/>
          <w:rFonts w:ascii="Bookman Old Style" w:hAnsi="Bookman Old Style"/>
          <w:b w:val="0"/>
          <w:i w:val="0"/>
        </w:rPr>
        <w:t xml:space="preserve">problems faced by the students of North Lakhimpur College in getting </w:t>
      </w:r>
      <w:r w:rsidR="00A12995" w:rsidRPr="009E7C30">
        <w:rPr>
          <w:rStyle w:val="fontstyle01"/>
          <w:rFonts w:ascii="Bookman Old Style" w:hAnsi="Bookman Old Style"/>
          <w:b w:val="0"/>
          <w:i w:val="0"/>
        </w:rPr>
        <w:t xml:space="preserve">admission into the </w:t>
      </w:r>
      <w:r w:rsidR="00A12995">
        <w:rPr>
          <w:rStyle w:val="fontstyle01"/>
          <w:rFonts w:ascii="Bookman Old Style" w:hAnsi="Bookman Old Style"/>
          <w:b w:val="0"/>
          <w:i w:val="0"/>
        </w:rPr>
        <w:t xml:space="preserve">various </w:t>
      </w:r>
      <w:r w:rsidR="00A12995" w:rsidRPr="009E7C30">
        <w:rPr>
          <w:rStyle w:val="fontstyle01"/>
          <w:rFonts w:ascii="Bookman Old Style" w:hAnsi="Bookman Old Style"/>
          <w:b w:val="0"/>
          <w:i w:val="0"/>
        </w:rPr>
        <w:t xml:space="preserve">PG Programmes of </w:t>
      </w:r>
      <w:r w:rsidR="00A12995">
        <w:rPr>
          <w:rStyle w:val="fontstyle01"/>
          <w:rFonts w:ascii="Bookman Old Style" w:hAnsi="Bookman Old Style"/>
          <w:b w:val="0"/>
          <w:i w:val="0"/>
        </w:rPr>
        <w:t>Dibrugarh</w:t>
      </w:r>
      <w:r w:rsidR="00A12995" w:rsidRPr="009E7C30">
        <w:rPr>
          <w:rStyle w:val="fontstyle01"/>
          <w:rFonts w:ascii="Bookman Old Style" w:hAnsi="Bookman Old Style"/>
          <w:b w:val="0"/>
          <w:i w:val="0"/>
        </w:rPr>
        <w:t xml:space="preserve"> University</w:t>
      </w:r>
      <w:r w:rsidR="00A12995">
        <w:rPr>
          <w:rStyle w:val="fontstyle01"/>
          <w:rFonts w:ascii="Bookman Old Style" w:hAnsi="Bookman Old Style"/>
          <w:b w:val="0"/>
          <w:i w:val="0"/>
        </w:rPr>
        <w:t xml:space="preserve"> before the members of the Academic Council. </w:t>
      </w:r>
      <w:r>
        <w:rPr>
          <w:rFonts w:ascii="Bookman Old Style" w:hAnsi="Bookman Old Style" w:cs="Times New Roman"/>
          <w:bCs/>
          <w:iCs/>
          <w:sz w:val="24"/>
          <w:szCs w:val="24"/>
        </w:rPr>
        <w:t>Prof</w:t>
      </w:r>
      <w:r w:rsidR="00A12995">
        <w:rPr>
          <w:rFonts w:ascii="Bookman Old Style" w:hAnsi="Bookman Old Style" w:cs="Times New Roman"/>
          <w:bCs/>
          <w:iCs/>
          <w:sz w:val="24"/>
          <w:szCs w:val="24"/>
        </w:rPr>
        <w:t>.</w:t>
      </w:r>
      <w:r>
        <w:rPr>
          <w:rFonts w:ascii="Bookman Old Style" w:hAnsi="Bookman Old Style" w:cs="Times New Roman"/>
          <w:bCs/>
          <w:iCs/>
          <w:sz w:val="24"/>
          <w:szCs w:val="24"/>
        </w:rPr>
        <w:t xml:space="preserve"> Sarat Kakati, University Nominee stated that </w:t>
      </w:r>
      <w:r w:rsidR="00A12995">
        <w:rPr>
          <w:rFonts w:ascii="Bookman Old Style" w:hAnsi="Bookman Old Style" w:cs="Times New Roman"/>
          <w:bCs/>
          <w:iCs/>
          <w:sz w:val="24"/>
          <w:szCs w:val="24"/>
        </w:rPr>
        <w:t xml:space="preserve">a new mechanism should be devised to solve the </w:t>
      </w:r>
      <w:r>
        <w:rPr>
          <w:rFonts w:ascii="Bookman Old Style" w:hAnsi="Bookman Old Style" w:cs="Times New Roman"/>
          <w:bCs/>
          <w:iCs/>
          <w:sz w:val="24"/>
          <w:szCs w:val="24"/>
        </w:rPr>
        <w:t>normalisation of marks done for the students belonging to North Lakhimpur College (Autonomous)</w:t>
      </w:r>
      <w:r w:rsidR="00A12995">
        <w:rPr>
          <w:rFonts w:ascii="Bookman Old Style" w:hAnsi="Bookman Old Style" w:cs="Times New Roman"/>
          <w:bCs/>
          <w:iCs/>
          <w:sz w:val="24"/>
          <w:szCs w:val="24"/>
        </w:rPr>
        <w:t xml:space="preserve"> while admitting them </w:t>
      </w:r>
      <w:r w:rsidR="00A12995" w:rsidRPr="009E7C30">
        <w:rPr>
          <w:rStyle w:val="fontstyle01"/>
          <w:rFonts w:ascii="Bookman Old Style" w:hAnsi="Bookman Old Style"/>
          <w:b w:val="0"/>
          <w:i w:val="0"/>
        </w:rPr>
        <w:t xml:space="preserve">into the </w:t>
      </w:r>
      <w:r w:rsidR="00A12995">
        <w:rPr>
          <w:rStyle w:val="fontstyle01"/>
          <w:rFonts w:ascii="Bookman Old Style" w:hAnsi="Bookman Old Style"/>
          <w:b w:val="0"/>
          <w:i w:val="0"/>
        </w:rPr>
        <w:t xml:space="preserve">various </w:t>
      </w:r>
      <w:r w:rsidR="00A12995" w:rsidRPr="009E7C30">
        <w:rPr>
          <w:rStyle w:val="fontstyle01"/>
          <w:rFonts w:ascii="Bookman Old Style" w:hAnsi="Bookman Old Style"/>
          <w:b w:val="0"/>
          <w:i w:val="0"/>
        </w:rPr>
        <w:t xml:space="preserve">PG Programmes of </w:t>
      </w:r>
      <w:r w:rsidR="00A12995">
        <w:rPr>
          <w:rStyle w:val="fontstyle01"/>
          <w:rFonts w:ascii="Bookman Old Style" w:hAnsi="Bookman Old Style"/>
          <w:b w:val="0"/>
          <w:i w:val="0"/>
        </w:rPr>
        <w:t>Dibrugarh</w:t>
      </w:r>
      <w:r w:rsidR="00A12995" w:rsidRPr="009E7C30">
        <w:rPr>
          <w:rStyle w:val="fontstyle01"/>
          <w:rFonts w:ascii="Bookman Old Style" w:hAnsi="Bookman Old Style"/>
          <w:b w:val="0"/>
          <w:i w:val="0"/>
        </w:rPr>
        <w:t xml:space="preserve"> University</w:t>
      </w:r>
      <w:r>
        <w:rPr>
          <w:rFonts w:ascii="Bookman Old Style" w:hAnsi="Bookman Old Style" w:cs="Times New Roman"/>
          <w:bCs/>
          <w:iCs/>
          <w:sz w:val="24"/>
          <w:szCs w:val="24"/>
        </w:rPr>
        <w:t>.</w:t>
      </w:r>
      <w:r w:rsidR="00A12995">
        <w:rPr>
          <w:rFonts w:ascii="Bookman Old Style" w:hAnsi="Bookman Old Style" w:cs="Times New Roman"/>
          <w:bCs/>
          <w:iCs/>
          <w:sz w:val="24"/>
          <w:szCs w:val="24"/>
        </w:rPr>
        <w:t xml:space="preserve"> All the members are of the view that no normalisation formula be accepted in principle and the matter be immediately discussed with the University officials before the start of the PG admission process. </w:t>
      </w:r>
      <w:r w:rsidR="00C63401">
        <w:rPr>
          <w:rFonts w:ascii="Bookman Old Style" w:hAnsi="Bookman Old Style" w:cs="Times New Roman"/>
          <w:bCs/>
          <w:iCs/>
          <w:sz w:val="24"/>
          <w:szCs w:val="24"/>
        </w:rPr>
        <w:t xml:space="preserve">Prof. Deba Kumar Chakravarty stressed that a meeting of all </w:t>
      </w:r>
      <w:r w:rsidR="00FB7E9E">
        <w:rPr>
          <w:rFonts w:ascii="Bookman Old Style" w:hAnsi="Bookman Old Style" w:cs="Times New Roman"/>
          <w:bCs/>
          <w:iCs/>
          <w:sz w:val="24"/>
          <w:szCs w:val="24"/>
        </w:rPr>
        <w:t xml:space="preserve">the </w:t>
      </w:r>
      <w:r w:rsidR="00C63401">
        <w:rPr>
          <w:rFonts w:ascii="Bookman Old Style" w:hAnsi="Bookman Old Style" w:cs="Times New Roman"/>
          <w:bCs/>
          <w:iCs/>
          <w:sz w:val="24"/>
          <w:szCs w:val="24"/>
        </w:rPr>
        <w:t>stake holders of Dibrugarh University be demanded so that the matter can be amicably solved there. All the members after discussion decided to request the honourable Vice Chancellor of Dibrugarh University to convene a meeting of all stake holders of Dibrugarh University at the earliest.</w:t>
      </w:r>
    </w:p>
    <w:p w:rsidR="00C63401" w:rsidRDefault="00C63401" w:rsidP="00C63401">
      <w:pPr>
        <w:jc w:val="both"/>
        <w:rPr>
          <w:rFonts w:ascii="Bookman Old Style" w:hAnsi="Bookman Old Style"/>
          <w:sz w:val="24"/>
          <w:szCs w:val="24"/>
        </w:rPr>
      </w:pPr>
      <w:r>
        <w:rPr>
          <w:rFonts w:ascii="Bookman Old Style" w:hAnsi="Bookman Old Style"/>
          <w:sz w:val="24"/>
          <w:szCs w:val="24"/>
        </w:rPr>
        <w:t>The following resolution was adopted accordingly.</w:t>
      </w:r>
    </w:p>
    <w:p w:rsidR="005871DE" w:rsidRDefault="005871DE" w:rsidP="00C63401">
      <w:pPr>
        <w:ind w:left="2880" w:hanging="2880"/>
        <w:jc w:val="both"/>
        <w:rPr>
          <w:rFonts w:ascii="Bookman Old Style" w:hAnsi="Bookman Old Style"/>
          <w:b/>
          <w:sz w:val="24"/>
          <w:szCs w:val="24"/>
        </w:rPr>
      </w:pPr>
    </w:p>
    <w:p w:rsidR="005871DE" w:rsidRDefault="005871DE" w:rsidP="00C63401">
      <w:pPr>
        <w:ind w:left="2880" w:hanging="2880"/>
        <w:jc w:val="both"/>
        <w:rPr>
          <w:rFonts w:ascii="Bookman Old Style" w:hAnsi="Bookman Old Style"/>
          <w:b/>
          <w:sz w:val="24"/>
          <w:szCs w:val="24"/>
        </w:rPr>
      </w:pPr>
    </w:p>
    <w:p w:rsidR="00C63401" w:rsidRPr="00C63401" w:rsidRDefault="00C63401" w:rsidP="00C63401">
      <w:pPr>
        <w:ind w:left="2880" w:hanging="2880"/>
        <w:jc w:val="both"/>
        <w:rPr>
          <w:rFonts w:ascii="Bookman Old Style" w:hAnsi="Bookman Old Style"/>
          <w:b/>
        </w:rPr>
      </w:pPr>
      <w:r w:rsidRPr="001A5F54">
        <w:rPr>
          <w:rFonts w:ascii="Bookman Old Style" w:hAnsi="Bookman Old Style"/>
          <w:b/>
          <w:sz w:val="24"/>
          <w:szCs w:val="24"/>
        </w:rPr>
        <w:t>Resolution No (</w:t>
      </w:r>
      <w:r>
        <w:rPr>
          <w:rFonts w:ascii="Bookman Old Style" w:hAnsi="Bookman Old Style"/>
          <w:b/>
          <w:sz w:val="24"/>
          <w:szCs w:val="24"/>
        </w:rPr>
        <w:t>11</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 xml:space="preserve">Resolved </w:t>
      </w:r>
      <w:r>
        <w:rPr>
          <w:rFonts w:ascii="Bookman Old Style" w:hAnsi="Bookman Old Style"/>
          <w:b/>
          <w:sz w:val="24"/>
          <w:szCs w:val="24"/>
        </w:rPr>
        <w:t>to</w:t>
      </w:r>
      <w:r>
        <w:rPr>
          <w:rFonts w:ascii="Bookman Old Style" w:hAnsi="Bookman Old Style" w:cs="Times New Roman"/>
          <w:bCs/>
          <w:iCs/>
          <w:sz w:val="24"/>
          <w:szCs w:val="24"/>
        </w:rPr>
        <w:t xml:space="preserve"> </w:t>
      </w:r>
      <w:r w:rsidRPr="00C63401">
        <w:rPr>
          <w:rFonts w:ascii="Bookman Old Style" w:hAnsi="Bookman Old Style" w:cs="Times New Roman"/>
          <w:b/>
          <w:bCs/>
          <w:iCs/>
          <w:sz w:val="24"/>
          <w:szCs w:val="24"/>
        </w:rPr>
        <w:t xml:space="preserve">request the honourable Vice Chancellor of Dibrugarh University to convene a meeting of all stake holders of Dibrugarh University at the earliest </w:t>
      </w:r>
      <w:r>
        <w:rPr>
          <w:rFonts w:ascii="Bookman Old Style" w:hAnsi="Bookman Old Style" w:cs="Times New Roman"/>
          <w:b/>
          <w:bCs/>
          <w:iCs/>
          <w:sz w:val="24"/>
          <w:szCs w:val="24"/>
        </w:rPr>
        <w:t>to solve</w:t>
      </w:r>
      <w:r w:rsidRPr="00C63401">
        <w:rPr>
          <w:rFonts w:ascii="Bookman Old Style" w:hAnsi="Bookman Old Style" w:cs="Times New Roman"/>
          <w:b/>
          <w:bCs/>
          <w:iCs/>
          <w:sz w:val="24"/>
          <w:szCs w:val="24"/>
        </w:rPr>
        <w:t xml:space="preserve"> the normalisation of marks done </w:t>
      </w:r>
      <w:r w:rsidR="00FB7E9E">
        <w:rPr>
          <w:rFonts w:ascii="Bookman Old Style" w:hAnsi="Bookman Old Style" w:cs="Times New Roman"/>
          <w:b/>
          <w:bCs/>
          <w:iCs/>
          <w:sz w:val="24"/>
          <w:szCs w:val="24"/>
        </w:rPr>
        <w:t>for</w:t>
      </w:r>
      <w:r w:rsidRPr="00C63401">
        <w:rPr>
          <w:rFonts w:ascii="Bookman Old Style" w:hAnsi="Bookman Old Style" w:cs="Times New Roman"/>
          <w:b/>
          <w:bCs/>
          <w:iCs/>
          <w:sz w:val="24"/>
          <w:szCs w:val="24"/>
        </w:rPr>
        <w:t xml:space="preserve"> the students belonging to North Lakhimpur College (Autonomous) while admitting them </w:t>
      </w:r>
      <w:r w:rsidRPr="00C63401">
        <w:rPr>
          <w:rStyle w:val="fontstyle01"/>
          <w:rFonts w:ascii="Bookman Old Style" w:hAnsi="Bookman Old Style"/>
          <w:i w:val="0"/>
        </w:rPr>
        <w:t>into the various PG Programmes of Dibrugarh University</w:t>
      </w:r>
      <w:r w:rsidRPr="00C63401">
        <w:rPr>
          <w:rFonts w:ascii="Bookman Old Style" w:hAnsi="Bookman Old Style" w:cs="Times New Roman"/>
          <w:bCs/>
          <w:iCs/>
          <w:sz w:val="24"/>
          <w:szCs w:val="24"/>
        </w:rPr>
        <w:t>.</w:t>
      </w:r>
      <w:r>
        <w:rPr>
          <w:rFonts w:ascii="Bookman Old Style" w:hAnsi="Bookman Old Style" w:cs="Times New Roman"/>
          <w:bCs/>
          <w:iCs/>
          <w:sz w:val="24"/>
          <w:szCs w:val="24"/>
        </w:rPr>
        <w:t xml:space="preserve"> </w:t>
      </w:r>
      <w:r w:rsidRPr="00C63401">
        <w:rPr>
          <w:rFonts w:ascii="Bookman Old Style" w:hAnsi="Bookman Old Style" w:cs="Times New Roman"/>
          <w:b/>
          <w:bCs/>
          <w:iCs/>
          <w:sz w:val="24"/>
          <w:szCs w:val="24"/>
        </w:rPr>
        <w:t>The Academic Council authorised the Principal to do the needful.</w:t>
      </w:r>
    </w:p>
    <w:p w:rsidR="009E7C30" w:rsidRPr="00C63401" w:rsidRDefault="00C63401" w:rsidP="00C63401">
      <w:pPr>
        <w:ind w:left="2880" w:hanging="2880"/>
        <w:jc w:val="both"/>
        <w:rPr>
          <w:rFonts w:ascii="Bookman Old Style" w:hAnsi="Bookman Old Style"/>
          <w:b/>
          <w:sz w:val="24"/>
          <w:szCs w:val="24"/>
        </w:rPr>
      </w:pPr>
      <w:r>
        <w:rPr>
          <w:rFonts w:ascii="Bookman Old Style" w:hAnsi="Bookman Old Style"/>
          <w:b/>
          <w:sz w:val="24"/>
          <w:szCs w:val="24"/>
        </w:rPr>
        <w:t xml:space="preserve"> </w:t>
      </w:r>
    </w:p>
    <w:p w:rsidR="008D3CDA" w:rsidRDefault="008D3CDA" w:rsidP="00E64C12">
      <w:pPr>
        <w:ind w:firstLine="720"/>
        <w:jc w:val="both"/>
        <w:rPr>
          <w:rFonts w:ascii="Bookman Old Style" w:hAnsi="Bookman Old Style"/>
          <w:sz w:val="24"/>
          <w:szCs w:val="24"/>
        </w:rPr>
      </w:pPr>
      <w:r>
        <w:rPr>
          <w:rFonts w:ascii="Bookman Old Style" w:hAnsi="Bookman Old Style"/>
          <w:sz w:val="24"/>
          <w:szCs w:val="24"/>
        </w:rPr>
        <w:t>As no matter has been left for discussion, the meeting ended with vote of thanks to and from the Chair.</w:t>
      </w:r>
    </w:p>
    <w:p w:rsidR="008D3CDA" w:rsidRDefault="00030F43" w:rsidP="008D3CDA">
      <w:pPr>
        <w:jc w:val="both"/>
        <w:rPr>
          <w:rFonts w:ascii="Bookman Old Style" w:hAnsi="Bookman Old Style"/>
          <w:noProof/>
          <w:sz w:val="24"/>
          <w:szCs w:val="24"/>
          <w:lang w:eastAsia="en-IN"/>
        </w:rPr>
      </w:pPr>
      <w:r>
        <w:rPr>
          <w:rFonts w:ascii="Bookman Old Style" w:hAnsi="Bookman Old Style"/>
          <w:noProof/>
          <w:sz w:val="24"/>
          <w:szCs w:val="24"/>
          <w:lang w:val="en-US" w:bidi="as-IN"/>
        </w:rPr>
        <w:drawing>
          <wp:anchor distT="0" distB="0" distL="114300" distR="114300" simplePos="0" relativeHeight="251663360" behindDoc="1" locked="0" layoutInCell="1" allowOverlap="1">
            <wp:simplePos x="0" y="0"/>
            <wp:positionH relativeFrom="column">
              <wp:posOffset>4305300</wp:posOffset>
            </wp:positionH>
            <wp:positionV relativeFrom="paragraph">
              <wp:posOffset>107950</wp:posOffset>
            </wp:positionV>
            <wp:extent cx="1517650" cy="1590675"/>
            <wp:effectExtent l="19050" t="0" r="6350" b="0"/>
            <wp:wrapTight wrapText="bothSides">
              <wp:wrapPolygon edited="0">
                <wp:start x="-271" y="0"/>
                <wp:lineTo x="-271" y="21471"/>
                <wp:lineTo x="21690" y="21471"/>
                <wp:lineTo x="21690" y="0"/>
                <wp:lineTo x="-271" y="0"/>
              </wp:wrapPolygon>
            </wp:wrapTight>
            <wp:docPr id="1" name="Picture 1"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7"/>
                    <a:srcRect/>
                    <a:stretch>
                      <a:fillRect/>
                    </a:stretch>
                  </pic:blipFill>
                  <pic:spPr bwMode="auto">
                    <a:xfrm>
                      <a:off x="0" y="0"/>
                      <a:ext cx="1517650" cy="1590675"/>
                    </a:xfrm>
                    <a:prstGeom prst="rect">
                      <a:avLst/>
                    </a:prstGeom>
                    <a:noFill/>
                    <a:ln w="9525">
                      <a:noFill/>
                      <a:miter lim="800000"/>
                      <a:headEnd/>
                      <a:tailEnd/>
                    </a:ln>
                  </pic:spPr>
                </pic:pic>
              </a:graphicData>
            </a:graphic>
          </wp:anchor>
        </w:drawing>
      </w:r>
    </w:p>
    <w:p w:rsidR="0041343F" w:rsidRDefault="0041343F" w:rsidP="008D3CDA">
      <w:pPr>
        <w:jc w:val="both"/>
        <w:rPr>
          <w:rFonts w:ascii="Bookman Old Style" w:hAnsi="Bookman Old Style"/>
          <w:sz w:val="24"/>
          <w:szCs w:val="24"/>
        </w:rPr>
      </w:pPr>
    </w:p>
    <w:p w:rsidR="00030F43" w:rsidRDefault="00030F43" w:rsidP="008D3CDA">
      <w:pPr>
        <w:jc w:val="both"/>
        <w:rPr>
          <w:rFonts w:ascii="Bookman Old Style" w:hAnsi="Bookman Old Style"/>
          <w:sz w:val="24"/>
          <w:szCs w:val="24"/>
        </w:rPr>
      </w:pPr>
    </w:p>
    <w:p w:rsidR="00030F43" w:rsidRDefault="00030F43" w:rsidP="008D3CDA">
      <w:pPr>
        <w:jc w:val="both"/>
        <w:rPr>
          <w:rFonts w:ascii="Bookman Old Style" w:hAnsi="Bookman Old Style"/>
          <w:sz w:val="24"/>
          <w:szCs w:val="24"/>
        </w:rPr>
      </w:pPr>
    </w:p>
    <w:p w:rsidR="00F70577" w:rsidRDefault="00030F43" w:rsidP="008757C1">
      <w:pPr>
        <w:ind w:firstLine="720"/>
        <w:jc w:val="both"/>
        <w:rPr>
          <w:rFonts w:ascii="Bookman Old Style" w:hAnsi="Bookman Old Style"/>
          <w:sz w:val="24"/>
          <w:szCs w:val="24"/>
        </w:rPr>
      </w:pPr>
      <w:bookmarkStart w:id="0" w:name="_GoBack"/>
      <w:bookmarkEnd w:id="0"/>
      <w:r w:rsidRPr="00030F43">
        <w:rPr>
          <w:rFonts w:ascii="Bookman Old Style" w:hAnsi="Bookman Old Style"/>
          <w:sz w:val="24"/>
          <w:szCs w:val="24"/>
        </w:rPr>
        <w:drawing>
          <wp:inline distT="0" distB="0" distL="0" distR="0">
            <wp:extent cx="1552575" cy="2667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2575" cy="266700"/>
                    </a:xfrm>
                    <a:prstGeom prst="rect">
                      <a:avLst/>
                    </a:prstGeom>
                    <a:noFill/>
                    <a:ln w="9525">
                      <a:noFill/>
                      <a:miter lim="800000"/>
                      <a:headEnd/>
                      <a:tailEnd/>
                    </a:ln>
                  </pic:spPr>
                </pic:pic>
              </a:graphicData>
            </a:graphic>
          </wp:inline>
        </w:drawing>
      </w:r>
      <w:r w:rsidR="000829F7" w:rsidRPr="000829F7">
        <w:rPr>
          <w:rFonts w:ascii="Bookman Old Style" w:hAnsi="Bookman Old Style"/>
          <w:noProof/>
          <w:lang w:val="en-US"/>
        </w:rPr>
        <w:pict>
          <v:shapetype id="_x0000_t202" coordsize="21600,21600" o:spt="202" path="m,l,21600r21600,l21600,xe">
            <v:stroke joinstyle="miter"/>
            <v:path gradientshapeok="t" o:connecttype="rect"/>
          </v:shapetype>
          <v:shape id="_x0000_s1027" type="#_x0000_t202" style="position:absolute;left:0;text-align:left;margin-left:10.5pt;margin-top:26.8pt;width:193.85pt;height:90.5pt;z-index:251661312;mso-height-percent:200;mso-position-horizontal-relative:text;mso-position-vertical-relative:text;mso-height-percent:200;mso-width-relative:margin;mso-height-relative:margin" strokecolor="white [3212]">
            <v:textbox style="mso-fit-shape-to-text:t">
              <w:txbxContent>
                <w:p w:rsidR="00A73061" w:rsidRPr="004848CB" w:rsidRDefault="00A73061" w:rsidP="00633A93">
                  <w:pPr>
                    <w:spacing w:after="0" w:line="240" w:lineRule="auto"/>
                    <w:ind w:firstLine="180"/>
                    <w:rPr>
                      <w:rFonts w:ascii="Bookman Old Style" w:hAnsi="Bookman Old Style" w:cs="Times New Roman"/>
                      <w:b/>
                      <w:sz w:val="24"/>
                      <w:szCs w:val="24"/>
                    </w:rPr>
                  </w:pPr>
                  <w:r w:rsidRPr="004848CB">
                    <w:rPr>
                      <w:rFonts w:ascii="Bookman Old Style" w:hAnsi="Bookman Old Style" w:cs="Times New Roman"/>
                      <w:b/>
                      <w:sz w:val="24"/>
                      <w:szCs w:val="24"/>
                    </w:rPr>
                    <w:t>(</w:t>
                  </w:r>
                  <w:r w:rsidRPr="004848CB">
                    <w:rPr>
                      <w:rFonts w:ascii="Bookman Old Style" w:hAnsi="Bookman Old Style" w:cs="Times New Roman"/>
                      <w:b/>
                      <w:i/>
                      <w:sz w:val="24"/>
                      <w:szCs w:val="24"/>
                    </w:rPr>
                    <w:t>Dr. Bhabajit Bhuyan</w:t>
                  </w:r>
                  <w:r w:rsidRPr="004848CB">
                    <w:rPr>
                      <w:rFonts w:ascii="Bookman Old Style" w:hAnsi="Bookman Old Style" w:cs="Times New Roman"/>
                      <w:b/>
                      <w:sz w:val="24"/>
                      <w:szCs w:val="24"/>
                    </w:rPr>
                    <w:t>)</w:t>
                  </w:r>
                </w:p>
                <w:p w:rsidR="00A73061" w:rsidRDefault="00A73061"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Member Secretary,</w:t>
                  </w:r>
                </w:p>
                <w:p w:rsidR="00A73061" w:rsidRPr="00027871" w:rsidRDefault="00A73061"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A73061" w:rsidRPr="00027871" w:rsidRDefault="00C15800" w:rsidP="00633A93">
                  <w:pPr>
                    <w:spacing w:after="0" w:line="240" w:lineRule="auto"/>
                    <w:rPr>
                      <w:rFonts w:ascii="Bookman Old Style" w:hAnsi="Bookman Old Style"/>
                    </w:rPr>
                  </w:pPr>
                  <w:r>
                    <w:rPr>
                      <w:rFonts w:ascii="Bookman Old Style" w:hAnsi="Bookman Old Style" w:cs="Times New Roman"/>
                      <w:sz w:val="24"/>
                      <w:szCs w:val="24"/>
                    </w:rPr>
                    <w:t xml:space="preserve">   </w:t>
                  </w:r>
                  <w:r w:rsidR="00A73061" w:rsidRPr="00027871">
                    <w:rPr>
                      <w:rFonts w:ascii="Bookman Old Style" w:hAnsi="Bookman Old Style" w:cs="Times New Roman"/>
                      <w:sz w:val="24"/>
                      <w:szCs w:val="24"/>
                    </w:rPr>
                    <w:t xml:space="preserve">North Lakhimpur </w:t>
                  </w:r>
                  <w:r w:rsidR="00A73061">
                    <w:rPr>
                      <w:rFonts w:ascii="Bookman Old Style" w:hAnsi="Bookman Old Style" w:cs="Times New Roman"/>
                      <w:sz w:val="24"/>
                      <w:szCs w:val="24"/>
                    </w:rPr>
                    <w:t>College</w:t>
                  </w:r>
                </w:p>
                <w:p w:rsidR="00A73061" w:rsidRDefault="00A73061" w:rsidP="00633A93">
                  <w:r>
                    <w:rPr>
                      <w:rFonts w:ascii="Bookman Old Style" w:hAnsi="Bookman Old Style" w:cs="Times New Roman"/>
                      <w:sz w:val="24"/>
                      <w:szCs w:val="24"/>
                    </w:rPr>
                    <w:t xml:space="preserve">   (Autonomous)</w:t>
                  </w:r>
                </w:p>
              </w:txbxContent>
            </v:textbox>
          </v:shape>
        </w:pict>
      </w:r>
    </w:p>
    <w:p w:rsidR="008D3CDA" w:rsidRPr="00601BF6" w:rsidRDefault="000829F7" w:rsidP="00601BF6">
      <w:pPr>
        <w:spacing w:line="360" w:lineRule="auto"/>
        <w:ind w:left="720" w:firstLine="720"/>
        <w:jc w:val="both"/>
        <w:rPr>
          <w:rFonts w:ascii="Bookman Old Style" w:hAnsi="Bookman Old Style" w:cs="Times New Roman"/>
          <w:sz w:val="24"/>
          <w:szCs w:val="24"/>
        </w:rPr>
      </w:pPr>
      <w:r w:rsidRPr="000829F7">
        <w:rPr>
          <w:rFonts w:ascii="Bookman Old Style" w:hAnsi="Bookman Old Style"/>
          <w:noProof/>
          <w:lang w:val="en-US"/>
        </w:rPr>
        <w:pict>
          <v:shape id="_x0000_s1026" type="#_x0000_t202" style="position:absolute;left:0;text-align:left;margin-left:305.85pt;margin-top:1.4pt;width:193.85pt;height:103.05pt;z-index:251660288;mso-height-percent:200;mso-height-percent:200;mso-width-relative:margin;mso-height-relative:margin" stroked="f">
            <v:textbox style="mso-fit-shape-to-text:t">
              <w:txbxContent>
                <w:p w:rsidR="00A73061" w:rsidRPr="004848CB" w:rsidRDefault="00A73061" w:rsidP="00633A93">
                  <w:pPr>
                    <w:spacing w:after="0" w:line="240" w:lineRule="auto"/>
                    <w:ind w:firstLine="180"/>
                    <w:rPr>
                      <w:rFonts w:ascii="Bookman Old Style" w:hAnsi="Bookman Old Style" w:cs="Times New Roman"/>
                      <w:b/>
                      <w:i/>
                      <w:sz w:val="24"/>
                      <w:szCs w:val="24"/>
                    </w:rPr>
                  </w:pPr>
                  <w:r w:rsidRPr="004848CB">
                    <w:rPr>
                      <w:rFonts w:ascii="Bookman Old Style" w:hAnsi="Bookman Old Style" w:cs="Times New Roman"/>
                      <w:b/>
                      <w:i/>
                      <w:sz w:val="24"/>
                      <w:szCs w:val="24"/>
                    </w:rPr>
                    <w:t>(Dr. Biman Ch. Chetia)</w:t>
                  </w:r>
                </w:p>
                <w:p w:rsidR="00A73061" w:rsidRPr="00027871" w:rsidRDefault="00A73061" w:rsidP="00633A93">
                  <w:pPr>
                    <w:spacing w:after="0" w:line="240" w:lineRule="auto"/>
                    <w:ind w:firstLine="180"/>
                    <w:rPr>
                      <w:rFonts w:ascii="Bookman Old Style" w:hAnsi="Bookman Old Style" w:cs="Times New Roman"/>
                      <w:sz w:val="24"/>
                      <w:szCs w:val="24"/>
                    </w:rPr>
                  </w:pPr>
                  <w:r w:rsidRPr="00027871">
                    <w:rPr>
                      <w:rFonts w:ascii="Bookman Old Style" w:hAnsi="Bookman Old Style" w:cs="Times New Roman"/>
                      <w:sz w:val="24"/>
                      <w:szCs w:val="24"/>
                    </w:rPr>
                    <w:t>Principal</w:t>
                  </w:r>
                  <w:r>
                    <w:rPr>
                      <w:rFonts w:ascii="Bookman Old Style" w:hAnsi="Bookman Old Style" w:cs="Times New Roman"/>
                      <w:sz w:val="24"/>
                      <w:szCs w:val="24"/>
                    </w:rPr>
                    <w:t xml:space="preserve"> cum Chairman</w:t>
                  </w:r>
                </w:p>
                <w:p w:rsidR="00A73061" w:rsidRDefault="00A73061"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A73061" w:rsidRDefault="00C15800"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00A73061" w:rsidRPr="00027871">
                    <w:rPr>
                      <w:rFonts w:ascii="Bookman Old Style" w:hAnsi="Bookman Old Style" w:cs="Times New Roman"/>
                      <w:sz w:val="24"/>
                      <w:szCs w:val="24"/>
                    </w:rPr>
                    <w:t xml:space="preserve">North Lakhimpur </w:t>
                  </w:r>
                  <w:r w:rsidR="00A73061">
                    <w:rPr>
                      <w:rFonts w:ascii="Bookman Old Style" w:hAnsi="Bookman Old Style" w:cs="Times New Roman"/>
                      <w:sz w:val="24"/>
                      <w:szCs w:val="24"/>
                    </w:rPr>
                    <w:t>College</w:t>
                  </w:r>
                </w:p>
                <w:p w:rsidR="00A73061" w:rsidRPr="00027871" w:rsidRDefault="00A73061" w:rsidP="00633A93">
                  <w:pPr>
                    <w:spacing w:after="0" w:line="240" w:lineRule="auto"/>
                    <w:rPr>
                      <w:rFonts w:ascii="Bookman Old Style" w:hAnsi="Bookman Old Style"/>
                    </w:rPr>
                  </w:pPr>
                  <w:r>
                    <w:rPr>
                      <w:rFonts w:ascii="Bookman Old Style" w:hAnsi="Bookman Old Style" w:cs="Times New Roman"/>
                      <w:sz w:val="24"/>
                      <w:szCs w:val="24"/>
                    </w:rPr>
                    <w:t xml:space="preserve">   (Autonomous)</w:t>
                  </w:r>
                </w:p>
                <w:p w:rsidR="00A73061" w:rsidRDefault="00A73061" w:rsidP="00633A93"/>
              </w:txbxContent>
            </v:textbox>
          </v:shape>
        </w:pict>
      </w:r>
    </w:p>
    <w:sectPr w:rsidR="008D3CDA" w:rsidRPr="00601BF6" w:rsidSect="00D81138">
      <w:footerReference w:type="default" r:id="rId9"/>
      <w:pgSz w:w="12240" w:h="15840"/>
      <w:pgMar w:top="990" w:right="1440" w:bottom="135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3D" w:rsidRDefault="00EB753D" w:rsidP="00400B71">
      <w:pPr>
        <w:spacing w:after="0" w:line="240" w:lineRule="auto"/>
      </w:pPr>
      <w:r>
        <w:separator/>
      </w:r>
    </w:p>
  </w:endnote>
  <w:endnote w:type="continuationSeparator" w:id="1">
    <w:p w:rsidR="00EB753D" w:rsidRDefault="00EB753D" w:rsidP="0040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549"/>
      <w:docPartObj>
        <w:docPartGallery w:val="Page Numbers (Bottom of Page)"/>
        <w:docPartUnique/>
      </w:docPartObj>
    </w:sdtPr>
    <w:sdtContent>
      <w:p w:rsidR="00A73061" w:rsidRDefault="000829F7">
        <w:pPr>
          <w:pStyle w:val="Footer"/>
          <w:jc w:val="right"/>
        </w:pPr>
        <w:fldSimple w:instr=" PAGE   \* MERGEFORMAT ">
          <w:r w:rsidR="00030F43">
            <w:rPr>
              <w:noProof/>
            </w:rPr>
            <w:t>8</w:t>
          </w:r>
        </w:fldSimple>
      </w:p>
    </w:sdtContent>
  </w:sdt>
  <w:p w:rsidR="00A73061" w:rsidRDefault="00A73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3D" w:rsidRDefault="00EB753D" w:rsidP="00400B71">
      <w:pPr>
        <w:spacing w:after="0" w:line="240" w:lineRule="auto"/>
      </w:pPr>
      <w:r>
        <w:separator/>
      </w:r>
    </w:p>
  </w:footnote>
  <w:footnote w:type="continuationSeparator" w:id="1">
    <w:p w:rsidR="00EB753D" w:rsidRDefault="00EB753D" w:rsidP="0040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A9D"/>
    <w:multiLevelType w:val="hybridMultilevel"/>
    <w:tmpl w:val="52143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860EB8"/>
    <w:multiLevelType w:val="hybridMultilevel"/>
    <w:tmpl w:val="A9500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3231A9"/>
    <w:multiLevelType w:val="hybridMultilevel"/>
    <w:tmpl w:val="101E9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E10FF"/>
    <w:multiLevelType w:val="hybridMultilevel"/>
    <w:tmpl w:val="6CA225EC"/>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588C"/>
    <w:multiLevelType w:val="hybridMultilevel"/>
    <w:tmpl w:val="726E5D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6D3123"/>
    <w:multiLevelType w:val="multilevel"/>
    <w:tmpl w:val="716D312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3A72CB"/>
    <w:multiLevelType w:val="hybridMultilevel"/>
    <w:tmpl w:val="2214A0D8"/>
    <w:lvl w:ilvl="0" w:tplc="8E92F4B4">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6E26"/>
    <w:rsid w:val="000050A8"/>
    <w:rsid w:val="000069EB"/>
    <w:rsid w:val="000118C2"/>
    <w:rsid w:val="00014397"/>
    <w:rsid w:val="000152F5"/>
    <w:rsid w:val="00017269"/>
    <w:rsid w:val="00021F50"/>
    <w:rsid w:val="00025D68"/>
    <w:rsid w:val="00030F43"/>
    <w:rsid w:val="00032917"/>
    <w:rsid w:val="000461A8"/>
    <w:rsid w:val="00050A0F"/>
    <w:rsid w:val="000548D5"/>
    <w:rsid w:val="0008276A"/>
    <w:rsid w:val="000829F7"/>
    <w:rsid w:val="00091312"/>
    <w:rsid w:val="000A04C0"/>
    <w:rsid w:val="000A6DA5"/>
    <w:rsid w:val="000B1024"/>
    <w:rsid w:val="000B2A9E"/>
    <w:rsid w:val="000C0C8F"/>
    <w:rsid w:val="000F40C7"/>
    <w:rsid w:val="000F55E6"/>
    <w:rsid w:val="000F5845"/>
    <w:rsid w:val="000F79DD"/>
    <w:rsid w:val="001013A8"/>
    <w:rsid w:val="00110AE9"/>
    <w:rsid w:val="00117E0F"/>
    <w:rsid w:val="00127FA5"/>
    <w:rsid w:val="0013088B"/>
    <w:rsid w:val="00135B74"/>
    <w:rsid w:val="00137FB8"/>
    <w:rsid w:val="001547E9"/>
    <w:rsid w:val="001566CC"/>
    <w:rsid w:val="00165DB4"/>
    <w:rsid w:val="00171E08"/>
    <w:rsid w:val="00173EE9"/>
    <w:rsid w:val="00185024"/>
    <w:rsid w:val="001916A3"/>
    <w:rsid w:val="001A5F54"/>
    <w:rsid w:val="001F63E2"/>
    <w:rsid w:val="00203A46"/>
    <w:rsid w:val="00212890"/>
    <w:rsid w:val="002163D7"/>
    <w:rsid w:val="00221B15"/>
    <w:rsid w:val="00221B62"/>
    <w:rsid w:val="00230095"/>
    <w:rsid w:val="00240259"/>
    <w:rsid w:val="00250BB6"/>
    <w:rsid w:val="00265C59"/>
    <w:rsid w:val="002879CC"/>
    <w:rsid w:val="00292B52"/>
    <w:rsid w:val="00293297"/>
    <w:rsid w:val="002A2984"/>
    <w:rsid w:val="002A505B"/>
    <w:rsid w:val="002B76C2"/>
    <w:rsid w:val="002C288C"/>
    <w:rsid w:val="002D4466"/>
    <w:rsid w:val="002E275C"/>
    <w:rsid w:val="00307DAC"/>
    <w:rsid w:val="003157B4"/>
    <w:rsid w:val="00322960"/>
    <w:rsid w:val="003258C2"/>
    <w:rsid w:val="0035332F"/>
    <w:rsid w:val="0036034D"/>
    <w:rsid w:val="00367A11"/>
    <w:rsid w:val="00386CA6"/>
    <w:rsid w:val="00387BA4"/>
    <w:rsid w:val="00393593"/>
    <w:rsid w:val="003B3886"/>
    <w:rsid w:val="003B6123"/>
    <w:rsid w:val="003C1987"/>
    <w:rsid w:val="003D07F7"/>
    <w:rsid w:val="003D358D"/>
    <w:rsid w:val="003E0C31"/>
    <w:rsid w:val="003F07AB"/>
    <w:rsid w:val="00400B71"/>
    <w:rsid w:val="00402848"/>
    <w:rsid w:val="004061BF"/>
    <w:rsid w:val="0041343F"/>
    <w:rsid w:val="00417823"/>
    <w:rsid w:val="00421DB9"/>
    <w:rsid w:val="00434048"/>
    <w:rsid w:val="004502C6"/>
    <w:rsid w:val="004540A5"/>
    <w:rsid w:val="004617D9"/>
    <w:rsid w:val="0046198C"/>
    <w:rsid w:val="00477CD6"/>
    <w:rsid w:val="004824F8"/>
    <w:rsid w:val="00492701"/>
    <w:rsid w:val="00493178"/>
    <w:rsid w:val="004A6B5A"/>
    <w:rsid w:val="004C2569"/>
    <w:rsid w:val="004D319A"/>
    <w:rsid w:val="004D58F8"/>
    <w:rsid w:val="004D711B"/>
    <w:rsid w:val="004E2CD1"/>
    <w:rsid w:val="005136D9"/>
    <w:rsid w:val="005317B6"/>
    <w:rsid w:val="00546DFE"/>
    <w:rsid w:val="0056622D"/>
    <w:rsid w:val="0057521A"/>
    <w:rsid w:val="00580B40"/>
    <w:rsid w:val="005871DE"/>
    <w:rsid w:val="00587259"/>
    <w:rsid w:val="00587711"/>
    <w:rsid w:val="005A49C1"/>
    <w:rsid w:val="005A71B8"/>
    <w:rsid w:val="005B692A"/>
    <w:rsid w:val="005D69CB"/>
    <w:rsid w:val="005D786D"/>
    <w:rsid w:val="005E2375"/>
    <w:rsid w:val="005F65EB"/>
    <w:rsid w:val="005F734F"/>
    <w:rsid w:val="00601BF6"/>
    <w:rsid w:val="00606E26"/>
    <w:rsid w:val="00615007"/>
    <w:rsid w:val="00626E30"/>
    <w:rsid w:val="00630A09"/>
    <w:rsid w:val="00633A93"/>
    <w:rsid w:val="006439C9"/>
    <w:rsid w:val="006443CE"/>
    <w:rsid w:val="006503C9"/>
    <w:rsid w:val="00656CD7"/>
    <w:rsid w:val="00675EBD"/>
    <w:rsid w:val="00681FFE"/>
    <w:rsid w:val="006862B3"/>
    <w:rsid w:val="006A22C8"/>
    <w:rsid w:val="006B2C07"/>
    <w:rsid w:val="006C4984"/>
    <w:rsid w:val="006D2D88"/>
    <w:rsid w:val="006D4A89"/>
    <w:rsid w:val="006E6AA9"/>
    <w:rsid w:val="006F09B2"/>
    <w:rsid w:val="006F2008"/>
    <w:rsid w:val="00701E0E"/>
    <w:rsid w:val="007331AC"/>
    <w:rsid w:val="0075760F"/>
    <w:rsid w:val="007627ED"/>
    <w:rsid w:val="0076664B"/>
    <w:rsid w:val="007763C4"/>
    <w:rsid w:val="00777BEB"/>
    <w:rsid w:val="00784FE1"/>
    <w:rsid w:val="007C3202"/>
    <w:rsid w:val="007E0040"/>
    <w:rsid w:val="007E1659"/>
    <w:rsid w:val="007E7B53"/>
    <w:rsid w:val="0081142F"/>
    <w:rsid w:val="008310C2"/>
    <w:rsid w:val="00832A6E"/>
    <w:rsid w:val="008757C1"/>
    <w:rsid w:val="00875CE6"/>
    <w:rsid w:val="00890560"/>
    <w:rsid w:val="0089104D"/>
    <w:rsid w:val="00893A3F"/>
    <w:rsid w:val="00894C35"/>
    <w:rsid w:val="00896065"/>
    <w:rsid w:val="00897DEA"/>
    <w:rsid w:val="008C6A30"/>
    <w:rsid w:val="008D3CDA"/>
    <w:rsid w:val="00907E01"/>
    <w:rsid w:val="00931EFD"/>
    <w:rsid w:val="00934A39"/>
    <w:rsid w:val="00935926"/>
    <w:rsid w:val="009375D0"/>
    <w:rsid w:val="00957DBB"/>
    <w:rsid w:val="00970145"/>
    <w:rsid w:val="009709DF"/>
    <w:rsid w:val="00985AE1"/>
    <w:rsid w:val="00995479"/>
    <w:rsid w:val="009957B7"/>
    <w:rsid w:val="00995CF8"/>
    <w:rsid w:val="009A5990"/>
    <w:rsid w:val="009C539C"/>
    <w:rsid w:val="009E42D6"/>
    <w:rsid w:val="009E7C30"/>
    <w:rsid w:val="00A01C19"/>
    <w:rsid w:val="00A02765"/>
    <w:rsid w:val="00A12995"/>
    <w:rsid w:val="00A143DD"/>
    <w:rsid w:val="00A14D87"/>
    <w:rsid w:val="00A36F95"/>
    <w:rsid w:val="00A44C8D"/>
    <w:rsid w:val="00A55AF9"/>
    <w:rsid w:val="00A56C1A"/>
    <w:rsid w:val="00A70F6A"/>
    <w:rsid w:val="00A73061"/>
    <w:rsid w:val="00A83B7F"/>
    <w:rsid w:val="00A92C73"/>
    <w:rsid w:val="00A953B0"/>
    <w:rsid w:val="00A974F7"/>
    <w:rsid w:val="00AA0D47"/>
    <w:rsid w:val="00AA5116"/>
    <w:rsid w:val="00AB5593"/>
    <w:rsid w:val="00AB6D40"/>
    <w:rsid w:val="00AB7047"/>
    <w:rsid w:val="00AE10E1"/>
    <w:rsid w:val="00B04272"/>
    <w:rsid w:val="00B341C9"/>
    <w:rsid w:val="00B36522"/>
    <w:rsid w:val="00B40B65"/>
    <w:rsid w:val="00B429F1"/>
    <w:rsid w:val="00B535CC"/>
    <w:rsid w:val="00B6121B"/>
    <w:rsid w:val="00B650F0"/>
    <w:rsid w:val="00B658D3"/>
    <w:rsid w:val="00B8397E"/>
    <w:rsid w:val="00BA022E"/>
    <w:rsid w:val="00BA6E8F"/>
    <w:rsid w:val="00BB0BD2"/>
    <w:rsid w:val="00BC2C17"/>
    <w:rsid w:val="00BD393F"/>
    <w:rsid w:val="00BD6210"/>
    <w:rsid w:val="00BE6CF7"/>
    <w:rsid w:val="00C0009F"/>
    <w:rsid w:val="00C04DC4"/>
    <w:rsid w:val="00C07E28"/>
    <w:rsid w:val="00C12E03"/>
    <w:rsid w:val="00C15800"/>
    <w:rsid w:val="00C2079B"/>
    <w:rsid w:val="00C257BF"/>
    <w:rsid w:val="00C25E6C"/>
    <w:rsid w:val="00C2750A"/>
    <w:rsid w:val="00C3577D"/>
    <w:rsid w:val="00C50705"/>
    <w:rsid w:val="00C63401"/>
    <w:rsid w:val="00C71897"/>
    <w:rsid w:val="00C87530"/>
    <w:rsid w:val="00C97462"/>
    <w:rsid w:val="00CA50B0"/>
    <w:rsid w:val="00CA648D"/>
    <w:rsid w:val="00CA6951"/>
    <w:rsid w:val="00CA75D1"/>
    <w:rsid w:val="00CB25CD"/>
    <w:rsid w:val="00CB730B"/>
    <w:rsid w:val="00CC7A73"/>
    <w:rsid w:val="00CD276D"/>
    <w:rsid w:val="00CE0CDC"/>
    <w:rsid w:val="00CF3375"/>
    <w:rsid w:val="00D229C1"/>
    <w:rsid w:val="00D22F09"/>
    <w:rsid w:val="00D23962"/>
    <w:rsid w:val="00D519D1"/>
    <w:rsid w:val="00D5263C"/>
    <w:rsid w:val="00D55263"/>
    <w:rsid w:val="00D57CA3"/>
    <w:rsid w:val="00D8077E"/>
    <w:rsid w:val="00D81138"/>
    <w:rsid w:val="00D83D47"/>
    <w:rsid w:val="00DB004F"/>
    <w:rsid w:val="00DB4FF1"/>
    <w:rsid w:val="00DB6963"/>
    <w:rsid w:val="00DC19F1"/>
    <w:rsid w:val="00DD6333"/>
    <w:rsid w:val="00DE557D"/>
    <w:rsid w:val="00E011D3"/>
    <w:rsid w:val="00E03741"/>
    <w:rsid w:val="00E23794"/>
    <w:rsid w:val="00E5424B"/>
    <w:rsid w:val="00E54D7F"/>
    <w:rsid w:val="00E64C12"/>
    <w:rsid w:val="00E66A16"/>
    <w:rsid w:val="00E92ACD"/>
    <w:rsid w:val="00EA3856"/>
    <w:rsid w:val="00EB1824"/>
    <w:rsid w:val="00EB3F3C"/>
    <w:rsid w:val="00EB753D"/>
    <w:rsid w:val="00ED3F8A"/>
    <w:rsid w:val="00ED6F7D"/>
    <w:rsid w:val="00EE5271"/>
    <w:rsid w:val="00EF1771"/>
    <w:rsid w:val="00EF2A11"/>
    <w:rsid w:val="00F539B4"/>
    <w:rsid w:val="00F5514B"/>
    <w:rsid w:val="00F61C59"/>
    <w:rsid w:val="00F70577"/>
    <w:rsid w:val="00F75DBA"/>
    <w:rsid w:val="00FA1ACF"/>
    <w:rsid w:val="00FB7E9E"/>
    <w:rsid w:val="00FC1DF9"/>
    <w:rsid w:val="00FD2997"/>
    <w:rsid w:val="00FD33C8"/>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A"/>
    <w:pPr>
      <w:ind w:left="720"/>
      <w:contextualSpacing/>
    </w:pPr>
  </w:style>
  <w:style w:type="table" w:styleId="TableGrid">
    <w:name w:val="Table Grid"/>
    <w:basedOn w:val="TableNormal"/>
    <w:uiPriority w:val="59"/>
    <w:rsid w:val="000069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97DEA"/>
    <w:pPr>
      <w:spacing w:after="0" w:line="240" w:lineRule="auto"/>
    </w:pPr>
    <w:rPr>
      <w:lang w:val="en-US"/>
    </w:rPr>
  </w:style>
  <w:style w:type="paragraph" w:styleId="Header">
    <w:name w:val="header"/>
    <w:basedOn w:val="Normal"/>
    <w:link w:val="HeaderChar"/>
    <w:uiPriority w:val="99"/>
    <w:semiHidden/>
    <w:unhideWhenUsed/>
    <w:rsid w:val="00400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B71"/>
  </w:style>
  <w:style w:type="paragraph" w:styleId="Footer">
    <w:name w:val="footer"/>
    <w:basedOn w:val="Normal"/>
    <w:link w:val="FooterChar"/>
    <w:uiPriority w:val="99"/>
    <w:unhideWhenUsed/>
    <w:rsid w:val="0040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71"/>
  </w:style>
  <w:style w:type="paragraph" w:styleId="BalloonText">
    <w:name w:val="Balloon Text"/>
    <w:basedOn w:val="Normal"/>
    <w:link w:val="BalloonTextChar"/>
    <w:uiPriority w:val="99"/>
    <w:semiHidden/>
    <w:unhideWhenUsed/>
    <w:rsid w:val="00E5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4B"/>
    <w:rPr>
      <w:rFonts w:ascii="Tahoma" w:hAnsi="Tahoma" w:cs="Tahoma"/>
      <w:sz w:val="16"/>
      <w:szCs w:val="16"/>
    </w:rPr>
  </w:style>
  <w:style w:type="character" w:customStyle="1" w:styleId="NoSpacingChar">
    <w:name w:val="No Spacing Char"/>
    <w:basedOn w:val="DefaultParagraphFont"/>
    <w:link w:val="NoSpacing"/>
    <w:uiPriority w:val="1"/>
    <w:rsid w:val="002D4466"/>
    <w:rPr>
      <w:lang w:val="en-US"/>
    </w:rPr>
  </w:style>
  <w:style w:type="character" w:customStyle="1" w:styleId="fontstyle01">
    <w:name w:val="fontstyle01"/>
    <w:basedOn w:val="DefaultParagraphFont"/>
    <w:rsid w:val="00EF2A11"/>
    <w:rPr>
      <w:rFonts w:ascii="Times New Roman" w:hAnsi="Times New Roman" w:cs="Times New Roman" w:hint="default"/>
      <w:b/>
      <w:bCs/>
      <w:i/>
      <w:iCs/>
      <w:color w:val="000000"/>
      <w:sz w:val="24"/>
      <w:szCs w:val="24"/>
    </w:rPr>
  </w:style>
  <w:style w:type="character" w:customStyle="1" w:styleId="fontstyle21">
    <w:name w:val="fontstyle21"/>
    <w:basedOn w:val="DefaultParagraphFont"/>
    <w:rsid w:val="00C97462"/>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SIMMY</dc:creator>
  <cp:lastModifiedBy>user</cp:lastModifiedBy>
  <cp:revision>54</cp:revision>
  <cp:lastPrinted>2018-05-27T15:50:00Z</cp:lastPrinted>
  <dcterms:created xsi:type="dcterms:W3CDTF">2018-05-27T13:45:00Z</dcterms:created>
  <dcterms:modified xsi:type="dcterms:W3CDTF">2022-02-17T05:15:00Z</dcterms:modified>
</cp:coreProperties>
</file>