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DA" w:rsidRDefault="000D05DA" w:rsidP="000D05DA">
      <w:pPr>
        <w:autoSpaceDE w:val="0"/>
        <w:autoSpaceDN w:val="0"/>
        <w:adjustRightInd w:val="0"/>
        <w:spacing w:after="0"/>
        <w:jc w:val="center"/>
        <w:rPr>
          <w:rFonts w:ascii="Times New Roman" w:hAnsi="Times New Roman" w:cs="Times New Roman"/>
          <w:sz w:val="24"/>
          <w:szCs w:val="24"/>
          <w:lang w:bidi="as-IN"/>
        </w:rPr>
      </w:pPr>
      <w:r w:rsidRPr="002D6886">
        <w:rPr>
          <w:rFonts w:ascii="Times New Roman" w:hAnsi="Times New Roman" w:cs="Times New Roman"/>
          <w:noProof/>
          <w:sz w:val="24"/>
          <w:szCs w:val="24"/>
          <w:lang w:bidi="as-IN"/>
        </w:rPr>
        <w:drawing>
          <wp:inline distT="0" distB="0" distL="0" distR="0">
            <wp:extent cx="1057275" cy="1532070"/>
            <wp:effectExtent l="19050" t="0" r="9525" b="0"/>
            <wp:docPr id="1" name="Picture 1" descr="I:\N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CLOGO.JPG"/>
                    <pic:cNvPicPr>
                      <a:picLocks noChangeAspect="1" noChangeArrowheads="1"/>
                    </pic:cNvPicPr>
                  </pic:nvPicPr>
                  <pic:blipFill>
                    <a:blip r:embed="rId8"/>
                    <a:srcRect/>
                    <a:stretch>
                      <a:fillRect/>
                    </a:stretch>
                  </pic:blipFill>
                  <pic:spPr bwMode="auto">
                    <a:xfrm>
                      <a:off x="0" y="0"/>
                      <a:ext cx="1057275" cy="1532070"/>
                    </a:xfrm>
                    <a:prstGeom prst="rect">
                      <a:avLst/>
                    </a:prstGeom>
                    <a:noFill/>
                    <a:ln w="9525">
                      <a:noFill/>
                      <a:miter lim="800000"/>
                      <a:headEnd/>
                      <a:tailEnd/>
                    </a:ln>
                  </pic:spPr>
                </pic:pic>
              </a:graphicData>
            </a:graphic>
          </wp:inline>
        </w:drawing>
      </w:r>
    </w:p>
    <w:p w:rsidR="00F46A9B" w:rsidRPr="002D6886" w:rsidRDefault="00F46A9B" w:rsidP="000D05DA">
      <w:pPr>
        <w:autoSpaceDE w:val="0"/>
        <w:autoSpaceDN w:val="0"/>
        <w:adjustRightInd w:val="0"/>
        <w:spacing w:after="0"/>
        <w:jc w:val="center"/>
        <w:rPr>
          <w:rFonts w:ascii="Times New Roman" w:hAnsi="Times New Roman" w:cs="Times New Roman"/>
          <w:sz w:val="24"/>
          <w:szCs w:val="24"/>
          <w:lang w:bidi="as-IN"/>
        </w:rPr>
      </w:pPr>
    </w:p>
    <w:p w:rsidR="000D05DA" w:rsidRPr="002D6886" w:rsidRDefault="00F46A9B" w:rsidP="000D05DA">
      <w:pPr>
        <w:autoSpaceDE w:val="0"/>
        <w:autoSpaceDN w:val="0"/>
        <w:adjustRightInd w:val="0"/>
        <w:spacing w:after="0"/>
        <w:jc w:val="center"/>
        <w:rPr>
          <w:rFonts w:ascii="Times New Roman" w:hAnsi="Times New Roman" w:cs="Times New Roman"/>
          <w:b/>
          <w:sz w:val="24"/>
          <w:szCs w:val="24"/>
          <w:lang w:bidi="as-IN"/>
        </w:rPr>
      </w:pPr>
      <w:r>
        <w:rPr>
          <w:rFonts w:ascii="Times New Roman" w:hAnsi="Times New Roman" w:cs="Times New Roman"/>
          <w:b/>
          <w:sz w:val="24"/>
          <w:szCs w:val="24"/>
          <w:lang w:bidi="as-IN"/>
        </w:rPr>
        <w:t xml:space="preserve">North Lakhimpur </w:t>
      </w:r>
      <w:r w:rsidR="000D05DA" w:rsidRPr="002D6886">
        <w:rPr>
          <w:rFonts w:ascii="Times New Roman" w:hAnsi="Times New Roman" w:cs="Times New Roman"/>
          <w:b/>
          <w:sz w:val="24"/>
          <w:szCs w:val="24"/>
          <w:lang w:bidi="as-IN"/>
        </w:rPr>
        <w:t>College (Autonomous)</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B A. Syllabus in English (Core/Compulsory) under Semester System</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(Approved by the Board</w:t>
      </w:r>
      <w:r w:rsidR="00F46A9B">
        <w:rPr>
          <w:rFonts w:ascii="Times New Roman" w:hAnsi="Times New Roman" w:cs="Times New Roman"/>
          <w:bCs/>
          <w:sz w:val="24"/>
          <w:szCs w:val="24"/>
          <w:lang w:bidi="as-IN"/>
        </w:rPr>
        <w:t xml:space="preserve"> of Studies, Department of English on 21</w:t>
      </w:r>
      <w:r w:rsidR="00F46A9B" w:rsidRPr="00F46A9B">
        <w:rPr>
          <w:rFonts w:ascii="Times New Roman" w:hAnsi="Times New Roman" w:cs="Times New Roman"/>
          <w:bCs/>
          <w:sz w:val="24"/>
          <w:szCs w:val="24"/>
          <w:vertAlign w:val="superscript"/>
          <w:lang w:bidi="as-IN"/>
        </w:rPr>
        <w:t>st</w:t>
      </w:r>
      <w:r w:rsidR="00F46A9B">
        <w:rPr>
          <w:rFonts w:ascii="Times New Roman" w:hAnsi="Times New Roman" w:cs="Times New Roman"/>
          <w:bCs/>
          <w:sz w:val="24"/>
          <w:szCs w:val="24"/>
          <w:lang w:bidi="as-IN"/>
        </w:rPr>
        <w:t xml:space="preserve"> September, 2013</w:t>
      </w:r>
      <w:r w:rsidRPr="002D6886">
        <w:rPr>
          <w:rFonts w:ascii="Times New Roman" w:hAnsi="Times New Roman" w:cs="Times New Roman"/>
          <w:bCs/>
          <w:sz w:val="24"/>
          <w:szCs w:val="24"/>
          <w:lang w:bidi="as-IN"/>
        </w:rPr>
        <w:t>)</w:t>
      </w:r>
    </w:p>
    <w:p w:rsidR="00C51C2B" w:rsidRDefault="00C51C2B" w:rsidP="000D05DA">
      <w:pPr>
        <w:autoSpaceDE w:val="0"/>
        <w:autoSpaceDN w:val="0"/>
        <w:adjustRightInd w:val="0"/>
        <w:spacing w:after="0"/>
        <w:jc w:val="center"/>
        <w:rPr>
          <w:rFonts w:ascii="Times New Roman" w:hAnsi="Times New Roman" w:cs="Times New Roman"/>
          <w:bCs/>
          <w:sz w:val="24"/>
          <w:szCs w:val="24"/>
          <w:lang w:bidi="as-IN"/>
        </w:rPr>
      </w:pPr>
    </w:p>
    <w:p w:rsidR="00F46A9B" w:rsidRPr="002D6886"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SEMESTER – I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CT-5-ENG-101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History of English Society and Culture – I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(From The Age of Chaucer to the Restoration)</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jc w:val="center"/>
        <w:rPr>
          <w:rFonts w:ascii="Times New Roman" w:hAnsi="Times New Roman" w:cs="Times New Roman"/>
          <w:sz w:val="24"/>
          <w:szCs w:val="24"/>
        </w:rPr>
      </w:pPr>
      <w:r w:rsidRPr="002D6886">
        <w:rPr>
          <w:rFonts w:ascii="Times New Roman" w:hAnsi="Times New Roman" w:cs="Times New Roman"/>
          <w:bCs/>
          <w:sz w:val="24"/>
          <w:szCs w:val="24"/>
          <w:lang w:bidi="as-IN"/>
        </w:rPr>
        <w:t xml:space="preserve">                                                      L – 4, T – 1, P – 0 </w:t>
      </w:r>
      <w:r w:rsidRPr="002D6886">
        <w:rPr>
          <w:rFonts w:ascii="Times New Roman" w:hAnsi="Times New Roman" w:cs="Times New Roman"/>
          <w:bCs/>
          <w:sz w:val="24"/>
          <w:szCs w:val="24"/>
          <w:lang w:bidi="as-IN"/>
        </w:rPr>
        <w:tab/>
        <w:t>(80 hrs/ 112 classes)</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sz w:val="24"/>
          <w:szCs w:val="24"/>
          <w:lang w:bidi="as-IN"/>
        </w:rPr>
        <w:t>The paper will identify signposts of English society and culture from the age of Chaucer to the Restoration. The students will be required to acquaint themselves with events, ideas, personalities and texts that form the backbone of each period, with clear awareness of parallel or relat</w:t>
      </w:r>
      <w:r w:rsidR="00FD09BA" w:rsidRPr="002D6886">
        <w:rPr>
          <w:rFonts w:ascii="Times New Roman" w:hAnsi="Times New Roman" w:cs="Times New Roman"/>
          <w:sz w:val="24"/>
          <w:szCs w:val="24"/>
          <w:lang w:bidi="as-IN"/>
        </w:rPr>
        <w:t>ed trends in the continent. U</w:t>
      </w:r>
      <w:r w:rsidRPr="002D6886">
        <w:rPr>
          <w:rFonts w:ascii="Times New Roman" w:hAnsi="Times New Roman" w:cs="Times New Roman"/>
          <w:sz w:val="24"/>
          <w:szCs w:val="24"/>
          <w:lang w:bidi="as-IN"/>
        </w:rPr>
        <w:t>nit</w:t>
      </w:r>
      <w:r w:rsidR="00FD09BA" w:rsidRPr="002D6886">
        <w:rPr>
          <w:rFonts w:ascii="Times New Roman" w:hAnsi="Times New Roman" w:cs="Times New Roman"/>
          <w:sz w:val="24"/>
          <w:szCs w:val="24"/>
          <w:lang w:bidi="as-IN"/>
        </w:rPr>
        <w:t xml:space="preserve"> 1 to 3</w:t>
      </w:r>
      <w:r w:rsidRPr="002D6886">
        <w:rPr>
          <w:rFonts w:ascii="Times New Roman" w:hAnsi="Times New Roman" w:cs="Times New Roman"/>
          <w:sz w:val="24"/>
          <w:szCs w:val="24"/>
          <w:lang w:bidi="as-IN"/>
        </w:rPr>
        <w:t xml:space="preserve"> will require the students to study the movements and issues that define the ethos of the period under scrutiny</w:t>
      </w:r>
      <w:r w:rsidR="00FD09BA" w:rsidRPr="002D6886">
        <w:rPr>
          <w:rFonts w:ascii="Times New Roman" w:hAnsi="Times New Roman" w:cs="Times New Roman"/>
          <w:sz w:val="24"/>
          <w:szCs w:val="24"/>
          <w:lang w:bidi="as-IN"/>
        </w:rPr>
        <w:t xml:space="preserve"> while units 4 and 5 will acquaint the students with the important literary terms and concepts of the time</w:t>
      </w:r>
      <w:r w:rsidRPr="002D6886">
        <w:rPr>
          <w:rFonts w:ascii="Times New Roman" w:hAnsi="Times New Roman" w:cs="Times New Roman"/>
          <w:sz w:val="24"/>
          <w:szCs w:val="24"/>
          <w:lang w:bidi="as-IN"/>
        </w:rPr>
        <w:t xml:space="preserve">. </w:t>
      </w:r>
    </w:p>
    <w:p w:rsidR="000D05DA" w:rsidRPr="002D6886" w:rsidRDefault="000D05DA" w:rsidP="000D05DA">
      <w:pPr>
        <w:autoSpaceDE w:val="0"/>
        <w:autoSpaceDN w:val="0"/>
        <w:adjustRightInd w:val="0"/>
        <w:spacing w:after="0"/>
        <w:ind w:firstLine="72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ind w:left="648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w:t>
      </w:r>
      <w:r w:rsidRPr="002D6886">
        <w:rPr>
          <w:rFonts w:ascii="Times New Roman" w:hAnsi="Times New Roman" w:cs="Times New Roman"/>
          <w:bCs/>
          <w:sz w:val="24"/>
          <w:szCs w:val="24"/>
          <w:lang w:bidi="as-IN"/>
        </w:rPr>
        <w:t>: The Age of Chaucer</w:t>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w:t>
      </w:r>
      <w:r w:rsidR="007B68AD" w:rsidRPr="002D6886">
        <w:rPr>
          <w:rFonts w:ascii="Times New Roman" w:hAnsi="Times New Roman" w:cs="Times New Roman"/>
          <w:bCs/>
          <w:sz w:val="24"/>
          <w:szCs w:val="24"/>
          <w:lang w:bidi="as-IN"/>
        </w:rPr>
        <w:t xml:space="preserve">        Marks: 20 (24</w:t>
      </w:r>
      <w:r w:rsidRPr="002D6886">
        <w:rPr>
          <w:rFonts w:ascii="Times New Roman" w:hAnsi="Times New Roman" w:cs="Times New Roman"/>
          <w:bCs/>
          <w:sz w:val="24"/>
          <w:szCs w:val="24"/>
          <w:lang w:bidi="as-IN"/>
        </w:rPr>
        <w:t xml:space="preserve"> classes)</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367329" w:rsidP="00367329">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sz w:val="24"/>
          <w:szCs w:val="24"/>
          <w:lang w:bidi="as-IN"/>
        </w:rPr>
        <w:t>(</w:t>
      </w:r>
      <w:r w:rsidR="00C51C2B" w:rsidRPr="002D6886">
        <w:rPr>
          <w:rFonts w:ascii="Times New Roman" w:hAnsi="Times New Roman" w:cs="Times New Roman"/>
          <w:sz w:val="24"/>
          <w:szCs w:val="24"/>
          <w:lang w:bidi="as-IN"/>
        </w:rPr>
        <w:t xml:space="preserve">The </w:t>
      </w:r>
      <w:r w:rsidR="000D05DA" w:rsidRPr="002D6886">
        <w:rPr>
          <w:rFonts w:ascii="Times New Roman" w:hAnsi="Times New Roman" w:cs="Times New Roman"/>
          <w:sz w:val="24"/>
          <w:szCs w:val="24"/>
          <w:lang w:bidi="as-IN"/>
        </w:rPr>
        <w:t>Black Death, Peasants’ Revolt and Labour Unrest; Hundred Years War; literary and intellectual tendencies; foreign influences– imitation and adaptation</w:t>
      </w:r>
      <w:r w:rsidR="007508B6" w:rsidRPr="002D6886">
        <w:rPr>
          <w:rFonts w:ascii="Times New Roman" w:hAnsi="Times New Roman" w:cs="Times New Roman"/>
          <w:sz w:val="24"/>
          <w:szCs w:val="24"/>
          <w:lang w:bidi="as-IN"/>
        </w:rPr>
        <w:t>)</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The Renaissance                                           </w:t>
      </w:r>
      <w:r w:rsidR="007B68AD" w:rsidRPr="002D6886">
        <w:rPr>
          <w:rFonts w:ascii="Times New Roman" w:hAnsi="Times New Roman" w:cs="Times New Roman"/>
          <w:bCs/>
          <w:sz w:val="24"/>
          <w:szCs w:val="24"/>
          <w:lang w:bidi="as-IN"/>
        </w:rPr>
        <w:t xml:space="preserve">                                  Marks: 20 (24</w:t>
      </w:r>
      <w:r w:rsidRPr="002D6886">
        <w:rPr>
          <w:rFonts w:ascii="Times New Roman" w:hAnsi="Times New Roman" w:cs="Times New Roman"/>
          <w:bCs/>
          <w:sz w:val="24"/>
          <w:szCs w:val="24"/>
          <w:lang w:bidi="as-IN"/>
        </w:rPr>
        <w:t xml:space="preserve"> classes)</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(The Developmen</w:t>
      </w:r>
      <w:r w:rsidR="00367329" w:rsidRPr="002D6886">
        <w:rPr>
          <w:rFonts w:ascii="Times New Roman" w:hAnsi="Times New Roman" w:cs="Times New Roman"/>
          <w:sz w:val="24"/>
          <w:szCs w:val="24"/>
          <w:lang w:bidi="as-IN"/>
        </w:rPr>
        <w:t>t of English Drama and P</w:t>
      </w:r>
      <w:r w:rsidR="007508B6" w:rsidRPr="002D6886">
        <w:rPr>
          <w:rFonts w:ascii="Times New Roman" w:hAnsi="Times New Roman" w:cs="Times New Roman"/>
          <w:sz w:val="24"/>
          <w:szCs w:val="24"/>
          <w:lang w:bidi="as-IN"/>
        </w:rPr>
        <w:t>oetry, Renaissance Humanism</w:t>
      </w:r>
      <w:r w:rsidRPr="002D6886">
        <w:rPr>
          <w:rFonts w:ascii="Times New Roman" w:hAnsi="Times New Roman" w:cs="Times New Roman"/>
          <w:sz w:val="24"/>
          <w:szCs w:val="24"/>
          <w:lang w:bidi="as-IN"/>
        </w:rPr>
        <w:t>)</w:t>
      </w:r>
    </w:p>
    <w:p w:rsidR="00DC45C2" w:rsidRPr="002D6886" w:rsidRDefault="00DC45C2" w:rsidP="00DC45C2">
      <w:pPr>
        <w:autoSpaceDE w:val="0"/>
        <w:autoSpaceDN w:val="0"/>
        <w:adjustRightInd w:val="0"/>
        <w:spacing w:after="0"/>
        <w:rPr>
          <w:rFonts w:ascii="Times New Roman" w:hAnsi="Times New Roman" w:cs="Times New Roman"/>
          <w:b/>
          <w:sz w:val="24"/>
          <w:szCs w:val="24"/>
        </w:rPr>
      </w:pPr>
    </w:p>
    <w:p w:rsidR="00367329" w:rsidRPr="002D6886" w:rsidRDefault="00367329" w:rsidP="00367329">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 xml:space="preserve">: The Puritan Legacy and The Restoration                                 </w:t>
      </w:r>
      <w:r w:rsidR="007B68AD" w:rsidRPr="002D6886">
        <w:rPr>
          <w:rFonts w:ascii="Times New Roman" w:hAnsi="Times New Roman" w:cs="Times New Roman"/>
          <w:sz w:val="24"/>
          <w:szCs w:val="24"/>
        </w:rPr>
        <w:t xml:space="preserve">    Marks: 20 (24</w:t>
      </w:r>
      <w:r w:rsidRPr="002D6886">
        <w:rPr>
          <w:rFonts w:ascii="Times New Roman" w:hAnsi="Times New Roman" w:cs="Times New Roman"/>
          <w:sz w:val="24"/>
          <w:szCs w:val="24"/>
        </w:rPr>
        <w:t xml:space="preserve">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 xml:space="preserve">) </w:t>
      </w:r>
    </w:p>
    <w:p w:rsidR="00367329" w:rsidRPr="002D6886" w:rsidRDefault="00367329" w:rsidP="00367329">
      <w:pPr>
        <w:autoSpaceDE w:val="0"/>
        <w:autoSpaceDN w:val="0"/>
        <w:adjustRightInd w:val="0"/>
        <w:spacing w:after="0"/>
        <w:rPr>
          <w:rFonts w:ascii="Times New Roman" w:hAnsi="Times New Roman" w:cs="Times New Roman"/>
          <w:bCs/>
          <w:sz w:val="24"/>
          <w:szCs w:val="24"/>
        </w:rPr>
      </w:pPr>
    </w:p>
    <w:p w:rsidR="00367329" w:rsidRPr="002D6886" w:rsidRDefault="00367329" w:rsidP="00367329">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lastRenderedPageBreak/>
        <w:t>(The Civil War and its Social Significance, Puritanism, Colonial Expansion, development of poetry and drama)</w:t>
      </w:r>
    </w:p>
    <w:p w:rsidR="00367329" w:rsidRPr="002D6886" w:rsidRDefault="00367329" w:rsidP="00DC45C2">
      <w:pPr>
        <w:autoSpaceDE w:val="0"/>
        <w:autoSpaceDN w:val="0"/>
        <w:adjustRightInd w:val="0"/>
        <w:spacing w:after="0"/>
        <w:rPr>
          <w:rFonts w:ascii="Times New Roman" w:hAnsi="Times New Roman" w:cs="Times New Roman"/>
          <w:b/>
          <w:sz w:val="24"/>
          <w:szCs w:val="24"/>
        </w:rPr>
      </w:pPr>
    </w:p>
    <w:p w:rsidR="00DC45C2" w:rsidRPr="00F46A9B" w:rsidRDefault="00DC45C2" w:rsidP="00DC45C2">
      <w:pPr>
        <w:autoSpaceDE w:val="0"/>
        <w:autoSpaceDN w:val="0"/>
        <w:adjustRightInd w:val="0"/>
        <w:spacing w:after="0"/>
        <w:jc w:val="both"/>
        <w:rPr>
          <w:rFonts w:ascii="Times New Roman" w:hAnsi="Times New Roman" w:cs="Times New Roman"/>
          <w:b/>
          <w:sz w:val="24"/>
          <w:szCs w:val="24"/>
        </w:rPr>
      </w:pPr>
      <w:r w:rsidRPr="00F46A9B">
        <w:rPr>
          <w:rFonts w:ascii="Times New Roman" w:hAnsi="Times New Roman" w:cs="Times New Roman"/>
          <w:b/>
          <w:sz w:val="24"/>
          <w:szCs w:val="24"/>
        </w:rPr>
        <w:t>Literary Terms</w:t>
      </w:r>
      <w:r w:rsidR="00F46A9B">
        <w:rPr>
          <w:rFonts w:ascii="Times New Roman" w:hAnsi="Times New Roman" w:cs="Times New Roman"/>
          <w:b/>
          <w:sz w:val="24"/>
          <w:szCs w:val="24"/>
        </w:rPr>
        <w:t>:</w:t>
      </w:r>
    </w:p>
    <w:p w:rsidR="00F46A9B" w:rsidRDefault="00F46A9B" w:rsidP="00DC45C2">
      <w:pPr>
        <w:autoSpaceDE w:val="0"/>
        <w:autoSpaceDN w:val="0"/>
        <w:adjustRightInd w:val="0"/>
        <w:spacing w:after="0"/>
        <w:rPr>
          <w:rFonts w:ascii="Times New Roman" w:hAnsi="Times New Roman" w:cs="Times New Roman"/>
          <w:b/>
          <w:sz w:val="24"/>
          <w:szCs w:val="24"/>
        </w:rPr>
      </w:pPr>
    </w:p>
    <w:p w:rsidR="00DC45C2" w:rsidRPr="002D6886" w:rsidRDefault="00DC45C2" w:rsidP="00DC45C2">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 I</w:t>
      </w:r>
      <w:r w:rsidR="00367329" w:rsidRPr="002D6886">
        <w:rPr>
          <w:rFonts w:ascii="Times New Roman" w:hAnsi="Times New Roman" w:cs="Times New Roman"/>
          <w:b/>
          <w:sz w:val="24"/>
          <w:szCs w:val="24"/>
        </w:rPr>
        <w:t>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w:t>
      </w:r>
      <w:r w:rsidR="007B68AD" w:rsidRPr="002D6886">
        <w:rPr>
          <w:rFonts w:ascii="Times New Roman" w:hAnsi="Times New Roman" w:cs="Times New Roman"/>
          <w:sz w:val="24"/>
          <w:szCs w:val="24"/>
        </w:rPr>
        <w:t>20 (24</w:t>
      </w:r>
      <w:r w:rsidRPr="002D6886">
        <w:rPr>
          <w:rFonts w:ascii="Times New Roman" w:hAnsi="Times New Roman" w:cs="Times New Roman"/>
          <w:sz w:val="24"/>
          <w:szCs w:val="24"/>
        </w:rPr>
        <w:t xml:space="preserve"> classes) </w:t>
      </w:r>
    </w:p>
    <w:p w:rsidR="007B68AD" w:rsidRPr="002D6886" w:rsidRDefault="007B68AD" w:rsidP="00DC45C2">
      <w:pPr>
        <w:autoSpaceDE w:val="0"/>
        <w:autoSpaceDN w:val="0"/>
        <w:adjustRightInd w:val="0"/>
        <w:spacing w:after="0"/>
        <w:rPr>
          <w:rFonts w:ascii="Times New Roman" w:hAnsi="Times New Roman" w:cs="Times New Roman"/>
          <w:sz w:val="24"/>
          <w:szCs w:val="24"/>
        </w:rPr>
      </w:pPr>
    </w:p>
    <w:p w:rsidR="00DC45C2" w:rsidRPr="002D6886" w:rsidRDefault="00DC45C2" w:rsidP="00367329">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bCs/>
          <w:sz w:val="24"/>
          <w:szCs w:val="24"/>
        </w:rPr>
        <w:t>Poetry:</w:t>
      </w:r>
      <w:r w:rsidRPr="002D6886">
        <w:rPr>
          <w:rFonts w:ascii="Times New Roman" w:hAnsi="Times New Roman" w:cs="Times New Roman"/>
          <w:sz w:val="24"/>
          <w:szCs w:val="24"/>
        </w:rPr>
        <w:t xml:space="preserve"> th</w:t>
      </w:r>
      <w:r w:rsidR="007508B6" w:rsidRPr="002D6886">
        <w:rPr>
          <w:rFonts w:ascii="Times New Roman" w:hAnsi="Times New Roman" w:cs="Times New Roman"/>
          <w:sz w:val="24"/>
          <w:szCs w:val="24"/>
        </w:rPr>
        <w:t>e Ode, the Sonnet, the Elegy, the Epic, the Ballad, the Satire,</w:t>
      </w:r>
      <w:r w:rsidRPr="002D6886">
        <w:rPr>
          <w:rFonts w:ascii="Times New Roman" w:hAnsi="Times New Roman" w:cs="Times New Roman"/>
          <w:sz w:val="24"/>
          <w:szCs w:val="24"/>
        </w:rPr>
        <w:t xml:space="preserve"> </w:t>
      </w:r>
      <w:r w:rsidR="007508B6" w:rsidRPr="002D6886">
        <w:rPr>
          <w:rFonts w:ascii="Times New Roman" w:hAnsi="Times New Roman" w:cs="Times New Roman"/>
          <w:bCs/>
          <w:sz w:val="24"/>
          <w:szCs w:val="24"/>
        </w:rPr>
        <w:t>Stanza forms</w:t>
      </w:r>
      <w:r w:rsidRPr="002D6886">
        <w:rPr>
          <w:rFonts w:ascii="Times New Roman" w:hAnsi="Times New Roman" w:cs="Times New Roman"/>
          <w:bCs/>
          <w:sz w:val="24"/>
          <w:szCs w:val="24"/>
        </w:rPr>
        <w:t xml:space="preserve"> </w:t>
      </w:r>
      <w:r w:rsidR="007508B6" w:rsidRPr="002D6886">
        <w:rPr>
          <w:rFonts w:ascii="Times New Roman" w:hAnsi="Times New Roman" w:cs="Times New Roman"/>
          <w:bCs/>
          <w:sz w:val="24"/>
          <w:szCs w:val="24"/>
        </w:rPr>
        <w:t>(</w:t>
      </w:r>
      <w:r w:rsidRPr="002D6886">
        <w:rPr>
          <w:rFonts w:ascii="Times New Roman" w:hAnsi="Times New Roman" w:cs="Times New Roman"/>
          <w:sz w:val="24"/>
          <w:szCs w:val="24"/>
        </w:rPr>
        <w:t>The Heroic Couplet, The Terza Rima, The Chaucerian stanza of Rhyme Royal, The Ottava Rima, The Spenserian stan</w:t>
      </w:r>
      <w:r w:rsidR="00367329" w:rsidRPr="002D6886">
        <w:rPr>
          <w:rFonts w:ascii="Times New Roman" w:hAnsi="Times New Roman" w:cs="Times New Roman"/>
          <w:sz w:val="24"/>
          <w:szCs w:val="24"/>
        </w:rPr>
        <w:t>za</w:t>
      </w:r>
      <w:r w:rsidR="007508B6" w:rsidRPr="002D6886">
        <w:rPr>
          <w:rFonts w:ascii="Times New Roman" w:hAnsi="Times New Roman" w:cs="Times New Roman"/>
          <w:sz w:val="24"/>
          <w:szCs w:val="24"/>
        </w:rPr>
        <w:t>)</w:t>
      </w:r>
      <w:r w:rsidR="00367329" w:rsidRPr="002D6886">
        <w:rPr>
          <w:rFonts w:ascii="Times New Roman" w:hAnsi="Times New Roman" w:cs="Times New Roman"/>
          <w:sz w:val="24"/>
          <w:szCs w:val="24"/>
        </w:rPr>
        <w:t xml:space="preserve">, </w:t>
      </w:r>
      <w:r w:rsidRPr="002D6886">
        <w:rPr>
          <w:rFonts w:ascii="Times New Roman" w:hAnsi="Times New Roman" w:cs="Times New Roman"/>
          <w:sz w:val="24"/>
          <w:szCs w:val="24"/>
        </w:rPr>
        <w:t xml:space="preserve">Allegory, Allusion, Alliteration, </w:t>
      </w:r>
      <w:r w:rsidR="007508B6" w:rsidRPr="002D6886">
        <w:rPr>
          <w:rFonts w:ascii="Times New Roman" w:hAnsi="Times New Roman" w:cs="Times New Roman"/>
          <w:sz w:val="24"/>
          <w:szCs w:val="24"/>
        </w:rPr>
        <w:t>Blank Verse</w:t>
      </w:r>
      <w:r w:rsidR="00FD09BA" w:rsidRPr="002D6886">
        <w:rPr>
          <w:rFonts w:ascii="Times New Roman" w:hAnsi="Times New Roman" w:cs="Times New Roman"/>
          <w:sz w:val="24"/>
          <w:szCs w:val="24"/>
        </w:rPr>
        <w:t>, Conceit</w:t>
      </w:r>
      <w:r w:rsidRPr="002D6886">
        <w:rPr>
          <w:rFonts w:ascii="Times New Roman" w:hAnsi="Times New Roman" w:cs="Times New Roman"/>
          <w:sz w:val="24"/>
          <w:szCs w:val="24"/>
        </w:rPr>
        <w:t>, Epig</w:t>
      </w:r>
      <w:r w:rsidR="00BE1F10" w:rsidRPr="002D6886">
        <w:rPr>
          <w:rFonts w:ascii="Times New Roman" w:hAnsi="Times New Roman" w:cs="Times New Roman"/>
          <w:sz w:val="24"/>
          <w:szCs w:val="24"/>
        </w:rPr>
        <w:t>ram, Epithet, Euphemism</w:t>
      </w:r>
      <w:r w:rsidRPr="002D6886">
        <w:rPr>
          <w:rFonts w:ascii="Times New Roman" w:hAnsi="Times New Roman" w:cs="Times New Roman"/>
          <w:sz w:val="24"/>
          <w:szCs w:val="24"/>
        </w:rPr>
        <w:t>, Imitation, Metaph</w:t>
      </w:r>
      <w:r w:rsidR="007508B6" w:rsidRPr="002D6886">
        <w:rPr>
          <w:rFonts w:ascii="Times New Roman" w:hAnsi="Times New Roman" w:cs="Times New Roman"/>
          <w:sz w:val="24"/>
          <w:szCs w:val="24"/>
        </w:rPr>
        <w:t>or,</w:t>
      </w:r>
      <w:r w:rsidR="00BE1F10" w:rsidRPr="002D6886">
        <w:rPr>
          <w:rFonts w:ascii="Times New Roman" w:hAnsi="Times New Roman" w:cs="Times New Roman"/>
          <w:sz w:val="24"/>
          <w:szCs w:val="24"/>
        </w:rPr>
        <w:t xml:space="preserve"> </w:t>
      </w:r>
      <w:r w:rsidR="007508B6" w:rsidRPr="002D6886">
        <w:rPr>
          <w:rFonts w:ascii="Times New Roman" w:hAnsi="Times New Roman" w:cs="Times New Roman"/>
          <w:sz w:val="24"/>
          <w:szCs w:val="24"/>
        </w:rPr>
        <w:t>Anecdote, Ballad</w:t>
      </w:r>
      <w:r w:rsidRPr="002D6886">
        <w:rPr>
          <w:rFonts w:ascii="Times New Roman" w:hAnsi="Times New Roman" w:cs="Times New Roman"/>
          <w:sz w:val="24"/>
          <w:szCs w:val="24"/>
        </w:rPr>
        <w:t>, Simile, Synecdo</w:t>
      </w:r>
      <w:r w:rsidR="007508B6" w:rsidRPr="002D6886">
        <w:rPr>
          <w:rFonts w:ascii="Times New Roman" w:hAnsi="Times New Roman" w:cs="Times New Roman"/>
          <w:sz w:val="24"/>
          <w:szCs w:val="24"/>
        </w:rPr>
        <w:t>che, Onomatopoeia</w:t>
      </w:r>
      <w:r w:rsidRPr="002D6886">
        <w:rPr>
          <w:rFonts w:ascii="Times New Roman" w:hAnsi="Times New Roman" w:cs="Times New Roman"/>
          <w:sz w:val="24"/>
          <w:szCs w:val="24"/>
        </w:rPr>
        <w:t>, Imagery and symbol.</w:t>
      </w:r>
    </w:p>
    <w:p w:rsidR="00DC45C2" w:rsidRPr="002D6886" w:rsidRDefault="00DC45C2" w:rsidP="00DC45C2">
      <w:pPr>
        <w:autoSpaceDE w:val="0"/>
        <w:autoSpaceDN w:val="0"/>
        <w:adjustRightInd w:val="0"/>
        <w:spacing w:after="0"/>
        <w:jc w:val="both"/>
        <w:rPr>
          <w:rFonts w:ascii="Times New Roman" w:hAnsi="Times New Roman" w:cs="Times New Roman"/>
          <w:bCs/>
          <w:sz w:val="24"/>
          <w:szCs w:val="24"/>
        </w:rPr>
      </w:pPr>
    </w:p>
    <w:p w:rsidR="00DC45C2" w:rsidRPr="002D6886" w:rsidRDefault="00DC45C2" w:rsidP="00DC45C2">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w:t>
      </w:r>
      <w:r w:rsidR="00367329" w:rsidRPr="002D6886">
        <w:rPr>
          <w:rFonts w:ascii="Times New Roman" w:hAnsi="Times New Roman" w:cs="Times New Roman"/>
          <w:b/>
          <w:sz w:val="24"/>
          <w:szCs w:val="24"/>
        </w:rPr>
        <w:t>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w:t>
      </w:r>
      <w:r w:rsidR="007B68AD" w:rsidRPr="002D6886">
        <w:rPr>
          <w:rFonts w:ascii="Times New Roman" w:hAnsi="Times New Roman" w:cs="Times New Roman"/>
          <w:sz w:val="24"/>
          <w:szCs w:val="24"/>
        </w:rPr>
        <w:t>20 (24</w:t>
      </w:r>
      <w:r w:rsidRPr="002D6886">
        <w:rPr>
          <w:rFonts w:ascii="Times New Roman" w:hAnsi="Times New Roman" w:cs="Times New Roman"/>
          <w:sz w:val="24"/>
          <w:szCs w:val="24"/>
        </w:rPr>
        <w:t xml:space="preserve"> classes)</w:t>
      </w:r>
    </w:p>
    <w:p w:rsidR="007B68AD" w:rsidRPr="002D6886" w:rsidRDefault="007B68AD" w:rsidP="00DC45C2">
      <w:pPr>
        <w:autoSpaceDE w:val="0"/>
        <w:autoSpaceDN w:val="0"/>
        <w:adjustRightInd w:val="0"/>
        <w:spacing w:after="0"/>
        <w:rPr>
          <w:rFonts w:ascii="Times New Roman" w:hAnsi="Times New Roman" w:cs="Times New Roman"/>
          <w:sz w:val="24"/>
          <w:szCs w:val="24"/>
        </w:rPr>
      </w:pPr>
    </w:p>
    <w:p w:rsidR="000D05DA" w:rsidRPr="002D6886" w:rsidRDefault="00DC45C2" w:rsidP="00114A0F">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sz w:val="24"/>
          <w:szCs w:val="24"/>
        </w:rPr>
        <w:t>Tragedy, Comedy, Tragi-comedy, Farce,</w:t>
      </w:r>
      <w:r w:rsidRPr="002D6886">
        <w:rPr>
          <w:rFonts w:ascii="Times New Roman" w:hAnsi="Times New Roman" w:cs="Times New Roman"/>
          <w:bCs/>
          <w:sz w:val="24"/>
          <w:szCs w:val="24"/>
        </w:rPr>
        <w:t xml:space="preserve"> </w:t>
      </w:r>
      <w:r w:rsidR="007508B6" w:rsidRPr="002D6886">
        <w:rPr>
          <w:rFonts w:ascii="Times New Roman" w:hAnsi="Times New Roman" w:cs="Times New Roman"/>
          <w:sz w:val="24"/>
          <w:szCs w:val="24"/>
        </w:rPr>
        <w:t>Melodrama, The Masque</w:t>
      </w:r>
      <w:r w:rsidRPr="002D6886">
        <w:rPr>
          <w:rFonts w:ascii="Times New Roman" w:hAnsi="Times New Roman" w:cs="Times New Roman"/>
          <w:sz w:val="24"/>
          <w:szCs w:val="24"/>
        </w:rPr>
        <w:t>,</w:t>
      </w:r>
      <w:r w:rsidRPr="002D6886">
        <w:rPr>
          <w:rFonts w:ascii="Times New Roman" w:hAnsi="Times New Roman" w:cs="Times New Roman"/>
          <w:bCs/>
          <w:sz w:val="24"/>
          <w:szCs w:val="24"/>
        </w:rPr>
        <w:t xml:space="preserve"> </w:t>
      </w:r>
      <w:r w:rsidR="007508B6" w:rsidRPr="002D6886">
        <w:rPr>
          <w:rFonts w:ascii="Times New Roman" w:hAnsi="Times New Roman" w:cs="Times New Roman"/>
          <w:sz w:val="24"/>
          <w:szCs w:val="24"/>
        </w:rPr>
        <w:t>Interludes,</w:t>
      </w:r>
      <w:r w:rsidR="00FD09BA" w:rsidRPr="002D6886">
        <w:rPr>
          <w:rFonts w:ascii="Times New Roman" w:hAnsi="Times New Roman" w:cs="Times New Roman"/>
          <w:sz w:val="24"/>
          <w:szCs w:val="24"/>
        </w:rPr>
        <w:t xml:space="preserve"> Heroic Tragedy,</w:t>
      </w:r>
      <w:r w:rsidR="00367329" w:rsidRPr="002D6886">
        <w:rPr>
          <w:rFonts w:ascii="Times New Roman" w:hAnsi="Times New Roman" w:cs="Times New Roman"/>
          <w:bCs/>
          <w:sz w:val="24"/>
          <w:szCs w:val="24"/>
        </w:rPr>
        <w:t xml:space="preserve"> </w:t>
      </w:r>
      <w:r w:rsidRPr="002D6886">
        <w:rPr>
          <w:rFonts w:ascii="Times New Roman" w:hAnsi="Times New Roman" w:cs="Times New Roman"/>
          <w:bCs/>
          <w:sz w:val="24"/>
          <w:szCs w:val="24"/>
        </w:rPr>
        <w:t xml:space="preserve">Dramatic Devices, </w:t>
      </w:r>
      <w:r w:rsidRPr="002D6886">
        <w:rPr>
          <w:rFonts w:ascii="Times New Roman" w:hAnsi="Times New Roman" w:cs="Times New Roman"/>
          <w:sz w:val="24"/>
          <w:szCs w:val="24"/>
        </w:rPr>
        <w:t xml:space="preserve">Dramatic Irony, Aside, Surprise, Soliloquy, </w:t>
      </w:r>
      <w:r w:rsidR="00FD09BA" w:rsidRPr="002D6886">
        <w:rPr>
          <w:rFonts w:ascii="Times New Roman" w:hAnsi="Times New Roman" w:cs="Times New Roman"/>
          <w:sz w:val="24"/>
          <w:szCs w:val="24"/>
        </w:rPr>
        <w:t>Catharsis, C</w:t>
      </w:r>
      <w:r w:rsidR="00BE1F10" w:rsidRPr="002D6886">
        <w:rPr>
          <w:rFonts w:ascii="Times New Roman" w:hAnsi="Times New Roman" w:cs="Times New Roman"/>
          <w:sz w:val="24"/>
          <w:szCs w:val="24"/>
        </w:rPr>
        <w:t>omic Relief, Four Humours and comedy of manners.</w:t>
      </w:r>
    </w:p>
    <w:p w:rsidR="00F46A9B" w:rsidRDefault="00F46A9B" w:rsidP="00C51C2B">
      <w:pPr>
        <w:autoSpaceDE w:val="0"/>
        <w:autoSpaceDN w:val="0"/>
        <w:adjustRightInd w:val="0"/>
        <w:spacing w:before="100" w:beforeAutospacing="1" w:after="100" w:afterAutospacing="1"/>
        <w:rPr>
          <w:rFonts w:ascii="Times New Roman" w:hAnsi="Times New Roman" w:cs="Times New Roman"/>
          <w:sz w:val="24"/>
          <w:szCs w:val="24"/>
        </w:rPr>
      </w:pPr>
    </w:p>
    <w:p w:rsidR="000D05DA" w:rsidRPr="002D6886" w:rsidRDefault="000D05DA" w:rsidP="00C51C2B">
      <w:pPr>
        <w:autoSpaceDE w:val="0"/>
        <w:autoSpaceDN w:val="0"/>
        <w:adjustRightInd w:val="0"/>
        <w:spacing w:before="100" w:beforeAutospacing="1" w:after="100" w:afterAutospacing="1"/>
        <w:rPr>
          <w:rFonts w:ascii="Times New Roman" w:hAnsi="Times New Roman" w:cs="Times New Roman"/>
          <w:sz w:val="24"/>
          <w:szCs w:val="24"/>
        </w:rPr>
      </w:pPr>
      <w:r w:rsidRPr="002D6886">
        <w:rPr>
          <w:rFonts w:ascii="Times New Roman" w:hAnsi="Times New Roman" w:cs="Times New Roman"/>
          <w:sz w:val="24"/>
          <w:szCs w:val="24"/>
        </w:rPr>
        <w:t>Recommended reference books:</w:t>
      </w:r>
    </w:p>
    <w:p w:rsidR="00C51C2B" w:rsidRPr="002D6886" w:rsidRDefault="00C51C2B" w:rsidP="00C51C2B">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t xml:space="preserve">Baldick, Chris. </w:t>
      </w:r>
      <w:r w:rsidRPr="002D6886">
        <w:rPr>
          <w:rFonts w:ascii="Times New Roman" w:hAnsi="Times New Roman" w:cs="Times New Roman"/>
          <w:i/>
          <w:iCs/>
          <w:sz w:val="24"/>
          <w:szCs w:val="24"/>
        </w:rPr>
        <w:t>Oxford Book of Literary Terms</w:t>
      </w:r>
      <w:r w:rsidRPr="002D6886">
        <w:rPr>
          <w:rFonts w:ascii="Times New Roman" w:hAnsi="Times New Roman" w:cs="Times New Roman"/>
          <w:sz w:val="24"/>
          <w:szCs w:val="24"/>
        </w:rPr>
        <w:t>. London: Oxford University Press, 2005.</w:t>
      </w:r>
    </w:p>
    <w:p w:rsidR="00C51C2B" w:rsidRPr="002D6886" w:rsidRDefault="00C51C2B" w:rsidP="00C51C2B">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Childs, Peter, Roger Fowler. </w:t>
      </w:r>
      <w:r w:rsidRPr="002D6886">
        <w:rPr>
          <w:rFonts w:ascii="Times New Roman" w:hAnsi="Times New Roman" w:cs="Times New Roman"/>
          <w:i/>
          <w:iCs/>
          <w:sz w:val="24"/>
          <w:szCs w:val="24"/>
        </w:rPr>
        <w:t>The Routledge Dictionary of Literary Terms</w:t>
      </w:r>
      <w:r w:rsidRPr="002D6886">
        <w:rPr>
          <w:rFonts w:ascii="Times New Roman" w:hAnsi="Times New Roman" w:cs="Times New Roman"/>
          <w:sz w:val="24"/>
          <w:szCs w:val="24"/>
        </w:rPr>
        <w:t>.</w:t>
      </w:r>
    </w:p>
    <w:p w:rsidR="00C51C2B" w:rsidRPr="002D6886" w:rsidRDefault="00C51C2B" w:rsidP="00C51C2B">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Choudhury Bibhash: </w:t>
      </w:r>
      <w:r w:rsidRPr="002D6886">
        <w:rPr>
          <w:rFonts w:ascii="Times New Roman" w:hAnsi="Times New Roman" w:cs="Times New Roman"/>
          <w:i/>
          <w:iCs/>
          <w:sz w:val="24"/>
          <w:szCs w:val="24"/>
        </w:rPr>
        <w:t>English Social and Cultural History: An Introductory Guide and</w:t>
      </w:r>
    </w:p>
    <w:p w:rsidR="00C51C2B" w:rsidRPr="002D6886" w:rsidRDefault="00C51C2B" w:rsidP="00C51C2B">
      <w:pPr>
        <w:tabs>
          <w:tab w:val="left" w:pos="8115"/>
        </w:tabs>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i/>
          <w:iCs/>
          <w:sz w:val="24"/>
          <w:szCs w:val="24"/>
        </w:rPr>
        <w:t>Glossary,</w:t>
      </w:r>
      <w:r w:rsidRPr="002D6886">
        <w:rPr>
          <w:rFonts w:ascii="Times New Roman" w:hAnsi="Times New Roman" w:cs="Times New Roman"/>
          <w:sz w:val="24"/>
          <w:szCs w:val="24"/>
        </w:rPr>
        <w:t xml:space="preserve"> Prentice-Hall India Learning Pvt. Ltd. New Delhi 2005</w:t>
      </w:r>
      <w:bookmarkStart w:id="0" w:name="chap7"/>
      <w:r w:rsidRPr="002D6886">
        <w:rPr>
          <w:rFonts w:ascii="Times New Roman" w:hAnsi="Times New Roman" w:cs="Times New Roman"/>
          <w:sz w:val="24"/>
          <w:szCs w:val="24"/>
        </w:rPr>
        <w:tab/>
      </w:r>
    </w:p>
    <w:bookmarkEnd w:id="0"/>
    <w:p w:rsidR="003E5F2A" w:rsidRPr="002D6886" w:rsidRDefault="003E5F2A" w:rsidP="00C51C2B">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t xml:space="preserve">Daiches, David. </w:t>
      </w:r>
      <w:r w:rsidRPr="002D6886">
        <w:rPr>
          <w:rFonts w:ascii="Times New Roman" w:hAnsi="Times New Roman" w:cs="Times New Roman"/>
          <w:i/>
          <w:sz w:val="24"/>
          <w:szCs w:val="24"/>
        </w:rPr>
        <w:t>A Critical History of English Literature</w:t>
      </w:r>
      <w:r w:rsidRPr="002D6886">
        <w:rPr>
          <w:rFonts w:ascii="Times New Roman" w:hAnsi="Times New Roman" w:cs="Times New Roman"/>
          <w:sz w:val="24"/>
          <w:szCs w:val="24"/>
        </w:rPr>
        <w:t xml:space="preserve">.  Allied Pub. Ltd. </w:t>
      </w:r>
    </w:p>
    <w:p w:rsidR="00C51C2B" w:rsidRPr="002D6886" w:rsidRDefault="00C51C2B" w:rsidP="00C51C2B">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Hudson, William Henry. </w:t>
      </w:r>
      <w:r w:rsidRPr="002D6886">
        <w:rPr>
          <w:rFonts w:ascii="Times New Roman" w:hAnsi="Times New Roman" w:cs="Times New Roman"/>
          <w:i/>
          <w:iCs/>
          <w:sz w:val="24"/>
          <w:szCs w:val="24"/>
        </w:rPr>
        <w:t>An Introduction to the study of Literature</w:t>
      </w:r>
      <w:r w:rsidRPr="002D6886">
        <w:rPr>
          <w:rFonts w:ascii="Times New Roman" w:hAnsi="Times New Roman" w:cs="Times New Roman"/>
          <w:sz w:val="24"/>
          <w:szCs w:val="24"/>
        </w:rPr>
        <w:t>. Chennai: Atlantic, 2006.</w:t>
      </w:r>
    </w:p>
    <w:p w:rsidR="00C51C2B" w:rsidRPr="002D6886" w:rsidRDefault="00C51C2B" w:rsidP="00C51C2B">
      <w:pPr>
        <w:autoSpaceDE w:val="0"/>
        <w:autoSpaceDN w:val="0"/>
        <w:adjustRightInd w:val="0"/>
        <w:spacing w:before="120" w:after="120"/>
        <w:rPr>
          <w:rFonts w:ascii="Times New Roman" w:hAnsi="Times New Roman" w:cs="Times New Roman"/>
          <w:bCs/>
          <w:sz w:val="24"/>
          <w:szCs w:val="24"/>
        </w:rPr>
      </w:pPr>
      <w:r w:rsidRPr="002D6886">
        <w:rPr>
          <w:rFonts w:ascii="Times New Roman" w:hAnsi="Times New Roman" w:cs="Times New Roman"/>
          <w:bCs/>
          <w:color w:val="000000"/>
          <w:sz w:val="24"/>
          <w:szCs w:val="24"/>
        </w:rPr>
        <w:t xml:space="preserve">Long, W.J. </w:t>
      </w:r>
      <w:r w:rsidRPr="002D6886">
        <w:rPr>
          <w:rFonts w:ascii="Times New Roman" w:hAnsi="Times New Roman" w:cs="Times New Roman"/>
          <w:bCs/>
          <w:i/>
          <w:iCs/>
          <w:color w:val="000000"/>
          <w:sz w:val="24"/>
          <w:szCs w:val="24"/>
        </w:rPr>
        <w:t>English Literature: Its History and Significance for the Life of the English Speaking Wold.</w:t>
      </w:r>
      <w:r w:rsidRPr="002D6886">
        <w:rPr>
          <w:rFonts w:ascii="Times New Roman" w:hAnsi="Times New Roman" w:cs="Times New Roman"/>
          <w:bCs/>
          <w:iCs/>
          <w:color w:val="000000"/>
          <w:sz w:val="24"/>
          <w:szCs w:val="24"/>
        </w:rPr>
        <w:t xml:space="preserve"> AITBS Pub: New Delhi, 2013.</w:t>
      </w:r>
      <w:r w:rsidRPr="002D6886">
        <w:rPr>
          <w:rFonts w:ascii="Times New Roman" w:hAnsi="Times New Roman" w:cs="Times New Roman"/>
          <w:bCs/>
          <w:i/>
          <w:iCs/>
          <w:color w:val="000000"/>
          <w:sz w:val="24"/>
          <w:szCs w:val="24"/>
        </w:rPr>
        <w:t xml:space="preserve"> </w:t>
      </w:r>
    </w:p>
    <w:p w:rsidR="00BA7D02" w:rsidRPr="002D6886" w:rsidRDefault="00BA7D02" w:rsidP="00BA7D02">
      <w:pPr>
        <w:shd w:val="clear" w:color="auto" w:fill="FFFFFF"/>
        <w:spacing w:after="276" w:line="240" w:lineRule="auto"/>
        <w:rPr>
          <w:rFonts w:ascii="Times New Roman" w:eastAsia="Times New Roman" w:hAnsi="Times New Roman" w:cs="Times New Roman"/>
          <w:color w:val="000000" w:themeColor="text1"/>
          <w:sz w:val="24"/>
          <w:szCs w:val="24"/>
        </w:rPr>
      </w:pPr>
      <w:r w:rsidRPr="002D6886">
        <w:rPr>
          <w:rFonts w:ascii="Times New Roman" w:eastAsia="Times New Roman" w:hAnsi="Times New Roman" w:cs="Times New Roman"/>
          <w:color w:val="000000" w:themeColor="text1"/>
          <w:sz w:val="24"/>
          <w:szCs w:val="24"/>
        </w:rPr>
        <w:t xml:space="preserve">Sanders, Andrew. The Short Oxford History of English Literature. Claredon Press: OXFORD. 1994. </w:t>
      </w:r>
    </w:p>
    <w:p w:rsidR="00C51C2B" w:rsidRPr="002D6886" w:rsidRDefault="00C51C2B" w:rsidP="00C51C2B">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t xml:space="preserve">Trevelyan, G. M.:  </w:t>
      </w:r>
      <w:r w:rsidRPr="002D6886">
        <w:rPr>
          <w:rFonts w:ascii="Times New Roman" w:hAnsi="Times New Roman" w:cs="Times New Roman"/>
          <w:bCs/>
          <w:i/>
          <w:iCs/>
          <w:sz w:val="24"/>
          <w:szCs w:val="24"/>
        </w:rPr>
        <w:t>English</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Social History: A Survey of Six Centuries, Chaucer to Queen Victoria</w:t>
      </w:r>
      <w:r w:rsidRPr="002D6886">
        <w:rPr>
          <w:rFonts w:ascii="Times New Roman" w:hAnsi="Times New Roman" w:cs="Times New Roman"/>
          <w:sz w:val="24"/>
          <w:szCs w:val="24"/>
        </w:rPr>
        <w:t>, Orient Longman, London, 1944 (Indian Reprint. 2001)</w:t>
      </w:r>
    </w:p>
    <w:p w:rsidR="000D05DA" w:rsidRPr="002D6886" w:rsidRDefault="000D05DA" w:rsidP="00C51C2B">
      <w:pPr>
        <w:autoSpaceDE w:val="0"/>
        <w:autoSpaceDN w:val="0"/>
        <w:adjustRightInd w:val="0"/>
        <w:spacing w:before="120" w:after="120"/>
        <w:rPr>
          <w:rFonts w:ascii="Times New Roman" w:hAnsi="Times New Roman" w:cs="Times New Roman"/>
          <w:bCs/>
          <w:sz w:val="24"/>
          <w:szCs w:val="24"/>
          <w:lang w:bidi="as-IN"/>
        </w:rPr>
      </w:pPr>
    </w:p>
    <w:p w:rsidR="00C51C2B"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lastRenderedPageBreak/>
        <w:t>SEMESTER – II</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CT-5-ENG-201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History of English Society and Culture-- II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(From the 18th century to the 20th Century)</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ind w:left="4320" w:firstLine="720"/>
        <w:jc w:val="center"/>
        <w:rPr>
          <w:rFonts w:ascii="Times New Roman" w:hAnsi="Times New Roman" w:cs="Times New Roman"/>
          <w:sz w:val="24"/>
          <w:szCs w:val="24"/>
        </w:rPr>
      </w:pPr>
      <w:r w:rsidRPr="002D6886">
        <w:rPr>
          <w:rFonts w:ascii="Times New Roman" w:hAnsi="Times New Roman" w:cs="Times New Roman"/>
          <w:bCs/>
          <w:sz w:val="24"/>
          <w:szCs w:val="24"/>
          <w:lang w:bidi="as-IN"/>
        </w:rPr>
        <w:t>L – 4, T – 1, P – 0 (80 hrs/ 112 classes)</w:t>
      </w:r>
    </w:p>
    <w:p w:rsidR="00BE1F10"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The paper will identify signposts of English society and culture from the 18th century to the twentieth. The students will be required to acquaint themselves with events, ideas, personalities and texts that form the backbone of each period, with clear awareness of parallel or related trends in t</w:t>
      </w:r>
      <w:r w:rsidR="00BE1F10" w:rsidRPr="002D6886">
        <w:rPr>
          <w:rFonts w:ascii="Times New Roman" w:hAnsi="Times New Roman" w:cs="Times New Roman"/>
          <w:sz w:val="24"/>
          <w:szCs w:val="24"/>
          <w:lang w:bidi="as-IN"/>
        </w:rPr>
        <w:t>he continent. U</w:t>
      </w:r>
      <w:r w:rsidRPr="002D6886">
        <w:rPr>
          <w:rFonts w:ascii="Times New Roman" w:hAnsi="Times New Roman" w:cs="Times New Roman"/>
          <w:sz w:val="24"/>
          <w:szCs w:val="24"/>
          <w:lang w:bidi="as-IN"/>
        </w:rPr>
        <w:t>nit</w:t>
      </w:r>
      <w:r w:rsidR="00BE1F10" w:rsidRPr="002D6886">
        <w:rPr>
          <w:rFonts w:ascii="Times New Roman" w:hAnsi="Times New Roman" w:cs="Times New Roman"/>
          <w:sz w:val="24"/>
          <w:szCs w:val="24"/>
          <w:lang w:bidi="as-IN"/>
        </w:rPr>
        <w:t xml:space="preserve"> 1 to 4</w:t>
      </w:r>
      <w:r w:rsidRPr="002D6886">
        <w:rPr>
          <w:rFonts w:ascii="Times New Roman" w:hAnsi="Times New Roman" w:cs="Times New Roman"/>
          <w:sz w:val="24"/>
          <w:szCs w:val="24"/>
          <w:lang w:bidi="as-IN"/>
        </w:rPr>
        <w:t xml:space="preserve"> will require the student to study the movements and issues that define the eth</w:t>
      </w:r>
      <w:r w:rsidR="00BE1F10" w:rsidRPr="002D6886">
        <w:rPr>
          <w:rFonts w:ascii="Times New Roman" w:hAnsi="Times New Roman" w:cs="Times New Roman"/>
          <w:sz w:val="24"/>
          <w:szCs w:val="24"/>
          <w:lang w:bidi="as-IN"/>
        </w:rPr>
        <w:t>os of the period under scrutiny while the unit 5 will focus on the literary terms and concepts of the time.</w:t>
      </w:r>
    </w:p>
    <w:p w:rsidR="00BE1F10" w:rsidRPr="002D6886" w:rsidRDefault="00BE1F10"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BE1F10"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 xml:space="preserve"> </w:t>
      </w:r>
      <w:r w:rsidR="000D05DA" w:rsidRPr="002D6886">
        <w:rPr>
          <w:rFonts w:ascii="Times New Roman" w:hAnsi="Times New Roman" w:cs="Times New Roman"/>
          <w:b/>
          <w:bCs/>
          <w:sz w:val="24"/>
          <w:szCs w:val="24"/>
          <w:lang w:bidi="as-IN"/>
        </w:rPr>
        <w:t>Unit I</w:t>
      </w:r>
      <w:r w:rsidR="000D05DA" w:rsidRPr="002D6886">
        <w:rPr>
          <w:rFonts w:ascii="Times New Roman" w:hAnsi="Times New Roman" w:cs="Times New Roman"/>
          <w:bCs/>
          <w:sz w:val="24"/>
          <w:szCs w:val="24"/>
          <w:lang w:bidi="as-IN"/>
        </w:rPr>
        <w:t xml:space="preserve">: The Neo-Classical Age                                                                 </w:t>
      </w:r>
      <w:r w:rsidR="003F7734" w:rsidRPr="002D6886">
        <w:rPr>
          <w:rFonts w:ascii="Times New Roman" w:hAnsi="Times New Roman" w:cs="Times New Roman"/>
          <w:bCs/>
          <w:sz w:val="24"/>
          <w:szCs w:val="24"/>
          <w:lang w:bidi="as-IN"/>
        </w:rPr>
        <w:t xml:space="preserve"> 20 marks (20</w:t>
      </w:r>
      <w:r w:rsidR="000D05DA" w:rsidRPr="002D6886">
        <w:rPr>
          <w:rFonts w:ascii="Times New Roman" w:hAnsi="Times New Roman" w:cs="Times New Roman"/>
          <w:bCs/>
          <w:sz w:val="24"/>
          <w:szCs w:val="24"/>
          <w:lang w:bidi="as-IN"/>
        </w:rPr>
        <w:t xml:space="preserve"> classes) </w:t>
      </w:r>
    </w:p>
    <w:p w:rsidR="00C51C2B" w:rsidRPr="002D6886" w:rsidRDefault="00C51C2B"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BE1F10"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ab/>
        <w:t>(</w:t>
      </w:r>
      <w:r w:rsidR="00E10DC3" w:rsidRPr="002D6886">
        <w:rPr>
          <w:rFonts w:ascii="Times New Roman" w:hAnsi="Times New Roman" w:cs="Times New Roman"/>
          <w:sz w:val="24"/>
          <w:szCs w:val="24"/>
          <w:lang w:bidi="as-IN"/>
        </w:rPr>
        <w:t>E</w:t>
      </w:r>
      <w:r w:rsidRPr="002D6886">
        <w:rPr>
          <w:rFonts w:ascii="Times New Roman" w:hAnsi="Times New Roman" w:cs="Times New Roman"/>
          <w:sz w:val="24"/>
          <w:szCs w:val="24"/>
          <w:lang w:bidi="as-IN"/>
        </w:rPr>
        <w:t>nlightenment,</w:t>
      </w:r>
      <w:r w:rsidR="00E10DC3" w:rsidRPr="002D6886">
        <w:rPr>
          <w:rFonts w:ascii="Times New Roman" w:hAnsi="Times New Roman" w:cs="Times New Roman"/>
          <w:sz w:val="24"/>
          <w:szCs w:val="24"/>
          <w:lang w:bidi="as-IN"/>
        </w:rPr>
        <w:t xml:space="preserve"> decline of drama,</w:t>
      </w:r>
      <w:r w:rsidRPr="002D6886">
        <w:rPr>
          <w:rFonts w:ascii="Times New Roman" w:hAnsi="Times New Roman" w:cs="Times New Roman"/>
          <w:sz w:val="24"/>
          <w:szCs w:val="24"/>
          <w:lang w:bidi="as-IN"/>
        </w:rPr>
        <w:t xml:space="preserve"> </w:t>
      </w:r>
      <w:r w:rsidR="00E10DC3" w:rsidRPr="002D6886">
        <w:rPr>
          <w:rFonts w:ascii="Times New Roman" w:hAnsi="Times New Roman" w:cs="Times New Roman"/>
          <w:sz w:val="24"/>
          <w:szCs w:val="24"/>
          <w:lang w:bidi="as-IN"/>
        </w:rPr>
        <w:t>growth</w:t>
      </w:r>
      <w:r w:rsidRPr="002D6886">
        <w:rPr>
          <w:rFonts w:ascii="Times New Roman" w:hAnsi="Times New Roman" w:cs="Times New Roman"/>
          <w:sz w:val="24"/>
          <w:szCs w:val="24"/>
          <w:lang w:bidi="as-IN"/>
        </w:rPr>
        <w:t xml:space="preserve"> of novel</w:t>
      </w:r>
      <w:r w:rsidR="00E10DC3" w:rsidRPr="002D6886">
        <w:rPr>
          <w:rFonts w:ascii="Times New Roman" w:hAnsi="Times New Roman" w:cs="Times New Roman"/>
          <w:sz w:val="24"/>
          <w:szCs w:val="24"/>
          <w:lang w:bidi="as-IN"/>
        </w:rPr>
        <w:t xml:space="preserve"> and</w:t>
      </w:r>
      <w:r w:rsidRPr="002D6886">
        <w:rPr>
          <w:rFonts w:ascii="Times New Roman" w:hAnsi="Times New Roman" w:cs="Times New Roman"/>
          <w:sz w:val="24"/>
          <w:szCs w:val="24"/>
          <w:lang w:bidi="as-IN"/>
        </w:rPr>
        <w:t xml:space="preserve"> periodical essay</w:t>
      </w:r>
      <w:r w:rsidR="00E10DC3" w:rsidRPr="002D6886">
        <w:rPr>
          <w:rFonts w:ascii="Times New Roman" w:hAnsi="Times New Roman" w:cs="Times New Roman"/>
          <w:sz w:val="24"/>
          <w:szCs w:val="24"/>
          <w:lang w:bidi="as-IN"/>
        </w:rPr>
        <w:t>s</w:t>
      </w:r>
      <w:r w:rsidRPr="002D6886">
        <w:rPr>
          <w:rFonts w:ascii="Times New Roman" w:hAnsi="Times New Roman" w:cs="Times New Roman"/>
          <w:sz w:val="24"/>
          <w:szCs w:val="24"/>
          <w:lang w:bidi="as-IN"/>
        </w:rPr>
        <w:t>,</w:t>
      </w:r>
      <w:r w:rsidR="00E10DC3" w:rsidRPr="002D6886">
        <w:rPr>
          <w:rFonts w:ascii="Times New Roman" w:hAnsi="Times New Roman" w:cs="Times New Roman"/>
          <w:sz w:val="24"/>
          <w:szCs w:val="24"/>
          <w:lang w:bidi="as-IN"/>
        </w:rPr>
        <w:t xml:space="preserve"> rise of satire)</w:t>
      </w:r>
    </w:p>
    <w:p w:rsidR="00C51C2B" w:rsidRPr="002D6886" w:rsidRDefault="00C51C2B"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The Romantic Era </w:t>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w:t>
      </w:r>
      <w:r w:rsidR="003F7734" w:rsidRPr="002D6886">
        <w:rPr>
          <w:rFonts w:ascii="Times New Roman" w:hAnsi="Times New Roman" w:cs="Times New Roman"/>
          <w:bCs/>
          <w:sz w:val="24"/>
          <w:szCs w:val="24"/>
          <w:lang w:bidi="as-IN"/>
        </w:rPr>
        <w:t xml:space="preserve">  20 marks (20</w:t>
      </w:r>
      <w:r w:rsidRPr="002D6886">
        <w:rPr>
          <w:rFonts w:ascii="Times New Roman" w:hAnsi="Times New Roman" w:cs="Times New Roman"/>
          <w:bCs/>
          <w:sz w:val="24"/>
          <w:szCs w:val="24"/>
          <w:lang w:bidi="as-IN"/>
        </w:rPr>
        <w:t xml:space="preserve"> classes)</w:t>
      </w:r>
    </w:p>
    <w:p w:rsidR="00C51C2B" w:rsidRPr="002D6886" w:rsidRDefault="00C51C2B"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E10DC3"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b/>
        <w:t>(The impact of French Revolution and Rise of Romanticism)</w:t>
      </w:r>
    </w:p>
    <w:p w:rsidR="000D05DA" w:rsidRPr="002D6886" w:rsidRDefault="000D05DA" w:rsidP="000D05DA">
      <w:pPr>
        <w:autoSpaceDE w:val="0"/>
        <w:autoSpaceDN w:val="0"/>
        <w:adjustRightInd w:val="0"/>
        <w:spacing w:after="0"/>
        <w:ind w:left="1440" w:firstLine="720"/>
        <w:rPr>
          <w:rFonts w:ascii="Times New Roman" w:hAnsi="Times New Roman" w:cs="Times New Roman"/>
          <w:bCs/>
          <w:sz w:val="24"/>
          <w:szCs w:val="24"/>
        </w:rPr>
      </w:pPr>
    </w:p>
    <w:p w:rsidR="00C51C2B"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w:t>
      </w:r>
      <w:r w:rsidR="007508B6" w:rsidRPr="002D6886">
        <w:rPr>
          <w:rFonts w:ascii="Times New Roman" w:hAnsi="Times New Roman" w:cs="Times New Roman"/>
          <w:b/>
          <w:sz w:val="24"/>
          <w:szCs w:val="24"/>
        </w:rPr>
        <w:t>II</w:t>
      </w:r>
      <w:r w:rsidRPr="002D6886">
        <w:rPr>
          <w:rFonts w:ascii="Times New Roman" w:hAnsi="Times New Roman" w:cs="Times New Roman"/>
          <w:sz w:val="24"/>
          <w:szCs w:val="24"/>
        </w:rPr>
        <w:t xml:space="preserve">: Victorian Age                                                                           </w:t>
      </w:r>
      <w:r w:rsidR="003F7734" w:rsidRPr="002D6886">
        <w:rPr>
          <w:rFonts w:ascii="Times New Roman" w:hAnsi="Times New Roman" w:cs="Times New Roman"/>
          <w:sz w:val="24"/>
          <w:szCs w:val="24"/>
        </w:rPr>
        <w:t xml:space="preserve">   </w:t>
      </w:r>
      <w:r w:rsidR="00FD09BA" w:rsidRPr="002D6886">
        <w:rPr>
          <w:rFonts w:ascii="Times New Roman" w:hAnsi="Times New Roman" w:cs="Times New Roman"/>
          <w:sz w:val="24"/>
          <w:szCs w:val="24"/>
        </w:rPr>
        <w:t>20 marks (2</w:t>
      </w:r>
      <w:r w:rsidR="003F7734" w:rsidRPr="002D6886">
        <w:rPr>
          <w:rFonts w:ascii="Times New Roman" w:hAnsi="Times New Roman" w:cs="Times New Roman"/>
          <w:sz w:val="24"/>
          <w:szCs w:val="24"/>
        </w:rPr>
        <w:t>4</w:t>
      </w:r>
      <w:r w:rsidRPr="002D6886">
        <w:rPr>
          <w:rFonts w:ascii="Times New Roman" w:hAnsi="Times New Roman" w:cs="Times New Roman"/>
          <w:sz w:val="24"/>
          <w:szCs w:val="24"/>
        </w:rPr>
        <w:t xml:space="preserve"> classes)  </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 xml:space="preserve">                                                           </w:t>
      </w:r>
    </w:p>
    <w:p w:rsidR="000D05DA" w:rsidRPr="002D6886" w:rsidRDefault="00E10DC3"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rPr>
        <w:tab/>
        <w:t>(</w:t>
      </w:r>
      <w:r w:rsidRPr="002D6886">
        <w:rPr>
          <w:rFonts w:ascii="Times New Roman" w:hAnsi="Times New Roman" w:cs="Times New Roman"/>
          <w:sz w:val="24"/>
          <w:szCs w:val="24"/>
          <w:lang w:bidi="as-IN"/>
        </w:rPr>
        <w:t xml:space="preserve">Industrialization, </w:t>
      </w:r>
      <w:r w:rsidR="000D05DA" w:rsidRPr="002D6886">
        <w:rPr>
          <w:rFonts w:ascii="Times New Roman" w:hAnsi="Times New Roman" w:cs="Times New Roman"/>
          <w:sz w:val="24"/>
          <w:szCs w:val="24"/>
          <w:lang w:bidi="as-IN"/>
        </w:rPr>
        <w:t>Working Class and condit</w:t>
      </w:r>
      <w:r w:rsidRPr="002D6886">
        <w:rPr>
          <w:rFonts w:ascii="Times New Roman" w:hAnsi="Times New Roman" w:cs="Times New Roman"/>
          <w:sz w:val="24"/>
          <w:szCs w:val="24"/>
          <w:lang w:bidi="as-IN"/>
        </w:rPr>
        <w:t xml:space="preserve">ion, Victorianism and Victorian </w:t>
      </w:r>
      <w:r w:rsidR="00F46A9B">
        <w:rPr>
          <w:rFonts w:ascii="Times New Roman" w:hAnsi="Times New Roman" w:cs="Times New Roman"/>
          <w:sz w:val="24"/>
          <w:szCs w:val="24"/>
          <w:lang w:bidi="as-IN"/>
        </w:rPr>
        <w:tab/>
      </w:r>
      <w:r w:rsidR="000D05DA" w:rsidRPr="002D6886">
        <w:rPr>
          <w:rFonts w:ascii="Times New Roman" w:hAnsi="Times New Roman" w:cs="Times New Roman"/>
          <w:sz w:val="24"/>
          <w:szCs w:val="24"/>
          <w:lang w:bidi="as-IN"/>
        </w:rPr>
        <w:t>compromise</w:t>
      </w:r>
      <w:r w:rsidRPr="002D6886">
        <w:rPr>
          <w:rFonts w:ascii="Times New Roman" w:hAnsi="Times New Roman" w:cs="Times New Roman"/>
          <w:sz w:val="24"/>
          <w:szCs w:val="24"/>
          <w:lang w:bidi="as-IN"/>
        </w:rPr>
        <w:t>)</w:t>
      </w: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p>
    <w:p w:rsidR="003F7734" w:rsidRPr="002D6886" w:rsidRDefault="00AE5605"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 xml:space="preserve">Unit </w:t>
      </w:r>
      <w:r w:rsidR="007508B6" w:rsidRPr="002D6886">
        <w:rPr>
          <w:rFonts w:ascii="Times New Roman" w:hAnsi="Times New Roman" w:cs="Times New Roman"/>
          <w:b/>
          <w:bCs/>
          <w:sz w:val="24"/>
          <w:szCs w:val="24"/>
          <w:lang w:bidi="as-IN"/>
        </w:rPr>
        <w:t>I</w:t>
      </w:r>
      <w:r w:rsidR="000D05DA" w:rsidRPr="002D6886">
        <w:rPr>
          <w:rFonts w:ascii="Times New Roman" w:hAnsi="Times New Roman" w:cs="Times New Roman"/>
          <w:b/>
          <w:bCs/>
          <w:sz w:val="24"/>
          <w:szCs w:val="24"/>
          <w:lang w:bidi="as-IN"/>
        </w:rPr>
        <w:t>V</w:t>
      </w:r>
      <w:r w:rsidR="000D05DA" w:rsidRPr="002D6886">
        <w:rPr>
          <w:rFonts w:ascii="Times New Roman" w:hAnsi="Times New Roman" w:cs="Times New Roman"/>
          <w:bCs/>
          <w:sz w:val="24"/>
          <w:szCs w:val="24"/>
          <w:lang w:bidi="as-IN"/>
        </w:rPr>
        <w:t xml:space="preserve">: The Twentieth Century </w:t>
      </w:r>
      <w:r w:rsidR="003F7734" w:rsidRPr="002D6886">
        <w:rPr>
          <w:rFonts w:ascii="Times New Roman" w:hAnsi="Times New Roman" w:cs="Times New Roman"/>
          <w:bCs/>
          <w:sz w:val="24"/>
          <w:szCs w:val="24"/>
          <w:lang w:bidi="as-IN"/>
        </w:rPr>
        <w:tab/>
      </w:r>
      <w:r w:rsidR="003F7734" w:rsidRPr="002D6886">
        <w:rPr>
          <w:rFonts w:ascii="Times New Roman" w:hAnsi="Times New Roman" w:cs="Times New Roman"/>
          <w:bCs/>
          <w:sz w:val="24"/>
          <w:szCs w:val="24"/>
          <w:lang w:bidi="as-IN"/>
        </w:rPr>
        <w:tab/>
      </w:r>
      <w:r w:rsidR="003F7734" w:rsidRPr="002D6886">
        <w:rPr>
          <w:rFonts w:ascii="Times New Roman" w:hAnsi="Times New Roman" w:cs="Times New Roman"/>
          <w:bCs/>
          <w:sz w:val="24"/>
          <w:szCs w:val="24"/>
          <w:lang w:bidi="as-IN"/>
        </w:rPr>
        <w:tab/>
      </w:r>
      <w:r w:rsidR="003F7734" w:rsidRPr="002D6886">
        <w:rPr>
          <w:rFonts w:ascii="Times New Roman" w:hAnsi="Times New Roman" w:cs="Times New Roman"/>
          <w:bCs/>
          <w:sz w:val="24"/>
          <w:szCs w:val="24"/>
          <w:lang w:bidi="as-IN"/>
        </w:rPr>
        <w:tab/>
        <w:t>`</w:t>
      </w:r>
      <w:r w:rsidR="003F7734" w:rsidRPr="002D6886">
        <w:rPr>
          <w:rFonts w:ascii="Times New Roman" w:hAnsi="Times New Roman" w:cs="Times New Roman"/>
          <w:bCs/>
          <w:sz w:val="24"/>
          <w:szCs w:val="24"/>
          <w:lang w:bidi="as-IN"/>
        </w:rPr>
        <w:tab/>
      </w:r>
      <w:r w:rsidR="003F7734" w:rsidRPr="002D6886">
        <w:rPr>
          <w:rFonts w:ascii="Times New Roman" w:hAnsi="Times New Roman" w:cs="Times New Roman"/>
          <w:bCs/>
          <w:sz w:val="24"/>
          <w:szCs w:val="24"/>
          <w:lang w:bidi="as-IN"/>
        </w:rPr>
        <w:tab/>
      </w:r>
      <w:r w:rsidR="003F7734" w:rsidRPr="002D6886">
        <w:rPr>
          <w:rFonts w:ascii="Times New Roman" w:hAnsi="Times New Roman" w:cs="Times New Roman"/>
          <w:sz w:val="24"/>
          <w:szCs w:val="24"/>
        </w:rPr>
        <w:t>20 marks (24 classes)</w:t>
      </w:r>
    </w:p>
    <w:p w:rsidR="00E10DC3" w:rsidRPr="002D6886" w:rsidRDefault="000D05DA"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w:t>
      </w:r>
    </w:p>
    <w:p w:rsidR="000D05DA" w:rsidRPr="002D6886" w:rsidRDefault="00E10DC3"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b/>
      </w:r>
      <w:r w:rsidR="000D05DA" w:rsidRPr="002D6886">
        <w:rPr>
          <w:rFonts w:ascii="Times New Roman" w:hAnsi="Times New Roman" w:cs="Times New Roman"/>
          <w:bCs/>
          <w:sz w:val="24"/>
          <w:szCs w:val="24"/>
          <w:lang w:bidi="as-IN"/>
        </w:rPr>
        <w:t xml:space="preserve"> </w:t>
      </w:r>
      <w:r w:rsidRPr="002D6886">
        <w:rPr>
          <w:rFonts w:ascii="Times New Roman" w:hAnsi="Times New Roman" w:cs="Times New Roman"/>
          <w:bCs/>
          <w:sz w:val="24"/>
          <w:szCs w:val="24"/>
          <w:lang w:bidi="as-IN"/>
        </w:rPr>
        <w:t>(</w:t>
      </w:r>
      <w:r w:rsidR="003F7734" w:rsidRPr="002D6886">
        <w:rPr>
          <w:rFonts w:ascii="Times New Roman" w:hAnsi="Times New Roman" w:cs="Times New Roman"/>
          <w:bCs/>
          <w:sz w:val="24"/>
          <w:szCs w:val="24"/>
          <w:lang w:bidi="as-IN"/>
        </w:rPr>
        <w:t xml:space="preserve">Rise of Modernism and Post-modernism, The Theatre of Absurd, Magic realism, </w:t>
      </w:r>
      <w:r w:rsidR="00F46A9B">
        <w:rPr>
          <w:rFonts w:ascii="Times New Roman" w:hAnsi="Times New Roman" w:cs="Times New Roman"/>
          <w:bCs/>
          <w:sz w:val="24"/>
          <w:szCs w:val="24"/>
          <w:lang w:bidi="as-IN"/>
        </w:rPr>
        <w:tab/>
      </w:r>
      <w:r w:rsidR="003F7734" w:rsidRPr="002D6886">
        <w:rPr>
          <w:rFonts w:ascii="Times New Roman" w:hAnsi="Times New Roman" w:cs="Times New Roman"/>
          <w:bCs/>
          <w:sz w:val="24"/>
          <w:szCs w:val="24"/>
          <w:lang w:bidi="as-IN"/>
        </w:rPr>
        <w:t>Writing</w:t>
      </w:r>
      <w:r w:rsidR="00F46A9B">
        <w:rPr>
          <w:rFonts w:ascii="Times New Roman" w:hAnsi="Times New Roman" w:cs="Times New Roman"/>
          <w:bCs/>
          <w:sz w:val="24"/>
          <w:szCs w:val="24"/>
          <w:lang w:bidi="as-IN"/>
        </w:rPr>
        <w:t>s</w:t>
      </w:r>
      <w:r w:rsidR="003F7734" w:rsidRPr="002D6886">
        <w:rPr>
          <w:rFonts w:ascii="Times New Roman" w:hAnsi="Times New Roman" w:cs="Times New Roman"/>
          <w:bCs/>
          <w:sz w:val="24"/>
          <w:szCs w:val="24"/>
          <w:lang w:bidi="as-IN"/>
        </w:rPr>
        <w:t xml:space="preserve"> for new world audience) </w:t>
      </w:r>
      <w:r w:rsidR="000D05DA" w:rsidRPr="002D6886">
        <w:rPr>
          <w:rFonts w:ascii="Times New Roman" w:hAnsi="Times New Roman" w:cs="Times New Roman"/>
          <w:bCs/>
          <w:sz w:val="24"/>
          <w:szCs w:val="24"/>
          <w:lang w:bidi="as-IN"/>
        </w:rPr>
        <w:t xml:space="preserve">                                                                                              </w:t>
      </w:r>
    </w:p>
    <w:p w:rsidR="00DC45C2" w:rsidRPr="002D6886" w:rsidRDefault="00DC45C2" w:rsidP="00DC45C2">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w:t>
      </w:r>
      <w:r w:rsidR="003F7734" w:rsidRPr="002D6886">
        <w:rPr>
          <w:rFonts w:ascii="Times New Roman" w:hAnsi="Times New Roman" w:cs="Times New Roman"/>
          <w:sz w:val="24"/>
          <w:szCs w:val="24"/>
        </w:rPr>
        <w:tab/>
        <w:t xml:space="preserve">       </w:t>
      </w:r>
      <w:r w:rsidRPr="002D6886">
        <w:rPr>
          <w:rFonts w:ascii="Times New Roman" w:hAnsi="Times New Roman" w:cs="Times New Roman"/>
          <w:sz w:val="24"/>
          <w:szCs w:val="24"/>
        </w:rPr>
        <w:t xml:space="preserve"> </w:t>
      </w:r>
    </w:p>
    <w:p w:rsidR="003F7734" w:rsidRPr="002D6886" w:rsidRDefault="007508B6" w:rsidP="00C51C2B">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b/>
          <w:bCs/>
          <w:sz w:val="24"/>
          <w:szCs w:val="24"/>
        </w:rPr>
        <w:t>Unit V</w:t>
      </w:r>
      <w:r w:rsidRPr="002D6886">
        <w:rPr>
          <w:rFonts w:ascii="Times New Roman" w:hAnsi="Times New Roman" w:cs="Times New Roman"/>
          <w:bCs/>
          <w:sz w:val="24"/>
          <w:szCs w:val="24"/>
        </w:rPr>
        <w:t xml:space="preserve">: </w:t>
      </w:r>
      <w:r w:rsidR="00AE5605" w:rsidRPr="002D6886">
        <w:rPr>
          <w:rFonts w:ascii="Times New Roman" w:hAnsi="Times New Roman" w:cs="Times New Roman"/>
          <w:bCs/>
          <w:sz w:val="24"/>
          <w:szCs w:val="24"/>
        </w:rPr>
        <w:t xml:space="preserve">Literary Terms </w:t>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C51C2B" w:rsidRPr="002D6886">
        <w:rPr>
          <w:rFonts w:ascii="Times New Roman" w:hAnsi="Times New Roman" w:cs="Times New Roman"/>
          <w:bCs/>
          <w:sz w:val="24"/>
          <w:szCs w:val="24"/>
        </w:rPr>
        <w:tab/>
      </w:r>
      <w:r w:rsidR="003F7734" w:rsidRPr="002D6886">
        <w:rPr>
          <w:rFonts w:ascii="Times New Roman" w:hAnsi="Times New Roman" w:cs="Times New Roman"/>
          <w:sz w:val="24"/>
          <w:szCs w:val="24"/>
        </w:rPr>
        <w:t>20 marks (32 classes)</w:t>
      </w:r>
    </w:p>
    <w:p w:rsidR="00C51C2B" w:rsidRPr="002D6886" w:rsidRDefault="00C51C2B" w:rsidP="00C51C2B">
      <w:pPr>
        <w:autoSpaceDE w:val="0"/>
        <w:autoSpaceDN w:val="0"/>
        <w:adjustRightInd w:val="0"/>
        <w:spacing w:after="0"/>
        <w:jc w:val="both"/>
        <w:rPr>
          <w:rFonts w:ascii="Times New Roman" w:hAnsi="Times New Roman" w:cs="Times New Roman"/>
          <w:bCs/>
          <w:sz w:val="24"/>
          <w:szCs w:val="24"/>
        </w:rPr>
      </w:pPr>
    </w:p>
    <w:p w:rsidR="00DC45C2" w:rsidRPr="002D6886" w:rsidRDefault="00DC45C2" w:rsidP="00FD09B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Myth, Objective Correlative, Parable, Parody, Pastoral, Pathetic Fa</w:t>
      </w:r>
      <w:r w:rsidR="00FD09BA" w:rsidRPr="002D6886">
        <w:rPr>
          <w:rFonts w:ascii="Times New Roman" w:hAnsi="Times New Roman" w:cs="Times New Roman"/>
          <w:sz w:val="24"/>
          <w:szCs w:val="24"/>
        </w:rPr>
        <w:t>llacy, Pathos</w:t>
      </w:r>
      <w:r w:rsidRPr="002D6886">
        <w:rPr>
          <w:rFonts w:ascii="Times New Roman" w:hAnsi="Times New Roman" w:cs="Times New Roman"/>
          <w:sz w:val="24"/>
          <w:szCs w:val="24"/>
        </w:rPr>
        <w:t>, Personification, Picaresque Novel, Narrative Plot, Poetic Diction, Poetic Justice, Problem Plays, Pun, Rhetoric, Sarcasm, Satire, Sentimentalism, Stream of Consciousness, Surrealism, Fiction - Prose types, The Essay, The novel, The Short Story, Biography,</w:t>
      </w:r>
      <w:r w:rsidR="00FD09BA" w:rsidRPr="002D6886">
        <w:rPr>
          <w:rFonts w:ascii="Times New Roman" w:hAnsi="Times New Roman" w:cs="Times New Roman"/>
          <w:sz w:val="24"/>
          <w:szCs w:val="24"/>
        </w:rPr>
        <w:t xml:space="preserve"> Autobiography</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p>
    <w:p w:rsidR="00C51C2B" w:rsidRPr="002D6886" w:rsidRDefault="00C51C2B" w:rsidP="00C51C2B">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Recommended reference books:</w:t>
      </w:r>
    </w:p>
    <w:p w:rsidR="00324AB1" w:rsidRPr="002D6886" w:rsidRDefault="00324AB1" w:rsidP="00324AB1">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lastRenderedPageBreak/>
        <w:t xml:space="preserve">Baldick, Chris. </w:t>
      </w:r>
      <w:r w:rsidRPr="002D6886">
        <w:rPr>
          <w:rFonts w:ascii="Times New Roman" w:hAnsi="Times New Roman" w:cs="Times New Roman"/>
          <w:i/>
          <w:iCs/>
          <w:sz w:val="24"/>
          <w:szCs w:val="24"/>
        </w:rPr>
        <w:t>Oxford Book of Literary Terms</w:t>
      </w:r>
      <w:r w:rsidRPr="002D6886">
        <w:rPr>
          <w:rFonts w:ascii="Times New Roman" w:hAnsi="Times New Roman" w:cs="Times New Roman"/>
          <w:sz w:val="24"/>
          <w:szCs w:val="24"/>
        </w:rPr>
        <w:t>. London: Oxford University Press, 2005.</w:t>
      </w:r>
    </w:p>
    <w:p w:rsidR="00324AB1" w:rsidRPr="002D6886" w:rsidRDefault="00324AB1" w:rsidP="00324AB1">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Childs, Peter, Roger Fowler. </w:t>
      </w:r>
      <w:r w:rsidRPr="002D6886">
        <w:rPr>
          <w:rFonts w:ascii="Times New Roman" w:hAnsi="Times New Roman" w:cs="Times New Roman"/>
          <w:i/>
          <w:iCs/>
          <w:sz w:val="24"/>
          <w:szCs w:val="24"/>
        </w:rPr>
        <w:t>The Routledge Dictionary of Literary Terms</w:t>
      </w:r>
      <w:r w:rsidRPr="002D6886">
        <w:rPr>
          <w:rFonts w:ascii="Times New Roman" w:hAnsi="Times New Roman" w:cs="Times New Roman"/>
          <w:sz w:val="24"/>
          <w:szCs w:val="24"/>
        </w:rPr>
        <w:t>.</w:t>
      </w:r>
    </w:p>
    <w:p w:rsidR="00324AB1" w:rsidRPr="002D6886" w:rsidRDefault="00324AB1" w:rsidP="00324AB1">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Choudhury Bibhash: </w:t>
      </w:r>
      <w:r w:rsidRPr="002D6886">
        <w:rPr>
          <w:rFonts w:ascii="Times New Roman" w:hAnsi="Times New Roman" w:cs="Times New Roman"/>
          <w:i/>
          <w:iCs/>
          <w:sz w:val="24"/>
          <w:szCs w:val="24"/>
        </w:rPr>
        <w:t>English Social and Cultural History: An Introductory Guide and</w:t>
      </w:r>
    </w:p>
    <w:p w:rsidR="00324AB1" w:rsidRPr="002D6886" w:rsidRDefault="00324AB1" w:rsidP="00324AB1">
      <w:pPr>
        <w:tabs>
          <w:tab w:val="left" w:pos="8115"/>
        </w:tabs>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i/>
          <w:iCs/>
          <w:sz w:val="24"/>
          <w:szCs w:val="24"/>
        </w:rPr>
        <w:t>Glossary,</w:t>
      </w:r>
      <w:r w:rsidRPr="002D6886">
        <w:rPr>
          <w:rFonts w:ascii="Times New Roman" w:hAnsi="Times New Roman" w:cs="Times New Roman"/>
          <w:sz w:val="24"/>
          <w:szCs w:val="24"/>
        </w:rPr>
        <w:t xml:space="preserve"> Prentice-Hall India Learning Pvt. Ltd. New Delhi 2005</w:t>
      </w:r>
      <w:r w:rsidRPr="002D6886">
        <w:rPr>
          <w:rFonts w:ascii="Times New Roman" w:hAnsi="Times New Roman" w:cs="Times New Roman"/>
          <w:sz w:val="24"/>
          <w:szCs w:val="24"/>
        </w:rPr>
        <w:tab/>
      </w:r>
    </w:p>
    <w:p w:rsidR="00324AB1" w:rsidRPr="002D6886" w:rsidRDefault="00324AB1" w:rsidP="00324AB1">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t xml:space="preserve">Daiches, David. </w:t>
      </w:r>
      <w:r w:rsidRPr="002D6886">
        <w:rPr>
          <w:rFonts w:ascii="Times New Roman" w:hAnsi="Times New Roman" w:cs="Times New Roman"/>
          <w:i/>
          <w:sz w:val="24"/>
          <w:szCs w:val="24"/>
        </w:rPr>
        <w:t>A Critical History of English Literature</w:t>
      </w:r>
      <w:r w:rsidRPr="002D6886">
        <w:rPr>
          <w:rFonts w:ascii="Times New Roman" w:hAnsi="Times New Roman" w:cs="Times New Roman"/>
          <w:sz w:val="24"/>
          <w:szCs w:val="24"/>
        </w:rPr>
        <w:t xml:space="preserve">.  Allied Pub. Ltd. </w:t>
      </w:r>
    </w:p>
    <w:p w:rsidR="00324AB1" w:rsidRPr="002D6886" w:rsidRDefault="00324AB1" w:rsidP="00324AB1">
      <w:pPr>
        <w:autoSpaceDE w:val="0"/>
        <w:autoSpaceDN w:val="0"/>
        <w:adjustRightInd w:val="0"/>
        <w:spacing w:before="120" w:after="120"/>
        <w:rPr>
          <w:rFonts w:ascii="Times New Roman" w:hAnsi="Times New Roman" w:cs="Times New Roman"/>
          <w:i/>
          <w:iCs/>
          <w:sz w:val="24"/>
          <w:szCs w:val="24"/>
        </w:rPr>
      </w:pPr>
      <w:r w:rsidRPr="002D6886">
        <w:rPr>
          <w:rFonts w:ascii="Times New Roman" w:hAnsi="Times New Roman" w:cs="Times New Roman"/>
          <w:sz w:val="24"/>
          <w:szCs w:val="24"/>
        </w:rPr>
        <w:t xml:space="preserve">Hudson, William Henry. </w:t>
      </w:r>
      <w:r w:rsidRPr="002D6886">
        <w:rPr>
          <w:rFonts w:ascii="Times New Roman" w:hAnsi="Times New Roman" w:cs="Times New Roman"/>
          <w:i/>
          <w:iCs/>
          <w:sz w:val="24"/>
          <w:szCs w:val="24"/>
        </w:rPr>
        <w:t>An Introduction to the study of Literature</w:t>
      </w:r>
      <w:r w:rsidRPr="002D6886">
        <w:rPr>
          <w:rFonts w:ascii="Times New Roman" w:hAnsi="Times New Roman" w:cs="Times New Roman"/>
          <w:sz w:val="24"/>
          <w:szCs w:val="24"/>
        </w:rPr>
        <w:t>. Chennai: Atlantic, 2006.</w:t>
      </w:r>
    </w:p>
    <w:p w:rsidR="00324AB1" w:rsidRPr="002D6886" w:rsidRDefault="00324AB1" w:rsidP="00324AB1">
      <w:pPr>
        <w:autoSpaceDE w:val="0"/>
        <w:autoSpaceDN w:val="0"/>
        <w:adjustRightInd w:val="0"/>
        <w:spacing w:before="120" w:after="120"/>
        <w:rPr>
          <w:rFonts w:ascii="Times New Roman" w:hAnsi="Times New Roman" w:cs="Times New Roman"/>
          <w:bCs/>
          <w:sz w:val="24"/>
          <w:szCs w:val="24"/>
        </w:rPr>
      </w:pPr>
      <w:r w:rsidRPr="002D6886">
        <w:rPr>
          <w:rFonts w:ascii="Times New Roman" w:hAnsi="Times New Roman" w:cs="Times New Roman"/>
          <w:bCs/>
          <w:color w:val="000000"/>
          <w:sz w:val="24"/>
          <w:szCs w:val="24"/>
        </w:rPr>
        <w:t xml:space="preserve">Long, W.J. </w:t>
      </w:r>
      <w:r w:rsidRPr="002D6886">
        <w:rPr>
          <w:rFonts w:ascii="Times New Roman" w:hAnsi="Times New Roman" w:cs="Times New Roman"/>
          <w:bCs/>
          <w:i/>
          <w:iCs/>
          <w:color w:val="000000"/>
          <w:sz w:val="24"/>
          <w:szCs w:val="24"/>
        </w:rPr>
        <w:t>English Literature: Its History and Significance for the Life of the English Speaking Wold.</w:t>
      </w:r>
      <w:r w:rsidRPr="002D6886">
        <w:rPr>
          <w:rFonts w:ascii="Times New Roman" w:hAnsi="Times New Roman" w:cs="Times New Roman"/>
          <w:bCs/>
          <w:iCs/>
          <w:color w:val="000000"/>
          <w:sz w:val="24"/>
          <w:szCs w:val="24"/>
        </w:rPr>
        <w:t xml:space="preserve"> AITBS Pub: New Delhi, 2013.</w:t>
      </w:r>
      <w:r w:rsidRPr="002D6886">
        <w:rPr>
          <w:rFonts w:ascii="Times New Roman" w:hAnsi="Times New Roman" w:cs="Times New Roman"/>
          <w:bCs/>
          <w:i/>
          <w:iCs/>
          <w:color w:val="000000"/>
          <w:sz w:val="24"/>
          <w:szCs w:val="24"/>
        </w:rPr>
        <w:t xml:space="preserve"> </w:t>
      </w:r>
    </w:p>
    <w:p w:rsidR="00324AB1" w:rsidRPr="002D6886" w:rsidRDefault="00324AB1" w:rsidP="00324AB1">
      <w:pPr>
        <w:shd w:val="clear" w:color="auto" w:fill="FFFFFF"/>
        <w:spacing w:after="276" w:line="240" w:lineRule="auto"/>
        <w:rPr>
          <w:rFonts w:ascii="Times New Roman" w:eastAsia="Times New Roman" w:hAnsi="Times New Roman" w:cs="Times New Roman"/>
          <w:color w:val="000000" w:themeColor="text1"/>
          <w:sz w:val="24"/>
          <w:szCs w:val="24"/>
        </w:rPr>
      </w:pPr>
      <w:r w:rsidRPr="002D6886">
        <w:rPr>
          <w:rFonts w:ascii="Times New Roman" w:eastAsia="Times New Roman" w:hAnsi="Times New Roman" w:cs="Times New Roman"/>
          <w:color w:val="000000" w:themeColor="text1"/>
          <w:sz w:val="24"/>
          <w:szCs w:val="24"/>
        </w:rPr>
        <w:t xml:space="preserve">Sanders, Andrew. The Short Oxford History of English Literature. Claredon Press: OXFORD. 1994. </w:t>
      </w:r>
    </w:p>
    <w:p w:rsidR="00324AB1" w:rsidRPr="002D6886" w:rsidRDefault="00324AB1" w:rsidP="00324AB1">
      <w:pPr>
        <w:autoSpaceDE w:val="0"/>
        <w:autoSpaceDN w:val="0"/>
        <w:adjustRightInd w:val="0"/>
        <w:spacing w:before="120" w:after="120"/>
        <w:rPr>
          <w:rFonts w:ascii="Times New Roman" w:hAnsi="Times New Roman" w:cs="Times New Roman"/>
          <w:sz w:val="24"/>
          <w:szCs w:val="24"/>
        </w:rPr>
      </w:pPr>
      <w:r w:rsidRPr="002D6886">
        <w:rPr>
          <w:rFonts w:ascii="Times New Roman" w:hAnsi="Times New Roman" w:cs="Times New Roman"/>
          <w:sz w:val="24"/>
          <w:szCs w:val="24"/>
        </w:rPr>
        <w:t xml:space="preserve">Trevelyan, G. M.:  </w:t>
      </w:r>
      <w:r w:rsidRPr="002D6886">
        <w:rPr>
          <w:rFonts w:ascii="Times New Roman" w:hAnsi="Times New Roman" w:cs="Times New Roman"/>
          <w:bCs/>
          <w:i/>
          <w:iCs/>
          <w:sz w:val="24"/>
          <w:szCs w:val="24"/>
        </w:rPr>
        <w:t>English</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Social History: A Survey of Six Centuries, Chaucer to Queen Victoria</w:t>
      </w:r>
      <w:r w:rsidRPr="002D6886">
        <w:rPr>
          <w:rFonts w:ascii="Times New Roman" w:hAnsi="Times New Roman" w:cs="Times New Roman"/>
          <w:sz w:val="24"/>
          <w:szCs w:val="24"/>
        </w:rPr>
        <w:t>, Orient Longman, London, 1944 (Indian Reprint. 2001)</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SEMESTER – III</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CT-4-ENG-301</w:t>
      </w:r>
    </w:p>
    <w:p w:rsidR="0011233A" w:rsidRDefault="0011233A" w:rsidP="002D6886">
      <w:pPr>
        <w:pStyle w:val="Default"/>
        <w:jc w:val="center"/>
        <w:rPr>
          <w:rFonts w:ascii="Times New Roman" w:hAnsi="Times New Roman" w:cs="Times New Roman"/>
          <w:bCs/>
          <w:color w:val="auto"/>
          <w:lang w:bidi="as-IN"/>
        </w:rPr>
      </w:pPr>
    </w:p>
    <w:p w:rsidR="0011233A" w:rsidRPr="002D6886" w:rsidRDefault="0011233A" w:rsidP="0011233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(Introduction to Language and Linguistics)</w:t>
      </w:r>
    </w:p>
    <w:p w:rsidR="0011233A" w:rsidRPr="002D6886" w:rsidRDefault="0011233A" w:rsidP="0011233A">
      <w:pPr>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11233A" w:rsidRPr="002D6886" w:rsidRDefault="0011233A" w:rsidP="0011233A">
      <w:pPr>
        <w:autoSpaceDE w:val="0"/>
        <w:autoSpaceDN w:val="0"/>
        <w:adjustRightInd w:val="0"/>
        <w:spacing w:after="0"/>
        <w:jc w:val="center"/>
        <w:rPr>
          <w:rFonts w:ascii="Times New Roman" w:hAnsi="Times New Roman" w:cs="Times New Roman"/>
          <w:bCs/>
          <w:sz w:val="24"/>
          <w:szCs w:val="24"/>
          <w:lang w:bidi="as-IN"/>
        </w:rPr>
      </w:pP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The general objective of this paper is to acquaint the students with the fundamental properties of language; the basics of modern linguistics; and also the modern theories of language acquisition.</w:t>
      </w:r>
    </w:p>
    <w:p w:rsidR="0011233A" w:rsidRDefault="0011233A" w:rsidP="0011233A">
      <w:pPr>
        <w:autoSpaceDE w:val="0"/>
        <w:autoSpaceDN w:val="0"/>
        <w:adjustRightInd w:val="0"/>
        <w:spacing w:after="0"/>
        <w:jc w:val="both"/>
        <w:rPr>
          <w:rFonts w:ascii="Times New Roman" w:hAnsi="Times New Roman" w:cs="Times New Roman"/>
          <w:sz w:val="24"/>
          <w:szCs w:val="24"/>
          <w:lang w:bidi="as-IN"/>
        </w:rPr>
      </w:pP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
          <w:bCs/>
          <w:sz w:val="24"/>
          <w:szCs w:val="24"/>
          <w:lang w:bidi="as-IN"/>
        </w:rPr>
        <w:t xml:space="preserve">Unit I: </w:t>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r>
        <w:rPr>
          <w:rFonts w:ascii="Times New Roman" w:hAnsi="Times New Roman" w:cs="Times New Roman"/>
          <w:b/>
          <w:bCs/>
          <w:sz w:val="24"/>
          <w:szCs w:val="24"/>
          <w:lang w:bidi="as-IN"/>
        </w:rPr>
        <w:tab/>
      </w:r>
    </w:p>
    <w:p w:rsidR="0011233A" w:rsidRPr="002D6886" w:rsidRDefault="0011233A" w:rsidP="0011233A">
      <w:pPr>
        <w:autoSpaceDE w:val="0"/>
        <w:autoSpaceDN w:val="0"/>
        <w:adjustRightInd w:val="0"/>
        <w:spacing w:after="0"/>
        <w:ind w:left="5760" w:firstLine="72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Marks: 20</w:t>
      </w:r>
      <w:r>
        <w:rPr>
          <w:rFonts w:ascii="Times New Roman" w:hAnsi="Times New Roman" w:cs="Times New Roman"/>
          <w:bCs/>
          <w:sz w:val="24"/>
          <w:szCs w:val="24"/>
          <w:lang w:bidi="as-IN"/>
        </w:rPr>
        <w:t xml:space="preserve"> (20 classes)</w:t>
      </w: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ab/>
        <w:t xml:space="preserve">Fundamental properties of human language: human communication vis-à-vis animal </w:t>
      </w:r>
      <w:r w:rsidRPr="002D6886">
        <w:rPr>
          <w:rFonts w:ascii="Times New Roman" w:hAnsi="Times New Roman" w:cs="Times New Roman"/>
          <w:bCs/>
          <w:sz w:val="24"/>
          <w:szCs w:val="24"/>
          <w:lang w:bidi="as-IN"/>
        </w:rPr>
        <w:tab/>
        <w:t>communication</w:t>
      </w:r>
    </w:p>
    <w:p w:rsidR="0011233A" w:rsidRDefault="0011233A" w:rsidP="0011233A">
      <w:pPr>
        <w:autoSpaceDE w:val="0"/>
        <w:autoSpaceDN w:val="0"/>
        <w:adjustRightInd w:val="0"/>
        <w:spacing w:after="0"/>
        <w:jc w:val="both"/>
        <w:rPr>
          <w:rFonts w:ascii="Times New Roman" w:hAnsi="Times New Roman" w:cs="Times New Roman"/>
          <w:b/>
          <w:bCs/>
          <w:sz w:val="24"/>
          <w:szCs w:val="24"/>
          <w:lang w:bidi="as-IN"/>
        </w:rPr>
      </w:pP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Introduction to Linguistics</w:t>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bCs/>
          <w:sz w:val="24"/>
          <w:szCs w:val="24"/>
          <w:lang w:bidi="as-IN"/>
        </w:rPr>
        <w:t>Marks: 50</w:t>
      </w:r>
      <w:r>
        <w:rPr>
          <w:rFonts w:ascii="Times New Roman" w:hAnsi="Times New Roman" w:cs="Times New Roman"/>
          <w:bCs/>
          <w:sz w:val="24"/>
          <w:szCs w:val="24"/>
          <w:lang w:bidi="as-IN"/>
        </w:rPr>
        <w:t xml:space="preserve"> (48 classes)</w:t>
      </w: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ab/>
        <w:t>a. Dichotomies of Ferdinand de Saussure</w:t>
      </w:r>
    </w:p>
    <w:p w:rsidR="0011233A" w:rsidRPr="002D6886" w:rsidRDefault="0011233A" w:rsidP="0011233A">
      <w:pPr>
        <w:autoSpaceDE w:val="0"/>
        <w:autoSpaceDN w:val="0"/>
        <w:adjustRightInd w:val="0"/>
        <w:spacing w:after="0"/>
        <w:ind w:firstLine="72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b. Basic morphology</w:t>
      </w: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ab/>
        <w:t>c. Basic syntax</w:t>
      </w:r>
    </w:p>
    <w:p w:rsidR="0011233A" w:rsidRPr="002D6886" w:rsidRDefault="0011233A" w:rsidP="0011233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ab/>
        <w:t xml:space="preserve">d. Basic semantics and pragmatics  </w:t>
      </w:r>
    </w:p>
    <w:p w:rsidR="0011233A" w:rsidRPr="002D6886" w:rsidRDefault="0011233A" w:rsidP="0011233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sz w:val="24"/>
          <w:szCs w:val="24"/>
          <w:lang w:bidi="as-IN"/>
        </w:rPr>
        <w:tab/>
      </w:r>
    </w:p>
    <w:p w:rsidR="0011233A" w:rsidRPr="002D6886" w:rsidRDefault="0011233A" w:rsidP="0011233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 xml:space="preserve">Unit III: </w:t>
      </w:r>
      <w:r w:rsidRPr="002D6886">
        <w:rPr>
          <w:rFonts w:ascii="Times New Roman" w:hAnsi="Times New Roman" w:cs="Times New Roman"/>
          <w:bCs/>
          <w:sz w:val="24"/>
          <w:szCs w:val="24"/>
          <w:lang w:bidi="as-IN"/>
        </w:rPr>
        <w:t>Theories of language acquisition</w:t>
      </w:r>
      <w:r>
        <w:rPr>
          <w:rFonts w:ascii="Times New Roman" w:hAnsi="Times New Roman" w:cs="Times New Roman"/>
          <w:bCs/>
          <w:sz w:val="24"/>
          <w:szCs w:val="24"/>
          <w:lang w:bidi="as-IN"/>
        </w:rPr>
        <w:tab/>
      </w:r>
      <w:r>
        <w:rPr>
          <w:rFonts w:ascii="Times New Roman" w:hAnsi="Times New Roman" w:cs="Times New Roman"/>
          <w:bCs/>
          <w:sz w:val="24"/>
          <w:szCs w:val="24"/>
          <w:lang w:bidi="as-IN"/>
        </w:rPr>
        <w:tab/>
      </w:r>
      <w:r>
        <w:rPr>
          <w:rFonts w:ascii="Times New Roman" w:hAnsi="Times New Roman" w:cs="Times New Roman"/>
          <w:bCs/>
          <w:sz w:val="24"/>
          <w:szCs w:val="24"/>
          <w:lang w:bidi="as-IN"/>
        </w:rPr>
        <w:tab/>
      </w:r>
      <w:r>
        <w:rPr>
          <w:rFonts w:ascii="Times New Roman" w:hAnsi="Times New Roman" w:cs="Times New Roman"/>
          <w:bCs/>
          <w:sz w:val="24"/>
          <w:szCs w:val="24"/>
          <w:lang w:bidi="as-IN"/>
        </w:rPr>
        <w:tab/>
        <w:t>Marks: 30 (28 classes)</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lastRenderedPageBreak/>
        <w:tab/>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b/>
        <w:t>a. The Behaviourist theory vis-à-vis the Innateness Hypothesis</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b/>
        <w:t>b. First language (L1) acquisition versus Second language (L2) learning</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b/>
        <w:t>c. Problems faced by L2 learners</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Texts Prescribed:</w:t>
      </w:r>
    </w:p>
    <w:p w:rsidR="0011233A" w:rsidRPr="002D6886" w:rsidRDefault="00295423" w:rsidP="0011233A">
      <w:pPr>
        <w:spacing w:after="0" w:line="240" w:lineRule="auto"/>
        <w:rPr>
          <w:rFonts w:ascii="Times New Roman" w:eastAsia="Times New Roman" w:hAnsi="Times New Roman" w:cs="Times New Roman"/>
          <w:sz w:val="24"/>
          <w:szCs w:val="24"/>
          <w:lang w:val="en-IN" w:eastAsia="en-IN"/>
        </w:rPr>
      </w:pPr>
      <w:hyperlink r:id="rId9" w:history="1">
        <w:r w:rsidR="0011233A" w:rsidRPr="002D6886">
          <w:rPr>
            <w:rFonts w:ascii="Times New Roman" w:eastAsia="Times New Roman" w:hAnsi="Times New Roman" w:cs="Times New Roman"/>
            <w:sz w:val="24"/>
            <w:szCs w:val="24"/>
            <w:lang w:val="en-IN" w:eastAsia="en-IN"/>
          </w:rPr>
          <w:t>Akmajian Adrian</w:t>
        </w:r>
      </w:hyperlink>
      <w:r w:rsidR="0011233A" w:rsidRPr="002D6886">
        <w:rPr>
          <w:rFonts w:ascii="Times New Roman" w:eastAsia="Times New Roman" w:hAnsi="Times New Roman" w:cs="Times New Roman"/>
          <w:sz w:val="24"/>
          <w:szCs w:val="24"/>
          <w:lang w:val="en-IN" w:eastAsia="en-IN"/>
        </w:rPr>
        <w:t xml:space="preserve">, </w:t>
      </w:r>
      <w:hyperlink r:id="rId10" w:history="1">
        <w:r w:rsidR="0011233A" w:rsidRPr="002D6886">
          <w:rPr>
            <w:rFonts w:ascii="Times New Roman" w:eastAsia="Times New Roman" w:hAnsi="Times New Roman" w:cs="Times New Roman"/>
            <w:sz w:val="24"/>
            <w:szCs w:val="24"/>
            <w:lang w:val="en-IN" w:eastAsia="en-IN"/>
          </w:rPr>
          <w:t>Demers Richard A.</w:t>
        </w:r>
      </w:hyperlink>
      <w:r w:rsidR="0011233A" w:rsidRPr="002D6886">
        <w:rPr>
          <w:rFonts w:ascii="Times New Roman" w:eastAsia="Times New Roman" w:hAnsi="Times New Roman" w:cs="Times New Roman"/>
          <w:sz w:val="24"/>
          <w:szCs w:val="24"/>
          <w:lang w:val="en-IN" w:eastAsia="en-IN"/>
        </w:rPr>
        <w:t xml:space="preserve">, </w:t>
      </w:r>
      <w:hyperlink r:id="rId11" w:history="1">
        <w:r w:rsidR="0011233A" w:rsidRPr="002D6886">
          <w:rPr>
            <w:rFonts w:ascii="Times New Roman" w:eastAsia="Times New Roman" w:hAnsi="Times New Roman" w:cs="Times New Roman"/>
            <w:sz w:val="24"/>
            <w:szCs w:val="24"/>
            <w:lang w:val="en-IN" w:eastAsia="en-IN"/>
          </w:rPr>
          <w:t>Farmer Ann K.</w:t>
        </w:r>
      </w:hyperlink>
      <w:r w:rsidR="0011233A" w:rsidRPr="002D6886">
        <w:rPr>
          <w:rFonts w:ascii="Times New Roman" w:eastAsia="Times New Roman" w:hAnsi="Times New Roman" w:cs="Times New Roman"/>
          <w:sz w:val="24"/>
          <w:szCs w:val="24"/>
          <w:lang w:val="en-IN" w:eastAsia="en-IN"/>
        </w:rPr>
        <w:t xml:space="preserve">, </w:t>
      </w:r>
      <w:hyperlink r:id="rId12" w:history="1">
        <w:r w:rsidR="0011233A" w:rsidRPr="002D6886">
          <w:rPr>
            <w:rFonts w:ascii="Times New Roman" w:eastAsia="Times New Roman" w:hAnsi="Times New Roman" w:cs="Times New Roman"/>
            <w:sz w:val="24"/>
            <w:szCs w:val="24"/>
            <w:lang w:val="en-IN" w:eastAsia="en-IN"/>
          </w:rPr>
          <w:t>Harnish Robert M.</w:t>
        </w:r>
      </w:hyperlink>
      <w:r w:rsidR="0011233A" w:rsidRPr="002D6886">
        <w:rPr>
          <w:rFonts w:ascii="Times New Roman" w:eastAsia="Times New Roman" w:hAnsi="Times New Roman" w:cs="Times New Roman"/>
          <w:sz w:val="24"/>
          <w:szCs w:val="24"/>
          <w:lang w:val="en-IN" w:eastAsia="en-IN"/>
        </w:rPr>
        <w:t xml:space="preserve"> 2001.</w:t>
      </w:r>
    </w:p>
    <w:p w:rsidR="0011233A" w:rsidRPr="002D6886" w:rsidRDefault="0011233A" w:rsidP="0011233A">
      <w:pPr>
        <w:spacing w:after="0" w:line="240" w:lineRule="auto"/>
        <w:rPr>
          <w:rFonts w:ascii="Times New Roman" w:eastAsia="Times New Roman" w:hAnsi="Times New Roman" w:cs="Times New Roman"/>
          <w:bCs/>
          <w:kern w:val="36"/>
          <w:sz w:val="24"/>
          <w:szCs w:val="24"/>
          <w:lang w:val="en-IN" w:eastAsia="en-IN"/>
        </w:rPr>
      </w:pPr>
      <w:r w:rsidRPr="002D6886">
        <w:rPr>
          <w:rFonts w:ascii="Times New Roman" w:eastAsia="Times New Roman" w:hAnsi="Times New Roman" w:cs="Times New Roman"/>
          <w:bCs/>
          <w:i/>
          <w:iCs/>
          <w:kern w:val="36"/>
          <w:sz w:val="24"/>
          <w:szCs w:val="24"/>
          <w:lang w:val="en-IN" w:eastAsia="en-IN"/>
        </w:rPr>
        <w:t>Linguistics: An Introduction To Language And Communication</w:t>
      </w:r>
      <w:r w:rsidRPr="002D6886">
        <w:rPr>
          <w:rFonts w:ascii="Times New Roman" w:eastAsia="Times New Roman" w:hAnsi="Times New Roman" w:cs="Times New Roman"/>
          <w:bCs/>
          <w:kern w:val="36"/>
          <w:sz w:val="24"/>
          <w:szCs w:val="24"/>
          <w:lang w:val="en-IN" w:eastAsia="en-IN"/>
        </w:rPr>
        <w:t xml:space="preserve">(6th Edition). </w:t>
      </w:r>
      <w:r w:rsidRPr="002D6886">
        <w:rPr>
          <w:rFonts w:ascii="Times New Roman" w:eastAsia="Times New Roman" w:hAnsi="Times New Roman" w:cs="Times New Roman"/>
          <w:sz w:val="24"/>
          <w:szCs w:val="24"/>
          <w:lang w:val="en-IN" w:eastAsia="en-IN"/>
        </w:rPr>
        <w:t xml:space="preserve">Publisher: New Arrivals - MIT. </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p>
    <w:p w:rsidR="0011233A" w:rsidRPr="002D6886" w:rsidRDefault="0011233A" w:rsidP="0011233A">
      <w:pPr>
        <w:autoSpaceDE w:val="0"/>
        <w:autoSpaceDN w:val="0"/>
        <w:adjustRightInd w:val="0"/>
        <w:spacing w:after="0"/>
        <w:rPr>
          <w:rFonts w:ascii="Times New Roman" w:hAnsi="Times New Roman" w:cs="Times New Roman"/>
          <w:sz w:val="24"/>
          <w:szCs w:val="24"/>
          <w:lang w:bidi="as-IN"/>
        </w:rPr>
      </w:pPr>
      <w:r w:rsidRPr="002D6886">
        <w:rPr>
          <w:rFonts w:ascii="Times New Roman" w:hAnsi="Times New Roman" w:cs="Times New Roman"/>
          <w:bCs/>
          <w:sz w:val="24"/>
          <w:szCs w:val="24"/>
          <w:lang w:bidi="as-IN"/>
        </w:rPr>
        <w:t>Trask, R.L. 2004.</w:t>
      </w:r>
      <w:r w:rsidRPr="002D6886">
        <w:rPr>
          <w:rFonts w:ascii="Times New Roman" w:hAnsi="Times New Roman" w:cs="Times New Roman"/>
          <w:i/>
          <w:iCs/>
          <w:sz w:val="24"/>
          <w:szCs w:val="24"/>
          <w:lang w:bidi="as-IN"/>
        </w:rPr>
        <w:t>Key Concepts in Language and Linguistics</w:t>
      </w:r>
      <w:r w:rsidRPr="002D6886">
        <w:rPr>
          <w:rFonts w:ascii="Times New Roman" w:hAnsi="Times New Roman" w:cs="Times New Roman"/>
          <w:sz w:val="24"/>
          <w:szCs w:val="24"/>
          <w:lang w:bidi="as-IN"/>
        </w:rPr>
        <w:t>.</w:t>
      </w:r>
      <w:r>
        <w:rPr>
          <w:rFonts w:ascii="Times New Roman" w:hAnsi="Times New Roman" w:cs="Times New Roman"/>
          <w:sz w:val="24"/>
          <w:szCs w:val="24"/>
          <w:lang w:bidi="as-IN"/>
        </w:rPr>
        <w:t xml:space="preserve"> </w:t>
      </w:r>
      <w:r w:rsidRPr="002D6886">
        <w:rPr>
          <w:rFonts w:ascii="Times New Roman" w:hAnsi="Times New Roman" w:cs="Times New Roman"/>
          <w:sz w:val="24"/>
          <w:szCs w:val="24"/>
          <w:lang w:bidi="as-IN"/>
        </w:rPr>
        <w:t>London: Routledge, London, (Indian Reprint).</w:t>
      </w: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p>
    <w:p w:rsidR="0011233A" w:rsidRPr="002D6886" w:rsidRDefault="0011233A" w:rsidP="0011233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Supplementary Readings:</w:t>
      </w:r>
    </w:p>
    <w:p w:rsidR="0011233A" w:rsidRPr="002D6886" w:rsidRDefault="0011233A" w:rsidP="0011233A">
      <w:pPr>
        <w:autoSpaceDE w:val="0"/>
        <w:autoSpaceDN w:val="0"/>
        <w:adjustRightInd w:val="0"/>
        <w:spacing w:after="0"/>
        <w:rPr>
          <w:rFonts w:ascii="Times New Roman" w:hAnsi="Times New Roman" w:cs="Times New Roman"/>
          <w:sz w:val="24"/>
          <w:szCs w:val="24"/>
          <w:lang w:bidi="as-IN"/>
        </w:rPr>
      </w:pPr>
      <w:r w:rsidRPr="002D6886">
        <w:rPr>
          <w:rFonts w:ascii="Times New Roman" w:hAnsi="Times New Roman" w:cs="Times New Roman"/>
          <w:sz w:val="24"/>
          <w:szCs w:val="24"/>
          <w:lang w:bidi="as-IN"/>
        </w:rPr>
        <w:t xml:space="preserve">White, Lydia. 1989. </w:t>
      </w:r>
      <w:r w:rsidRPr="002D6886">
        <w:rPr>
          <w:rFonts w:ascii="Times New Roman" w:hAnsi="Times New Roman" w:cs="Times New Roman"/>
          <w:i/>
          <w:iCs/>
          <w:sz w:val="24"/>
          <w:szCs w:val="24"/>
          <w:lang w:bidi="as-IN"/>
        </w:rPr>
        <w:t>Universal Grammar and Second Language Acquisition</w:t>
      </w:r>
      <w:r w:rsidRPr="002D6886">
        <w:rPr>
          <w:rFonts w:ascii="Times New Roman" w:hAnsi="Times New Roman" w:cs="Times New Roman"/>
          <w:sz w:val="24"/>
          <w:szCs w:val="24"/>
          <w:lang w:bidi="as-IN"/>
        </w:rPr>
        <w:t>. Amsterdam: John Benjamins Publishing Company.  (See Chapter 2: The logical problem of second language acquisition. Pages 35-54)</w:t>
      </w:r>
    </w:p>
    <w:p w:rsidR="00114A0F" w:rsidRDefault="00114A0F"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PAPER: CT-4-ENG-302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(Reading Poetry)</w:t>
      </w:r>
    </w:p>
    <w:p w:rsidR="00F46A9B" w:rsidRDefault="00F46A9B" w:rsidP="000D05DA">
      <w:pPr>
        <w:autoSpaceDE w:val="0"/>
        <w:autoSpaceDN w:val="0"/>
        <w:adjustRightInd w:val="0"/>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The Students will be required to acquaint themselves with major poets and poems from Shakespeare to Eliot. Each unit will require the students to keep abreast of movements and issues that define the ethos of the texts under scrutiny. There shall be essay type questions bearing 12 marks and Explanations with reference to the contexts bearing 4 marks from each unit.</w:t>
      </w:r>
    </w:p>
    <w:p w:rsidR="000D05DA" w:rsidRPr="002D6886" w:rsidRDefault="000D05DA" w:rsidP="000D05DA">
      <w:pPr>
        <w:autoSpaceDE w:val="0"/>
        <w:autoSpaceDN w:val="0"/>
        <w:adjustRightInd w:val="0"/>
        <w:spacing w:after="0"/>
        <w:jc w:val="right"/>
        <w:rPr>
          <w:rFonts w:ascii="Times New Roman" w:hAnsi="Times New Roman" w:cs="Times New Roman"/>
          <w:bCs/>
          <w:sz w:val="24"/>
          <w:szCs w:val="24"/>
          <w:lang w:bidi="as-IN"/>
        </w:rPr>
      </w:pPr>
      <w:r w:rsidRPr="002D6886">
        <w:rPr>
          <w:rFonts w:ascii="Times New Roman" w:hAnsi="Times New Roman" w:cs="Times New Roman"/>
          <w:sz w:val="24"/>
          <w:szCs w:val="24"/>
          <w:lang w:bidi="as-IN"/>
        </w:rPr>
        <w:t xml:space="preserve">                                             </w:t>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p>
    <w:p w:rsidR="000D05DA" w:rsidRPr="002D6886" w:rsidRDefault="000D05DA" w:rsidP="000D05DA">
      <w:pPr>
        <w:autoSpaceDE w:val="0"/>
        <w:autoSpaceDN w:val="0"/>
        <w:adjustRightInd w:val="0"/>
        <w:spacing w:after="0"/>
        <w:jc w:val="right"/>
        <w:rPr>
          <w:rFonts w:ascii="Times New Roman" w:hAnsi="Times New Roman" w:cs="Times New Roman"/>
          <w:sz w:val="24"/>
          <w:szCs w:val="24"/>
          <w:lang w:bidi="as-IN"/>
        </w:rPr>
      </w:pPr>
      <w:r w:rsidRPr="002D6886">
        <w:rPr>
          <w:rFonts w:ascii="Times New Roman" w:hAnsi="Times New Roman" w:cs="Times New Roman"/>
          <w:bCs/>
          <w:sz w:val="24"/>
          <w:szCs w:val="24"/>
          <w:lang w:bidi="as-IN"/>
        </w:rPr>
        <w:t xml:space="preserve"> </w:t>
      </w:r>
    </w:p>
    <w:p w:rsidR="000D05DA" w:rsidRPr="002D6886" w:rsidRDefault="000D05DA" w:rsidP="000D05DA">
      <w:pPr>
        <w:autoSpaceDE w:val="0"/>
        <w:autoSpaceDN w:val="0"/>
        <w:adjustRightInd w:val="0"/>
        <w:spacing w:after="0"/>
        <w:rPr>
          <w:rFonts w:ascii="Times New Roman" w:hAnsi="Times New Roman" w:cs="Times New Roman"/>
          <w:bCs/>
          <w:i/>
          <w:iCs/>
          <w:sz w:val="24"/>
          <w:szCs w:val="24"/>
          <w:lang w:bidi="as-IN"/>
        </w:rPr>
      </w:pPr>
      <w:r w:rsidRPr="002D6886">
        <w:rPr>
          <w:rFonts w:ascii="Times New Roman" w:hAnsi="Times New Roman" w:cs="Times New Roman"/>
          <w:b/>
          <w:bCs/>
          <w:sz w:val="24"/>
          <w:szCs w:val="24"/>
          <w:lang w:bidi="as-IN"/>
        </w:rPr>
        <w:t>Unit I:</w:t>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Marks: 20 (15 classes)</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Shakespeare:</w:t>
      </w:r>
      <w:r w:rsidRPr="002D6886">
        <w:rPr>
          <w:rFonts w:ascii="Times New Roman" w:hAnsi="Times New Roman" w:cs="Times New Roman"/>
          <w:i/>
          <w:iCs/>
          <w:sz w:val="24"/>
          <w:szCs w:val="24"/>
          <w:lang w:bidi="as-IN"/>
        </w:rPr>
        <w:t xml:space="preserve"> Sonnets – 29, 60, 65.</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Donne:</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Ecstasie, Valediction Forbiddig Mourning.</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Herbert:</w:t>
      </w:r>
      <w:r w:rsidRPr="002D6886">
        <w:rPr>
          <w:rFonts w:ascii="Times New Roman" w:hAnsi="Times New Roman" w:cs="Times New Roman"/>
          <w:bCs/>
          <w:i/>
          <w:iCs/>
          <w:sz w:val="24"/>
          <w:szCs w:val="24"/>
          <w:lang w:bidi="as-IN"/>
        </w:rPr>
        <w:t xml:space="preserve"> </w:t>
      </w:r>
      <w:r w:rsidRPr="002D6886">
        <w:rPr>
          <w:rFonts w:ascii="Times New Roman" w:hAnsi="Times New Roman" w:cs="Times New Roman"/>
          <w:i/>
          <w:iCs/>
          <w:sz w:val="24"/>
          <w:szCs w:val="24"/>
          <w:lang w:bidi="as-IN"/>
        </w:rPr>
        <w:t>Collar</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Marvell:</w:t>
      </w:r>
      <w:r w:rsidRPr="002D6886">
        <w:rPr>
          <w:rFonts w:ascii="Times New Roman" w:hAnsi="Times New Roman" w:cs="Times New Roman"/>
          <w:i/>
          <w:iCs/>
          <w:sz w:val="24"/>
          <w:szCs w:val="24"/>
          <w:lang w:bidi="as-IN"/>
        </w:rPr>
        <w:t xml:space="preserve"> To His Coy Mistress</w:t>
      </w:r>
    </w:p>
    <w:p w:rsidR="000D05DA" w:rsidRPr="002D6886" w:rsidRDefault="000D05DA" w:rsidP="000D05DA">
      <w:pPr>
        <w:pStyle w:val="ListParagraph"/>
        <w:autoSpaceDE w:val="0"/>
        <w:autoSpaceDN w:val="0"/>
        <w:adjustRightInd w:val="0"/>
        <w:spacing w:after="0"/>
        <w:ind w:left="825"/>
        <w:rPr>
          <w:rFonts w:ascii="Times New Roman" w:hAnsi="Times New Roman" w:cs="Times New Roman"/>
          <w:i/>
          <w:iCs/>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Marks: 20 (12 classes)</w:t>
      </w:r>
    </w:p>
    <w:p w:rsidR="000D05DA" w:rsidRPr="002D6886" w:rsidRDefault="000D05DA" w:rsidP="000D05DA">
      <w:pPr>
        <w:autoSpaceDE w:val="0"/>
        <w:autoSpaceDN w:val="0"/>
        <w:adjustRightInd w:val="0"/>
        <w:spacing w:after="0"/>
        <w:rPr>
          <w:rFonts w:ascii="Times New Roman" w:hAnsi="Times New Roman" w:cs="Times New Roman"/>
          <w:sz w:val="24"/>
          <w:szCs w:val="24"/>
          <w:lang w:bidi="as-IN"/>
        </w:rPr>
      </w:pPr>
      <w:r w:rsidRPr="002D6886">
        <w:rPr>
          <w:rFonts w:ascii="Times New Roman" w:hAnsi="Times New Roman" w:cs="Times New Roman"/>
          <w:bCs/>
          <w:sz w:val="24"/>
          <w:szCs w:val="24"/>
          <w:lang w:bidi="as-IN"/>
        </w:rPr>
        <w:tab/>
        <w:t>Milton:</w:t>
      </w:r>
      <w:r w:rsidRPr="002D6886">
        <w:rPr>
          <w:rFonts w:ascii="Times New Roman" w:hAnsi="Times New Roman" w:cs="Times New Roman"/>
          <w:i/>
          <w:iCs/>
          <w:sz w:val="24"/>
          <w:szCs w:val="24"/>
          <w:lang w:bidi="as-IN"/>
        </w:rPr>
        <w:t xml:space="preserve"> Paradise Lost Book- I</w:t>
      </w:r>
    </w:p>
    <w:p w:rsidR="000D05DA" w:rsidRPr="002D6886" w:rsidRDefault="000D05DA" w:rsidP="000D05DA">
      <w:pPr>
        <w:pStyle w:val="ListParagraph"/>
        <w:autoSpaceDE w:val="0"/>
        <w:autoSpaceDN w:val="0"/>
        <w:adjustRightInd w:val="0"/>
        <w:spacing w:after="0"/>
        <w:ind w:left="825"/>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i/>
          <w:iCs/>
          <w:sz w:val="24"/>
          <w:szCs w:val="24"/>
          <w:lang w:bidi="as-IN"/>
        </w:rPr>
      </w:pPr>
      <w:r w:rsidRPr="002D6886">
        <w:rPr>
          <w:rFonts w:ascii="Times New Roman" w:hAnsi="Times New Roman" w:cs="Times New Roman"/>
          <w:b/>
          <w:bCs/>
          <w:sz w:val="24"/>
          <w:szCs w:val="24"/>
          <w:lang w:bidi="as-IN"/>
        </w:rPr>
        <w:lastRenderedPageBreak/>
        <w:t>Unit III:</w:t>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Marks: 20 (15 classes) </w:t>
      </w:r>
      <w:r w:rsidRPr="002D6886">
        <w:rPr>
          <w:rFonts w:ascii="Times New Roman" w:hAnsi="Times New Roman" w:cs="Times New Roman"/>
          <w:bCs/>
          <w:sz w:val="24"/>
          <w:szCs w:val="24"/>
          <w:lang w:bidi="as-IN"/>
        </w:rPr>
        <w:tab/>
        <w:t>Wordsworth:</w:t>
      </w:r>
      <w:r w:rsidRPr="002D6886">
        <w:rPr>
          <w:rFonts w:ascii="Times New Roman" w:hAnsi="Times New Roman" w:cs="Times New Roman"/>
          <w:i/>
          <w:iCs/>
          <w:sz w:val="24"/>
          <w:szCs w:val="24"/>
          <w:lang w:bidi="as-IN"/>
        </w:rPr>
        <w:t xml:space="preserve"> Tintern Abbey</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Coleridge:</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Ancient Mariner</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Shelley:</w:t>
      </w:r>
      <w:r w:rsidRPr="002D6886">
        <w:rPr>
          <w:rFonts w:ascii="Times New Roman" w:hAnsi="Times New Roman" w:cs="Times New Roman"/>
          <w:i/>
          <w:iCs/>
          <w:sz w:val="24"/>
          <w:szCs w:val="24"/>
          <w:lang w:bidi="as-IN"/>
        </w:rPr>
        <w:t xml:space="preserve"> Ode to the West Wind</w:t>
      </w:r>
    </w:p>
    <w:p w:rsidR="000D05DA" w:rsidRPr="002D6886" w:rsidRDefault="000D05DA" w:rsidP="000D05DA">
      <w:pPr>
        <w:autoSpaceDE w:val="0"/>
        <w:autoSpaceDN w:val="0"/>
        <w:adjustRightInd w:val="0"/>
        <w:spacing w:after="0"/>
        <w:ind w:left="465"/>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Keats:</w:t>
      </w:r>
      <w:r w:rsidRPr="002D6886">
        <w:rPr>
          <w:rFonts w:ascii="Times New Roman" w:hAnsi="Times New Roman" w:cs="Times New Roman"/>
          <w:i/>
          <w:iCs/>
          <w:sz w:val="24"/>
          <w:szCs w:val="24"/>
          <w:lang w:bidi="as-IN"/>
        </w:rPr>
        <w:t xml:space="preserve"> Ode on a Grecian Urn</w:t>
      </w:r>
    </w:p>
    <w:p w:rsidR="000D05DA" w:rsidRPr="002D6886" w:rsidRDefault="000D05DA" w:rsidP="000D05DA">
      <w:pPr>
        <w:pStyle w:val="ListParagraph"/>
        <w:autoSpaceDE w:val="0"/>
        <w:autoSpaceDN w:val="0"/>
        <w:adjustRightInd w:val="0"/>
        <w:spacing w:after="0"/>
        <w:ind w:left="825"/>
        <w:rPr>
          <w:rFonts w:ascii="Times New Roman" w:hAnsi="Times New Roman" w:cs="Times New Roman"/>
          <w:i/>
          <w:iCs/>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bCs/>
          <w:i/>
          <w:iCs/>
          <w:sz w:val="24"/>
          <w:szCs w:val="24"/>
          <w:lang w:bidi="as-IN"/>
        </w:rPr>
      </w:pPr>
      <w:r w:rsidRPr="002D6886">
        <w:rPr>
          <w:rFonts w:ascii="Times New Roman" w:hAnsi="Times New Roman" w:cs="Times New Roman"/>
          <w:b/>
          <w:bCs/>
          <w:sz w:val="24"/>
          <w:szCs w:val="24"/>
          <w:lang w:bidi="as-IN"/>
        </w:rPr>
        <w:t>Unit IV:</w:t>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r>
      <w:r w:rsidRPr="002D6886">
        <w:rPr>
          <w:rFonts w:ascii="Times New Roman" w:hAnsi="Times New Roman" w:cs="Times New Roman"/>
          <w:bCs/>
          <w:sz w:val="24"/>
          <w:szCs w:val="24"/>
          <w:lang w:bidi="as-IN"/>
        </w:rPr>
        <w:tab/>
        <w:t xml:space="preserve">     Marks: 20 (12 classes)</w:t>
      </w:r>
    </w:p>
    <w:p w:rsidR="000D05DA" w:rsidRPr="002D6886" w:rsidRDefault="000D05DA"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Browning:</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My Last Duchess</w:t>
      </w:r>
    </w:p>
    <w:p w:rsidR="000D05DA" w:rsidRPr="002D6886" w:rsidRDefault="000D05DA"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Tennyson:</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Ulysses</w:t>
      </w:r>
    </w:p>
    <w:p w:rsidR="000D05DA" w:rsidRPr="002D6886" w:rsidRDefault="000D05DA"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t>Arnold:</w:t>
      </w:r>
      <w:r w:rsidRPr="002D6886">
        <w:rPr>
          <w:rFonts w:ascii="Times New Roman" w:hAnsi="Times New Roman" w:cs="Times New Roman"/>
          <w:i/>
          <w:iCs/>
          <w:sz w:val="24"/>
          <w:szCs w:val="24"/>
          <w:lang w:bidi="as-IN"/>
        </w:rPr>
        <w:t xml:space="preserve"> The Scholar Gypsy</w:t>
      </w:r>
    </w:p>
    <w:p w:rsidR="000D05DA" w:rsidRPr="002D6886" w:rsidRDefault="000D05DA" w:rsidP="000D05DA">
      <w:pPr>
        <w:rPr>
          <w:rFonts w:ascii="Times New Roman" w:hAnsi="Times New Roman" w:cs="Times New Roman"/>
          <w:i/>
          <w:iCs/>
          <w:sz w:val="24"/>
          <w:szCs w:val="24"/>
          <w:lang w:bidi="as-IN"/>
        </w:rPr>
      </w:pPr>
      <w:r w:rsidRPr="002D6886">
        <w:rPr>
          <w:rFonts w:ascii="Times New Roman" w:hAnsi="Times New Roman" w:cs="Times New Roman"/>
          <w:b/>
          <w:sz w:val="24"/>
          <w:szCs w:val="24"/>
          <w:lang w:bidi="as-IN"/>
        </w:rPr>
        <w:t>Unit V</w:t>
      </w:r>
      <w:r w:rsidRPr="002D6886">
        <w:rPr>
          <w:rFonts w:ascii="Times New Roman" w:hAnsi="Times New Roman" w:cs="Times New Roman"/>
          <w:sz w:val="24"/>
          <w:szCs w:val="24"/>
          <w:lang w:bidi="as-IN"/>
        </w:rPr>
        <w:t>:</w:t>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r>
      <w:r w:rsidRPr="002D6886">
        <w:rPr>
          <w:rFonts w:ascii="Times New Roman" w:hAnsi="Times New Roman" w:cs="Times New Roman"/>
          <w:sz w:val="24"/>
          <w:szCs w:val="24"/>
          <w:lang w:bidi="as-IN"/>
        </w:rPr>
        <w:tab/>
        <w:t xml:space="preserve">      Marks: 20 (15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lang w:bidi="as-IN"/>
        </w:rPr>
        <w:t>)</w:t>
      </w:r>
    </w:p>
    <w:p w:rsidR="000D05DA" w:rsidRPr="002D6886" w:rsidRDefault="002E67C5"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r>
      <w:r w:rsidR="000D05DA" w:rsidRPr="002D6886">
        <w:rPr>
          <w:rFonts w:ascii="Times New Roman" w:hAnsi="Times New Roman" w:cs="Times New Roman"/>
          <w:bCs/>
          <w:sz w:val="24"/>
          <w:szCs w:val="24"/>
          <w:lang w:bidi="as-IN"/>
        </w:rPr>
        <w:t>Yeats:</w:t>
      </w:r>
      <w:r w:rsidR="000D05DA" w:rsidRPr="002D6886">
        <w:rPr>
          <w:rFonts w:ascii="Times New Roman" w:hAnsi="Times New Roman" w:cs="Times New Roman"/>
          <w:i/>
          <w:iCs/>
          <w:sz w:val="24"/>
          <w:szCs w:val="24"/>
          <w:lang w:bidi="as-IN"/>
        </w:rPr>
        <w:t xml:space="preserve"> Sailing to Byzantium</w:t>
      </w:r>
    </w:p>
    <w:p w:rsidR="000D05DA" w:rsidRPr="002D6886" w:rsidRDefault="002E67C5"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b/>
      </w:r>
      <w:r w:rsidR="000D05DA" w:rsidRPr="002D6886">
        <w:rPr>
          <w:rFonts w:ascii="Times New Roman" w:hAnsi="Times New Roman" w:cs="Times New Roman"/>
          <w:bCs/>
          <w:sz w:val="24"/>
          <w:szCs w:val="24"/>
          <w:lang w:bidi="as-IN"/>
        </w:rPr>
        <w:t>Eliot:</w:t>
      </w:r>
      <w:r w:rsidR="000D05DA" w:rsidRPr="002D6886">
        <w:rPr>
          <w:rFonts w:ascii="Times New Roman" w:hAnsi="Times New Roman" w:cs="Times New Roman"/>
          <w:sz w:val="24"/>
          <w:szCs w:val="24"/>
          <w:lang w:bidi="as-IN"/>
        </w:rPr>
        <w:t xml:space="preserve"> </w:t>
      </w:r>
      <w:r w:rsidR="000D05DA" w:rsidRPr="002D6886">
        <w:rPr>
          <w:rFonts w:ascii="Times New Roman" w:hAnsi="Times New Roman" w:cs="Times New Roman"/>
          <w:i/>
          <w:iCs/>
          <w:sz w:val="24"/>
          <w:szCs w:val="24"/>
          <w:lang w:bidi="as-IN"/>
        </w:rPr>
        <w:t>Journey of the Magi</w:t>
      </w:r>
    </w:p>
    <w:p w:rsidR="000D05DA" w:rsidRPr="002D6886" w:rsidRDefault="002E67C5"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iCs/>
          <w:sz w:val="24"/>
          <w:szCs w:val="24"/>
          <w:lang w:bidi="as-IN"/>
        </w:rPr>
        <w:tab/>
      </w:r>
      <w:r w:rsidR="000D05DA" w:rsidRPr="002D6886">
        <w:rPr>
          <w:rFonts w:ascii="Times New Roman" w:hAnsi="Times New Roman" w:cs="Times New Roman"/>
          <w:iCs/>
          <w:sz w:val="24"/>
          <w:szCs w:val="24"/>
          <w:lang w:bidi="as-IN"/>
        </w:rPr>
        <w:t xml:space="preserve">Phillip Larkin: </w:t>
      </w:r>
      <w:r w:rsidR="000D05DA" w:rsidRPr="002D6886">
        <w:rPr>
          <w:rFonts w:ascii="Times New Roman" w:hAnsi="Times New Roman" w:cs="Times New Roman"/>
          <w:i/>
          <w:iCs/>
          <w:sz w:val="24"/>
          <w:szCs w:val="24"/>
          <w:lang w:bidi="as-IN"/>
        </w:rPr>
        <w:t>Toads</w:t>
      </w:r>
    </w:p>
    <w:p w:rsidR="000D05DA" w:rsidRPr="002D6886" w:rsidRDefault="002E67C5"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iCs/>
          <w:sz w:val="24"/>
          <w:szCs w:val="24"/>
          <w:lang w:bidi="as-IN"/>
        </w:rPr>
        <w:tab/>
      </w:r>
      <w:r w:rsidR="000D05DA" w:rsidRPr="002D6886">
        <w:rPr>
          <w:rFonts w:ascii="Times New Roman" w:hAnsi="Times New Roman" w:cs="Times New Roman"/>
          <w:iCs/>
          <w:sz w:val="24"/>
          <w:szCs w:val="24"/>
          <w:lang w:bidi="as-IN"/>
        </w:rPr>
        <w:t>W.H. Auden:</w:t>
      </w:r>
      <w:r w:rsidR="000D05DA" w:rsidRPr="002D6886">
        <w:rPr>
          <w:rFonts w:ascii="Times New Roman" w:hAnsi="Times New Roman" w:cs="Times New Roman"/>
          <w:i/>
          <w:iCs/>
          <w:sz w:val="24"/>
          <w:szCs w:val="24"/>
          <w:lang w:bidi="as-IN"/>
        </w:rPr>
        <w:t xml:space="preserve"> In Transit</w:t>
      </w:r>
    </w:p>
    <w:p w:rsidR="000D05DA" w:rsidRPr="002D6886" w:rsidRDefault="002E67C5" w:rsidP="000D05DA">
      <w:pPr>
        <w:autoSpaceDE w:val="0"/>
        <w:autoSpaceDN w:val="0"/>
        <w:adjustRightInd w:val="0"/>
        <w:spacing w:after="0"/>
        <w:ind w:left="360"/>
        <w:rPr>
          <w:rFonts w:ascii="Times New Roman" w:hAnsi="Times New Roman" w:cs="Times New Roman"/>
          <w:i/>
          <w:iCs/>
          <w:sz w:val="24"/>
          <w:szCs w:val="24"/>
          <w:lang w:bidi="as-IN"/>
        </w:rPr>
      </w:pPr>
      <w:r w:rsidRPr="002D6886">
        <w:rPr>
          <w:rFonts w:ascii="Times New Roman" w:hAnsi="Times New Roman" w:cs="Times New Roman"/>
          <w:iCs/>
          <w:sz w:val="24"/>
          <w:szCs w:val="24"/>
          <w:lang w:bidi="as-IN"/>
        </w:rPr>
        <w:tab/>
      </w:r>
      <w:r w:rsidR="000D05DA" w:rsidRPr="002D6886">
        <w:rPr>
          <w:rFonts w:ascii="Times New Roman" w:hAnsi="Times New Roman" w:cs="Times New Roman"/>
          <w:iCs/>
          <w:sz w:val="24"/>
          <w:szCs w:val="24"/>
          <w:lang w:bidi="as-IN"/>
        </w:rPr>
        <w:t>Wilfred Owen:</w:t>
      </w:r>
      <w:r w:rsidR="000D05DA" w:rsidRPr="002D6886">
        <w:rPr>
          <w:rFonts w:ascii="Times New Roman" w:hAnsi="Times New Roman" w:cs="Times New Roman"/>
          <w:i/>
          <w:iCs/>
          <w:sz w:val="24"/>
          <w:szCs w:val="24"/>
          <w:lang w:bidi="as-IN"/>
        </w:rPr>
        <w:t xml:space="preserve"> Strange Meeting</w:t>
      </w: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p>
    <w:p w:rsidR="00F46A9B" w:rsidRDefault="00F46A9B" w:rsidP="000D05DA">
      <w:pPr>
        <w:autoSpaceDE w:val="0"/>
        <w:autoSpaceDN w:val="0"/>
        <w:adjustRightInd w:val="0"/>
        <w:spacing w:after="0"/>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Text prescribed:</w:t>
      </w:r>
    </w:p>
    <w:p w:rsidR="00F46A9B" w:rsidRDefault="00F46A9B" w:rsidP="000D05DA">
      <w:pPr>
        <w:autoSpaceDE w:val="0"/>
        <w:autoSpaceDN w:val="0"/>
        <w:adjustRightInd w:val="0"/>
        <w:spacing w:after="0"/>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color w:val="FF0000"/>
          <w:sz w:val="24"/>
          <w:szCs w:val="24"/>
          <w:lang w:bidi="as-IN"/>
        </w:rPr>
      </w:pPr>
      <w:r w:rsidRPr="002D6886">
        <w:rPr>
          <w:rFonts w:ascii="Times New Roman" w:hAnsi="Times New Roman" w:cs="Times New Roman"/>
          <w:sz w:val="24"/>
          <w:szCs w:val="24"/>
          <w:lang w:bidi="as-IN"/>
        </w:rPr>
        <w:t xml:space="preserve">Forum for English Studies, Dibrugarh University (ed.), </w:t>
      </w:r>
      <w:r w:rsidRPr="002D6886">
        <w:rPr>
          <w:rFonts w:ascii="Times New Roman" w:hAnsi="Times New Roman" w:cs="Times New Roman"/>
          <w:i/>
          <w:iCs/>
          <w:sz w:val="24"/>
          <w:szCs w:val="24"/>
          <w:lang w:bidi="as-IN"/>
        </w:rPr>
        <w:t>Poems Old and New</w:t>
      </w:r>
      <w:r w:rsidRPr="002D6886">
        <w:rPr>
          <w:rFonts w:ascii="Times New Roman" w:hAnsi="Times New Roman" w:cs="Times New Roman"/>
          <w:sz w:val="24"/>
          <w:szCs w:val="24"/>
          <w:lang w:bidi="as-IN"/>
        </w:rPr>
        <w:t>, Kolkata, 2001.</w:t>
      </w:r>
      <w:r w:rsidRPr="002D6886">
        <w:rPr>
          <w:rFonts w:ascii="Times New Roman" w:hAnsi="Times New Roman" w:cs="Times New Roman"/>
          <w:color w:val="FF0000"/>
          <w:sz w:val="24"/>
          <w:szCs w:val="24"/>
          <w:lang w:bidi="as-IN"/>
        </w:rPr>
        <w:t xml:space="preserve"> </w:t>
      </w:r>
    </w:p>
    <w:p w:rsidR="000D05DA" w:rsidRPr="002D6886" w:rsidRDefault="000D05DA" w:rsidP="000D05DA">
      <w:pPr>
        <w:autoSpaceDE w:val="0"/>
        <w:autoSpaceDN w:val="0"/>
        <w:adjustRightInd w:val="0"/>
        <w:spacing w:after="0"/>
        <w:jc w:val="both"/>
        <w:rPr>
          <w:rFonts w:ascii="Times New Roman" w:hAnsi="Times New Roman" w:cs="Times New Roman"/>
          <w:color w:val="FF0000"/>
          <w:sz w:val="24"/>
          <w:szCs w:val="24"/>
          <w:lang w:bidi="as-IN"/>
        </w:rPr>
      </w:pPr>
    </w:p>
    <w:p w:rsidR="000D05DA"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F46A9B" w:rsidRPr="002D6886"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 SEMESTER – IV</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CT-4-ENG-401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(Reading Non-fictional prose)</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 xml:space="preserve">The aim of this paper is to acquaint the students with some major essayists and non-fictional prose writers across the world. Each unit will require the student to keep abreast of movements and issues that define the ethos of the texts under scrutiny.             </w:t>
      </w:r>
      <w:r w:rsidRPr="002D6886">
        <w:rPr>
          <w:rFonts w:ascii="Times New Roman" w:hAnsi="Times New Roman" w:cs="Times New Roman"/>
          <w:sz w:val="24"/>
          <w:szCs w:val="24"/>
          <w:lang w:bidi="as-IN"/>
        </w:rPr>
        <w:tab/>
        <w:t xml:space="preserve">    </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w:t>
      </w:r>
      <w:r w:rsidRPr="002D6886">
        <w:rPr>
          <w:rFonts w:ascii="Times New Roman" w:hAnsi="Times New Roman" w:cs="Times New Roman"/>
          <w:bCs/>
          <w:sz w:val="24"/>
          <w:szCs w:val="24"/>
          <w:lang w:bidi="as-IN"/>
        </w:rPr>
        <w:t xml:space="preserve">                                                                                                          Marks: 20 (16 classes)</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pStyle w:val="ListParagraph"/>
        <w:numPr>
          <w:ilvl w:val="0"/>
          <w:numId w:val="1"/>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Bacon:</w:t>
      </w:r>
      <w:r w:rsidRPr="002D6886">
        <w:rPr>
          <w:rFonts w:ascii="Times New Roman" w:hAnsi="Times New Roman" w:cs="Times New Roman"/>
          <w:sz w:val="24"/>
          <w:szCs w:val="24"/>
          <w:lang w:bidi="as-IN"/>
        </w:rPr>
        <w:t xml:space="preserve"> ‘Of Studies’</w:t>
      </w:r>
    </w:p>
    <w:p w:rsidR="000D05DA" w:rsidRPr="002D6886" w:rsidRDefault="000D05DA" w:rsidP="000D05DA">
      <w:pPr>
        <w:pStyle w:val="ListParagraph"/>
        <w:numPr>
          <w:ilvl w:val="0"/>
          <w:numId w:val="1"/>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lastRenderedPageBreak/>
        <w:t>Addison:</w:t>
      </w:r>
      <w:r w:rsidRPr="002D6886">
        <w:rPr>
          <w:rFonts w:ascii="Times New Roman" w:hAnsi="Times New Roman" w:cs="Times New Roman"/>
          <w:sz w:val="24"/>
          <w:szCs w:val="24"/>
          <w:lang w:bidi="as-IN"/>
        </w:rPr>
        <w:t xml:space="preserve"> ‘Sir Roger in London’</w:t>
      </w:r>
    </w:p>
    <w:p w:rsidR="000D05DA" w:rsidRPr="002D6886" w:rsidRDefault="000D05DA" w:rsidP="000D05DA">
      <w:pPr>
        <w:pStyle w:val="ListParagraph"/>
        <w:numPr>
          <w:ilvl w:val="0"/>
          <w:numId w:val="1"/>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Lamb:</w:t>
      </w:r>
      <w:r w:rsidRPr="002D6886">
        <w:rPr>
          <w:rFonts w:ascii="Times New Roman" w:hAnsi="Times New Roman" w:cs="Times New Roman"/>
          <w:sz w:val="24"/>
          <w:szCs w:val="24"/>
          <w:lang w:bidi="as-IN"/>
        </w:rPr>
        <w:t xml:space="preserve"> “Superannuated Man”</w:t>
      </w:r>
    </w:p>
    <w:p w:rsidR="000D05DA" w:rsidRPr="002D6886" w:rsidRDefault="000D05DA" w:rsidP="000D05DA">
      <w:pPr>
        <w:pStyle w:val="ListParagraph"/>
        <w:autoSpaceDE w:val="0"/>
        <w:autoSpaceDN w:val="0"/>
        <w:adjustRightInd w:val="0"/>
        <w:spacing w:after="0"/>
        <w:ind w:left="108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Marks: 25 (25 classes)</w:t>
      </w:r>
    </w:p>
    <w:p w:rsidR="000D05DA" w:rsidRPr="002D6886" w:rsidRDefault="000D05DA" w:rsidP="000D05DA">
      <w:pPr>
        <w:autoSpaceDE w:val="0"/>
        <w:autoSpaceDN w:val="0"/>
        <w:adjustRightInd w:val="0"/>
        <w:spacing w:after="0"/>
        <w:ind w:firstLine="720"/>
        <w:jc w:val="both"/>
        <w:rPr>
          <w:rFonts w:ascii="Times New Roman" w:hAnsi="Times New Roman" w:cs="Times New Roman"/>
          <w:sz w:val="24"/>
          <w:szCs w:val="24"/>
          <w:lang w:bidi="as-IN"/>
        </w:rPr>
      </w:pPr>
    </w:p>
    <w:p w:rsidR="000D05DA" w:rsidRPr="002D6886" w:rsidRDefault="000D05DA" w:rsidP="000D05DA">
      <w:pPr>
        <w:pStyle w:val="ListParagraph"/>
        <w:numPr>
          <w:ilvl w:val="0"/>
          <w:numId w:val="5"/>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Orwell:</w:t>
      </w:r>
      <w:r w:rsidRPr="002D6886">
        <w:rPr>
          <w:rFonts w:ascii="Times New Roman" w:hAnsi="Times New Roman" w:cs="Times New Roman"/>
          <w:sz w:val="24"/>
          <w:szCs w:val="24"/>
          <w:lang w:bidi="as-IN"/>
        </w:rPr>
        <w:t xml:space="preserve"> “Politics and the English Language”.</w:t>
      </w:r>
    </w:p>
    <w:p w:rsidR="000D05DA" w:rsidRPr="002D6886" w:rsidRDefault="000D05DA" w:rsidP="000D05DA">
      <w:pPr>
        <w:pStyle w:val="ListParagraph"/>
        <w:numPr>
          <w:ilvl w:val="0"/>
          <w:numId w:val="5"/>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E. M. Forster:</w:t>
      </w:r>
      <w:r w:rsidRPr="002D6886">
        <w:rPr>
          <w:rFonts w:ascii="Times New Roman" w:hAnsi="Times New Roman" w:cs="Times New Roman"/>
          <w:sz w:val="24"/>
          <w:szCs w:val="24"/>
          <w:lang w:bidi="as-IN"/>
        </w:rPr>
        <w:t xml:space="preserve"> ‘Art for Art’s Sake.’ from </w:t>
      </w:r>
      <w:r w:rsidRPr="002D6886">
        <w:rPr>
          <w:rFonts w:ascii="Times New Roman" w:hAnsi="Times New Roman" w:cs="Times New Roman"/>
          <w:i/>
          <w:iCs/>
          <w:sz w:val="24"/>
          <w:szCs w:val="24"/>
          <w:lang w:bidi="as-IN"/>
        </w:rPr>
        <w:t xml:space="preserve">Two Cheers for Democracy, </w:t>
      </w:r>
      <w:r w:rsidRPr="002D6886">
        <w:rPr>
          <w:rFonts w:ascii="Times New Roman" w:hAnsi="Times New Roman" w:cs="Times New Roman"/>
          <w:sz w:val="24"/>
          <w:szCs w:val="24"/>
          <w:lang w:bidi="as-IN"/>
        </w:rPr>
        <w:t>in Ellmann and Feidelson, pp. 198-202</w:t>
      </w:r>
    </w:p>
    <w:p w:rsidR="000D05DA" w:rsidRPr="002D6886" w:rsidRDefault="000D05DA" w:rsidP="000D05DA">
      <w:pPr>
        <w:pStyle w:val="ListParagraph"/>
        <w:numPr>
          <w:ilvl w:val="0"/>
          <w:numId w:val="2"/>
        </w:num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 xml:space="preserve">Virginia Woolf: </w:t>
      </w:r>
      <w:r w:rsidRPr="002D6886">
        <w:rPr>
          <w:rFonts w:ascii="Times New Roman" w:hAnsi="Times New Roman" w:cs="Times New Roman"/>
          <w:sz w:val="24"/>
          <w:szCs w:val="24"/>
          <w:lang w:bidi="as-IN"/>
        </w:rPr>
        <w:t xml:space="preserve">Chapter 1 and selections from Chapter 3 of </w:t>
      </w:r>
      <w:r w:rsidRPr="002D6886">
        <w:rPr>
          <w:rFonts w:ascii="Times New Roman" w:hAnsi="Times New Roman" w:cs="Times New Roman"/>
          <w:i/>
          <w:iCs/>
          <w:sz w:val="24"/>
          <w:szCs w:val="24"/>
          <w:lang w:bidi="as-IN"/>
        </w:rPr>
        <w:t xml:space="preserve">A Room of One’s Own </w:t>
      </w:r>
      <w:r w:rsidRPr="002D6886">
        <w:rPr>
          <w:rFonts w:ascii="Times New Roman" w:hAnsi="Times New Roman" w:cs="Times New Roman"/>
          <w:sz w:val="24"/>
          <w:szCs w:val="24"/>
          <w:lang w:bidi="as-IN"/>
        </w:rPr>
        <w:t xml:space="preserve">(New York : Harvest </w:t>
      </w:r>
      <w:r w:rsidRPr="002D6886">
        <w:rPr>
          <w:rFonts w:ascii="Times New Roman" w:hAnsi="Times New Roman" w:cs="Times New Roman"/>
          <w:i/>
          <w:iCs/>
          <w:sz w:val="24"/>
          <w:szCs w:val="24"/>
          <w:lang w:bidi="as-IN"/>
        </w:rPr>
        <w:t xml:space="preserve">HGJ, </w:t>
      </w:r>
      <w:r w:rsidRPr="002D6886">
        <w:rPr>
          <w:rFonts w:ascii="Times New Roman" w:hAnsi="Times New Roman" w:cs="Times New Roman"/>
          <w:sz w:val="24"/>
          <w:szCs w:val="24"/>
          <w:lang w:bidi="as-IN"/>
        </w:rPr>
        <w:t>1957), pp. 3-24 and 48-59.</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 xml:space="preserve">Unit III </w:t>
      </w:r>
      <w:r w:rsidRPr="002D6886">
        <w:rPr>
          <w:rFonts w:ascii="Times New Roman" w:hAnsi="Times New Roman" w:cs="Times New Roman"/>
          <w:bCs/>
          <w:sz w:val="24"/>
          <w:szCs w:val="24"/>
          <w:lang w:bidi="as-IN"/>
        </w:rPr>
        <w:t xml:space="preserve">                                                                                                     Marks: 25 (20 classes)</w:t>
      </w:r>
    </w:p>
    <w:p w:rsidR="000D05DA" w:rsidRPr="002D6886" w:rsidRDefault="000D05DA" w:rsidP="000D05DA">
      <w:pPr>
        <w:pStyle w:val="ListParagraph"/>
        <w:numPr>
          <w:ilvl w:val="0"/>
          <w:numId w:val="3"/>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Emile Zola:</w:t>
      </w:r>
      <w:r w:rsidRPr="002D6886">
        <w:rPr>
          <w:rFonts w:ascii="Times New Roman" w:hAnsi="Times New Roman" w:cs="Times New Roman"/>
          <w:sz w:val="24"/>
          <w:szCs w:val="24"/>
          <w:lang w:bidi="as-IN"/>
        </w:rPr>
        <w:t xml:space="preserve"> ‘The Novel as Social Science,’ Ellmann and Feidelson, pp. 270-289.</w:t>
      </w:r>
    </w:p>
    <w:p w:rsidR="000D05DA" w:rsidRPr="002D6886" w:rsidRDefault="000D05DA" w:rsidP="000D05DA">
      <w:pPr>
        <w:pStyle w:val="ListParagraph"/>
        <w:numPr>
          <w:ilvl w:val="0"/>
          <w:numId w:val="3"/>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Georg Lukacs:</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Studies in European Realism, </w:t>
      </w:r>
      <w:r w:rsidRPr="002D6886">
        <w:rPr>
          <w:rFonts w:ascii="Times New Roman" w:hAnsi="Times New Roman" w:cs="Times New Roman"/>
          <w:sz w:val="24"/>
          <w:szCs w:val="24"/>
          <w:lang w:bidi="as-IN"/>
        </w:rPr>
        <w:t>chapter 3 : ‘Balzac and Stendhal’ (London, 1972), pp. 65-85.</w:t>
      </w:r>
    </w:p>
    <w:p w:rsidR="000D05DA" w:rsidRPr="002D6886" w:rsidRDefault="000D05DA" w:rsidP="000D05DA">
      <w:pPr>
        <w:pStyle w:val="ListParagraph"/>
        <w:numPr>
          <w:ilvl w:val="0"/>
          <w:numId w:val="3"/>
        </w:num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Darko Suvin:</w:t>
      </w:r>
      <w:r w:rsidRPr="002D6886">
        <w:rPr>
          <w:rFonts w:ascii="Times New Roman" w:hAnsi="Times New Roman" w:cs="Times New Roman"/>
          <w:sz w:val="24"/>
          <w:szCs w:val="24"/>
          <w:lang w:bidi="as-IN"/>
        </w:rPr>
        <w:t xml:space="preserve"> ‘On Teaching SF Critically’, from </w:t>
      </w:r>
      <w:r w:rsidRPr="002D6886">
        <w:rPr>
          <w:rFonts w:ascii="Times New Roman" w:hAnsi="Times New Roman" w:cs="Times New Roman"/>
          <w:i/>
          <w:iCs/>
          <w:sz w:val="24"/>
          <w:szCs w:val="24"/>
          <w:lang w:bidi="as-IN"/>
        </w:rPr>
        <w:t xml:space="preserve">Positions and Presuppositions in Science Fiction </w:t>
      </w:r>
      <w:r w:rsidRPr="002D6886">
        <w:rPr>
          <w:rFonts w:ascii="Times New Roman" w:hAnsi="Times New Roman" w:cs="Times New Roman"/>
          <w:sz w:val="24"/>
          <w:szCs w:val="24"/>
          <w:lang w:bidi="as-IN"/>
        </w:rPr>
        <w:t>(London : Macmillan), pp. 86-96.</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IV</w:t>
      </w:r>
      <w:r w:rsidRPr="002D6886">
        <w:rPr>
          <w:rFonts w:ascii="Times New Roman" w:hAnsi="Times New Roman" w:cs="Times New Roman"/>
          <w:bCs/>
          <w:sz w:val="24"/>
          <w:szCs w:val="24"/>
          <w:lang w:bidi="as-IN"/>
        </w:rPr>
        <w:t xml:space="preserve">                                                                                                       Marks: 30 (20 classes)</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pStyle w:val="ListParagraph"/>
        <w:numPr>
          <w:ilvl w:val="0"/>
          <w:numId w:val="4"/>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U.R. Ananthamurthy:</w:t>
      </w:r>
      <w:r w:rsidRPr="002D6886">
        <w:rPr>
          <w:rFonts w:ascii="Times New Roman" w:hAnsi="Times New Roman" w:cs="Times New Roman"/>
          <w:sz w:val="24"/>
          <w:szCs w:val="24"/>
          <w:lang w:bidi="as-IN"/>
        </w:rPr>
        <w:t xml:space="preserve"> ‘Being a Writer in India’, from </w:t>
      </w:r>
      <w:r w:rsidRPr="002D6886">
        <w:rPr>
          <w:rFonts w:ascii="Times New Roman" w:hAnsi="Times New Roman" w:cs="Times New Roman"/>
          <w:i/>
          <w:iCs/>
          <w:sz w:val="24"/>
          <w:szCs w:val="24"/>
          <w:lang w:bidi="as-IN"/>
        </w:rPr>
        <w:t xml:space="preserve">Tender Ironies, </w:t>
      </w:r>
      <w:r w:rsidRPr="002D6886">
        <w:rPr>
          <w:rFonts w:ascii="Times New Roman" w:hAnsi="Times New Roman" w:cs="Times New Roman"/>
          <w:sz w:val="24"/>
          <w:szCs w:val="24"/>
          <w:lang w:bidi="as-IN"/>
        </w:rPr>
        <w:t>ed. Dilip Chitre et. al., pp. 127-46.</w:t>
      </w:r>
    </w:p>
    <w:p w:rsidR="000D05DA" w:rsidRPr="002D6886" w:rsidRDefault="000D05DA" w:rsidP="000D05DA">
      <w:pPr>
        <w:pStyle w:val="ListParagraph"/>
        <w:numPr>
          <w:ilvl w:val="0"/>
          <w:numId w:val="4"/>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Ngugi wa Thiongo:</w:t>
      </w:r>
      <w:r w:rsidRPr="002D6886">
        <w:rPr>
          <w:rFonts w:ascii="Times New Roman" w:hAnsi="Times New Roman" w:cs="Times New Roman"/>
          <w:sz w:val="24"/>
          <w:szCs w:val="24"/>
          <w:lang w:bidi="as-IN"/>
        </w:rPr>
        <w:t xml:space="preserve"> from ‘The Language of African Literature’, in </w:t>
      </w:r>
      <w:r w:rsidRPr="002D6886">
        <w:rPr>
          <w:rFonts w:ascii="Times New Roman" w:hAnsi="Times New Roman" w:cs="Times New Roman"/>
          <w:i/>
          <w:iCs/>
          <w:sz w:val="24"/>
          <w:szCs w:val="24"/>
          <w:lang w:bidi="as-IN"/>
        </w:rPr>
        <w:t xml:space="preserve">Decolonising the Mind, </w:t>
      </w:r>
      <w:r w:rsidRPr="002D6886">
        <w:rPr>
          <w:rFonts w:ascii="Times New Roman" w:hAnsi="Times New Roman" w:cs="Times New Roman"/>
          <w:sz w:val="24"/>
          <w:szCs w:val="24"/>
          <w:lang w:bidi="as-IN"/>
        </w:rPr>
        <w:t>Chapter 1, sections 4-6.</w:t>
      </w:r>
    </w:p>
    <w:p w:rsidR="000D05DA" w:rsidRPr="002D6886" w:rsidRDefault="000D05DA" w:rsidP="000D05DA">
      <w:pPr>
        <w:pStyle w:val="ListParagraph"/>
        <w:numPr>
          <w:ilvl w:val="0"/>
          <w:numId w:val="4"/>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V.S. Naipaul:</w:t>
      </w:r>
      <w:r w:rsidRPr="002D6886">
        <w:rPr>
          <w:rFonts w:ascii="Times New Roman" w:hAnsi="Times New Roman" w:cs="Times New Roman"/>
          <w:sz w:val="24"/>
          <w:szCs w:val="24"/>
          <w:lang w:bidi="as-IN"/>
        </w:rPr>
        <w:t xml:space="preserve"> ‘East Indian’, in </w:t>
      </w:r>
      <w:r w:rsidRPr="002D6886">
        <w:rPr>
          <w:rFonts w:ascii="Times New Roman" w:hAnsi="Times New Roman" w:cs="Times New Roman"/>
          <w:i/>
          <w:iCs/>
          <w:sz w:val="24"/>
          <w:szCs w:val="24"/>
          <w:lang w:bidi="as-IN"/>
        </w:rPr>
        <w:t xml:space="preserve">The Overcrowded Barracoon </w:t>
      </w:r>
      <w:r w:rsidRPr="002D6886">
        <w:rPr>
          <w:rFonts w:ascii="Times New Roman" w:hAnsi="Times New Roman" w:cs="Times New Roman"/>
          <w:sz w:val="24"/>
          <w:szCs w:val="24"/>
          <w:lang w:bidi="as-IN"/>
        </w:rPr>
        <w:t>(Penguin, 1976), pp. 32-41.</w:t>
      </w:r>
    </w:p>
    <w:p w:rsidR="000D05DA" w:rsidRDefault="000D05DA" w:rsidP="000D05DA">
      <w:pPr>
        <w:autoSpaceDE w:val="0"/>
        <w:autoSpaceDN w:val="0"/>
        <w:adjustRightInd w:val="0"/>
        <w:spacing w:after="0"/>
        <w:rPr>
          <w:rFonts w:ascii="Times New Roman" w:hAnsi="Times New Roman" w:cs="Times New Roman"/>
          <w:bCs/>
          <w:sz w:val="24"/>
          <w:szCs w:val="24"/>
          <w:lang w:bidi="as-IN"/>
        </w:rPr>
      </w:pPr>
    </w:p>
    <w:p w:rsidR="00F46A9B" w:rsidRPr="002D6886" w:rsidRDefault="00F46A9B" w:rsidP="000D05DA">
      <w:pPr>
        <w:autoSpaceDE w:val="0"/>
        <w:autoSpaceDN w:val="0"/>
        <w:adjustRightInd w:val="0"/>
        <w:spacing w:after="0"/>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Text Prescribed:</w:t>
      </w:r>
    </w:p>
    <w:p w:rsidR="000D05DA" w:rsidRPr="002D6886" w:rsidRDefault="000D05DA" w:rsidP="00F46A9B">
      <w:pPr>
        <w:autoSpaceDE w:val="0"/>
        <w:autoSpaceDN w:val="0"/>
        <w:adjustRightInd w:val="0"/>
        <w:spacing w:before="120" w:after="120"/>
        <w:rPr>
          <w:rFonts w:ascii="Times New Roman" w:hAnsi="Times New Roman" w:cs="Times New Roman"/>
          <w:sz w:val="24"/>
          <w:szCs w:val="24"/>
          <w:lang w:bidi="as-IN"/>
        </w:rPr>
      </w:pPr>
      <w:r w:rsidRPr="002D6886">
        <w:rPr>
          <w:rFonts w:ascii="Times New Roman" w:hAnsi="Times New Roman" w:cs="Times New Roman"/>
          <w:bCs/>
          <w:sz w:val="24"/>
          <w:szCs w:val="24"/>
          <w:lang w:bidi="as-IN"/>
        </w:rPr>
        <w:t>Cairncross, A. S.</w:t>
      </w:r>
      <w:r w:rsidRPr="002D6886">
        <w:rPr>
          <w:rFonts w:ascii="Times New Roman" w:hAnsi="Times New Roman" w:cs="Times New Roman"/>
          <w:sz w:val="24"/>
          <w:szCs w:val="24"/>
          <w:lang w:bidi="as-IN"/>
        </w:rPr>
        <w:t xml:space="preserve">(ed.) </w:t>
      </w:r>
      <w:r w:rsidRPr="002D6886">
        <w:rPr>
          <w:rFonts w:ascii="Times New Roman" w:hAnsi="Times New Roman" w:cs="Times New Roman"/>
          <w:i/>
          <w:iCs/>
          <w:sz w:val="24"/>
          <w:szCs w:val="24"/>
          <w:lang w:bidi="as-IN"/>
        </w:rPr>
        <w:t xml:space="preserve">Eight Essayists </w:t>
      </w:r>
      <w:r w:rsidRPr="002D6886">
        <w:rPr>
          <w:rFonts w:ascii="Times New Roman" w:hAnsi="Times New Roman" w:cs="Times New Roman"/>
          <w:sz w:val="24"/>
          <w:szCs w:val="24"/>
          <w:lang w:bidi="as-IN"/>
        </w:rPr>
        <w:t>Macmillan, (1st edition 1937), Chennai, 1988</w:t>
      </w:r>
    </w:p>
    <w:p w:rsidR="000D05DA" w:rsidRPr="002D6886" w:rsidRDefault="000D05DA" w:rsidP="00F46A9B">
      <w:pPr>
        <w:autoSpaceDE w:val="0"/>
        <w:autoSpaceDN w:val="0"/>
        <w:adjustRightInd w:val="0"/>
        <w:spacing w:before="120" w:after="120"/>
        <w:rPr>
          <w:rFonts w:ascii="Times New Roman" w:hAnsi="Times New Roman" w:cs="Times New Roman"/>
          <w:sz w:val="24"/>
          <w:szCs w:val="24"/>
          <w:lang w:bidi="as-IN"/>
        </w:rPr>
      </w:pPr>
      <w:r w:rsidRPr="002D6886">
        <w:rPr>
          <w:rFonts w:ascii="Times New Roman" w:hAnsi="Times New Roman" w:cs="Times New Roman"/>
          <w:sz w:val="24"/>
          <w:szCs w:val="24"/>
          <w:lang w:bidi="as-IN"/>
        </w:rPr>
        <w:t xml:space="preserve">Forum for English Studies, Dibrugarh (ed.) </w:t>
      </w:r>
      <w:r w:rsidRPr="002D6886">
        <w:rPr>
          <w:rFonts w:ascii="Times New Roman" w:hAnsi="Times New Roman" w:cs="Times New Roman"/>
          <w:i/>
          <w:iCs/>
          <w:sz w:val="24"/>
          <w:szCs w:val="24"/>
          <w:lang w:bidi="as-IN"/>
        </w:rPr>
        <w:t xml:space="preserve">Twentieth Century Prose, </w:t>
      </w:r>
      <w:r w:rsidRPr="002D6886">
        <w:rPr>
          <w:rFonts w:ascii="Times New Roman" w:hAnsi="Times New Roman" w:cs="Times New Roman"/>
          <w:sz w:val="24"/>
          <w:szCs w:val="24"/>
          <w:lang w:bidi="as-IN"/>
        </w:rPr>
        <w:t>OUP</w:t>
      </w:r>
      <w:r w:rsidRPr="002D6886">
        <w:rPr>
          <w:rFonts w:ascii="Times New Roman" w:hAnsi="Times New Roman" w:cs="Times New Roman"/>
          <w:i/>
          <w:iCs/>
          <w:sz w:val="24"/>
          <w:szCs w:val="24"/>
          <w:lang w:bidi="as-IN"/>
        </w:rPr>
        <w:t xml:space="preserve">, </w:t>
      </w:r>
      <w:r w:rsidRPr="002D6886">
        <w:rPr>
          <w:rFonts w:ascii="Times New Roman" w:hAnsi="Times New Roman" w:cs="Times New Roman"/>
          <w:sz w:val="24"/>
          <w:szCs w:val="24"/>
          <w:lang w:bidi="as-IN"/>
        </w:rPr>
        <w:t>New Delhi, 2001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F46A9B" w:rsidRDefault="00F46A9B"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CT-4-ENG-402</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(Reading Fiction)</w:t>
      </w: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rPr>
          <w:rFonts w:ascii="Times New Roman" w:hAnsi="Times New Roman" w:cs="Times New Roman"/>
          <w:bCs/>
          <w:sz w:val="24"/>
          <w:szCs w:val="24"/>
          <w:lang w:bidi="as-IN"/>
        </w:rPr>
      </w:pPr>
      <w:r w:rsidRPr="002D6886">
        <w:rPr>
          <w:rFonts w:ascii="Times New Roman" w:hAnsi="Times New Roman" w:cs="Times New Roman"/>
          <w:sz w:val="24"/>
          <w:szCs w:val="24"/>
        </w:rPr>
        <w:lastRenderedPageBreak/>
        <w:t xml:space="preserve">The aim of this paper is to acquaint the students with seminal English novels keeping in mind the different socio-political contexts of their origin and reception.        </w:t>
      </w:r>
    </w:p>
    <w:p w:rsidR="000D05DA" w:rsidRPr="002D6886" w:rsidRDefault="000D05DA" w:rsidP="000D05DA">
      <w:pPr>
        <w:autoSpaceDE w:val="0"/>
        <w:autoSpaceDN w:val="0"/>
        <w:adjustRightInd w:val="0"/>
        <w:spacing w:after="0"/>
        <w:jc w:val="both"/>
        <w:rPr>
          <w:rFonts w:ascii="Times New Roman" w:hAnsi="Times New Roman" w:cs="Times New Roman"/>
          <w:b/>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 xml:space="preserve">                                                                                                        </w:t>
      </w:r>
      <w:r w:rsidRPr="002D6886">
        <w:rPr>
          <w:rFonts w:ascii="Times New Roman" w:hAnsi="Times New Roman" w:cs="Times New Roman"/>
          <w:bCs/>
          <w:sz w:val="24"/>
          <w:szCs w:val="24"/>
          <w:lang w:bidi="as-IN"/>
        </w:rPr>
        <w:t>Marks: 20 (16 classes)</w:t>
      </w:r>
      <w:r w:rsidRPr="002D6886">
        <w:rPr>
          <w:rFonts w:ascii="Times New Roman" w:hAnsi="Times New Roman" w:cs="Times New Roman"/>
          <w:sz w:val="24"/>
          <w:szCs w:val="24"/>
        </w:rPr>
        <w:t xml:space="preserve">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 The Socio-political contexts of the English novel </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20 (20 classes)</w:t>
      </w:r>
    </w:p>
    <w:p w:rsidR="000D05DA" w:rsidRPr="002D6886" w:rsidRDefault="000D05DA" w:rsidP="000D05DA">
      <w:pPr>
        <w:rPr>
          <w:rFonts w:ascii="Times New Roman" w:hAnsi="Times New Roman" w:cs="Times New Roman"/>
          <w:bCs/>
          <w:sz w:val="24"/>
          <w:szCs w:val="24"/>
        </w:rPr>
      </w:pPr>
      <w:r w:rsidRPr="002D6886">
        <w:rPr>
          <w:rFonts w:ascii="Times New Roman" w:hAnsi="Times New Roman" w:cs="Times New Roman"/>
          <w:sz w:val="24"/>
          <w:szCs w:val="24"/>
        </w:rPr>
        <w:t xml:space="preserve">Jane Austen: </w:t>
      </w:r>
      <w:r w:rsidR="002E67C5" w:rsidRPr="002D6886">
        <w:rPr>
          <w:rFonts w:ascii="Times New Roman" w:hAnsi="Times New Roman" w:cs="Times New Roman"/>
          <w:sz w:val="24"/>
          <w:szCs w:val="24"/>
        </w:rPr>
        <w:tab/>
      </w:r>
      <w:r w:rsidRPr="002D6886">
        <w:rPr>
          <w:rFonts w:ascii="Times New Roman" w:hAnsi="Times New Roman" w:cs="Times New Roman"/>
          <w:i/>
          <w:iCs/>
          <w:sz w:val="24"/>
          <w:szCs w:val="24"/>
        </w:rPr>
        <w:t>Emma</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sz w:val="24"/>
          <w:szCs w:val="24"/>
        </w:rPr>
        <w:t>Charles Dickens:</w:t>
      </w:r>
      <w:r w:rsidRPr="002D6886">
        <w:rPr>
          <w:rFonts w:ascii="Times New Roman" w:hAnsi="Times New Roman" w:cs="Times New Roman"/>
          <w:i/>
          <w:sz w:val="24"/>
          <w:szCs w:val="24"/>
        </w:rPr>
        <w:t xml:space="preserve">   A Tale of Two Cities</w:t>
      </w:r>
      <w:r w:rsidRPr="002D6886">
        <w:rPr>
          <w:rFonts w:ascii="Times New Roman" w:hAnsi="Times New Roman" w:cs="Times New Roman"/>
          <w:sz w:val="24"/>
          <w:szCs w:val="24"/>
        </w:rPr>
        <w:t xml:space="preserve"> </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20 (20 classes)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Emily Bronte:</w:t>
      </w:r>
      <w:r w:rsidR="002E67C5" w:rsidRPr="002D6886">
        <w:rPr>
          <w:rFonts w:ascii="Times New Roman" w:hAnsi="Times New Roman" w:cs="Times New Roman"/>
          <w:bCs/>
          <w:sz w:val="24"/>
          <w:szCs w:val="24"/>
        </w:rPr>
        <w:tab/>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Wuthering Heights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iCs/>
          <w:sz w:val="24"/>
          <w:szCs w:val="24"/>
        </w:rPr>
        <w:t>Thomas Hardy</w:t>
      </w:r>
      <w:r w:rsidR="002E67C5" w:rsidRPr="002D6886">
        <w:rPr>
          <w:rFonts w:ascii="Times New Roman" w:hAnsi="Times New Roman" w:cs="Times New Roman"/>
          <w:iCs/>
          <w:sz w:val="24"/>
          <w:szCs w:val="24"/>
        </w:rPr>
        <w:tab/>
      </w:r>
      <w:r w:rsidRPr="002D6886">
        <w:rPr>
          <w:rFonts w:ascii="Times New Roman" w:hAnsi="Times New Roman" w:cs="Times New Roman"/>
          <w:iCs/>
          <w:sz w:val="24"/>
          <w:szCs w:val="24"/>
        </w:rPr>
        <w:t>:</w:t>
      </w:r>
      <w:r w:rsidRPr="002D6886">
        <w:rPr>
          <w:rFonts w:ascii="Times New Roman" w:hAnsi="Times New Roman" w:cs="Times New Roman"/>
          <w:i/>
          <w:sz w:val="24"/>
          <w:szCs w:val="24"/>
        </w:rPr>
        <w:t xml:space="preserve"> Tess of D’Urbervilles</w:t>
      </w:r>
      <w:r w:rsidRPr="002D6886">
        <w:rPr>
          <w:rFonts w:ascii="Times New Roman" w:hAnsi="Times New Roman" w:cs="Times New Roman"/>
          <w:sz w:val="24"/>
          <w:szCs w:val="24"/>
        </w:rPr>
        <w:t xml:space="preserve">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20 (20 classes)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D.H. Lawrence:</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Sons and Lovers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iCs/>
          <w:sz w:val="24"/>
          <w:szCs w:val="24"/>
        </w:rPr>
        <w:t>James Joyce:</w:t>
      </w:r>
      <w:r w:rsidRPr="002D6886">
        <w:rPr>
          <w:rFonts w:ascii="Times New Roman" w:hAnsi="Times New Roman" w:cs="Times New Roman"/>
          <w:i/>
          <w:sz w:val="24"/>
          <w:szCs w:val="24"/>
        </w:rPr>
        <w:t xml:space="preserve"> Portrait of an Artist</w:t>
      </w:r>
      <w:r w:rsidRPr="002D6886">
        <w:rPr>
          <w:rFonts w:ascii="Times New Roman" w:hAnsi="Times New Roman" w:cs="Times New Roman"/>
          <w:sz w:val="24"/>
          <w:szCs w:val="24"/>
        </w:rPr>
        <w:t xml:space="preserve">   </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20 (20 classes)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William Golding:</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The Lord of the Flies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iCs/>
          <w:sz w:val="24"/>
          <w:szCs w:val="24"/>
        </w:rPr>
        <w:t>John Fowles:</w:t>
      </w:r>
      <w:r w:rsidRPr="002D6886">
        <w:rPr>
          <w:rFonts w:ascii="Times New Roman" w:hAnsi="Times New Roman" w:cs="Times New Roman"/>
          <w:i/>
          <w:sz w:val="24"/>
          <w:szCs w:val="24"/>
        </w:rPr>
        <w:t xml:space="preserve"> The French Lieutenant’s Woman</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Recommended Reading: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Allen, Walter. The English Novel: A Short Critical History. Penguin, London, 1954</w:t>
      </w:r>
    </w:p>
    <w:p w:rsidR="000D05DA" w:rsidRPr="002D6886" w:rsidRDefault="000D05DA" w:rsidP="00F46A9B">
      <w:pPr>
        <w:rPr>
          <w:rFonts w:ascii="Times New Roman" w:hAnsi="Times New Roman" w:cs="Times New Roman"/>
          <w:sz w:val="24"/>
          <w:szCs w:val="24"/>
        </w:rPr>
      </w:pPr>
      <w:r w:rsidRPr="002D6886">
        <w:rPr>
          <w:rFonts w:ascii="Times New Roman" w:hAnsi="Times New Roman" w:cs="Times New Roman"/>
          <w:sz w:val="24"/>
          <w:szCs w:val="24"/>
        </w:rPr>
        <w:t xml:space="preserve">Lubbock. Percy, The Craft of Fiction, 1954, (Re-print 1993) B.I. Publication Pvt. Ltd. New Delhi  </w:t>
      </w: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lang w:bidi="as-IN"/>
        </w:rPr>
        <w:t xml:space="preserve">SEMESTER – </w:t>
      </w:r>
      <w:r w:rsidRPr="002D6886">
        <w:rPr>
          <w:rFonts w:ascii="Times New Roman" w:hAnsi="Times New Roman" w:cs="Times New Roman"/>
          <w:bCs/>
          <w:sz w:val="24"/>
          <w:szCs w:val="24"/>
        </w:rPr>
        <w:t>V</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 CT-4-ENG-501</w:t>
      </w:r>
    </w:p>
    <w:p w:rsidR="000D05DA" w:rsidRPr="002D6886" w:rsidRDefault="000D05DA" w:rsidP="000D05DA">
      <w:pPr>
        <w:pStyle w:val="ListParagraph"/>
        <w:ind w:left="0"/>
        <w:jc w:val="center"/>
        <w:rPr>
          <w:rFonts w:ascii="Times New Roman" w:hAnsi="Times New Roman" w:cs="Times New Roman"/>
          <w:sz w:val="24"/>
          <w:szCs w:val="24"/>
        </w:rPr>
      </w:pPr>
      <w:r w:rsidRPr="002D6886">
        <w:rPr>
          <w:rFonts w:ascii="Times New Roman" w:hAnsi="Times New Roman" w:cs="Times New Roman"/>
          <w:sz w:val="24"/>
          <w:szCs w:val="24"/>
        </w:rPr>
        <w:t>(Reading Drama)</w:t>
      </w:r>
    </w:p>
    <w:p w:rsidR="000D05DA" w:rsidRPr="002D6886" w:rsidRDefault="000D05DA" w:rsidP="000D05DA">
      <w:pPr>
        <w:pStyle w:val="ListParagraph"/>
        <w:ind w:left="0"/>
        <w:jc w:val="center"/>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0D05DA" w:rsidRPr="002D6886" w:rsidRDefault="000D05DA" w:rsidP="000D05DA">
      <w:pPr>
        <w:pStyle w:val="ListParagraph"/>
        <w:ind w:left="0"/>
        <w:jc w:val="both"/>
        <w:rPr>
          <w:rFonts w:ascii="Times New Roman" w:hAnsi="Times New Roman" w:cs="Times New Roman"/>
          <w:sz w:val="24"/>
          <w:szCs w:val="24"/>
        </w:rPr>
      </w:pPr>
    </w:p>
    <w:p w:rsidR="000D05DA" w:rsidRPr="002D6886" w:rsidRDefault="000D05DA" w:rsidP="000D05DA">
      <w:pPr>
        <w:pStyle w:val="ListParagraph"/>
        <w:ind w:left="0"/>
        <w:jc w:val="both"/>
        <w:rPr>
          <w:rFonts w:ascii="Times New Roman" w:hAnsi="Times New Roman" w:cs="Times New Roman"/>
          <w:sz w:val="24"/>
          <w:szCs w:val="24"/>
        </w:rPr>
      </w:pPr>
      <w:r w:rsidRPr="002D6886">
        <w:rPr>
          <w:rFonts w:ascii="Times New Roman" w:hAnsi="Times New Roman" w:cs="Times New Roman"/>
          <w:sz w:val="24"/>
          <w:szCs w:val="24"/>
        </w:rPr>
        <w:t>The aim of this paper is to acquaint the students with English drama from the emergence of the University Wits to Harold Pinter, keeping in mind the cultural contexts of their production and reception. The star marked texts are for detailed study.</w:t>
      </w:r>
    </w:p>
    <w:p w:rsidR="000D05DA" w:rsidRPr="002D6886" w:rsidRDefault="000D05DA" w:rsidP="000D05DA">
      <w:pPr>
        <w:jc w:val="right"/>
        <w:rPr>
          <w:rFonts w:ascii="Times New Roman" w:hAnsi="Times New Roman" w:cs="Times New Roman"/>
          <w:sz w:val="24"/>
          <w:szCs w:val="24"/>
        </w:rPr>
      </w:pPr>
      <w:r w:rsidRPr="002D6886">
        <w:rPr>
          <w:rFonts w:ascii="Times New Roman" w:hAnsi="Times New Roman" w:cs="Times New Roman"/>
          <w:sz w:val="24"/>
          <w:szCs w:val="24"/>
        </w:rPr>
        <w:t xml:space="preserve"> </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lastRenderedPageBreak/>
        <w:t>Unit I:</w:t>
      </w:r>
      <w:r w:rsidRPr="002D6886">
        <w:rPr>
          <w:rFonts w:ascii="Times New Roman" w:hAnsi="Times New Roman" w:cs="Times New Roman"/>
          <w:sz w:val="24"/>
          <w:szCs w:val="24"/>
        </w:rPr>
        <w:t xml:space="preserve">                                                                                                       </w:t>
      </w:r>
      <w:r w:rsidRPr="002D6886">
        <w:rPr>
          <w:rFonts w:ascii="Times New Roman" w:hAnsi="Times New Roman" w:cs="Times New Roman"/>
          <w:bCs/>
          <w:sz w:val="24"/>
          <w:szCs w:val="24"/>
          <w:lang w:bidi="as-IN"/>
        </w:rPr>
        <w:t>Marks: 25 (24 classes)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Christopher Marlowe:</w:t>
      </w:r>
      <w:r w:rsidRPr="002D6886">
        <w:rPr>
          <w:rFonts w:ascii="Times New Roman" w:hAnsi="Times New Roman" w:cs="Times New Roman"/>
          <w:sz w:val="24"/>
          <w:szCs w:val="24"/>
        </w:rPr>
        <w:t xml:space="preserve">  </w:t>
      </w:r>
      <w:r w:rsidR="00E10DC3" w:rsidRPr="002D6886">
        <w:rPr>
          <w:rFonts w:ascii="Times New Roman" w:hAnsi="Times New Roman" w:cs="Times New Roman"/>
          <w:i/>
          <w:sz w:val="24"/>
          <w:szCs w:val="24"/>
        </w:rPr>
        <w:t>Dr. Faustus</w:t>
      </w:r>
      <w:r w:rsidR="003F7734" w:rsidRPr="002D6886">
        <w:rPr>
          <w:rFonts w:ascii="Times New Roman" w:hAnsi="Times New Roman" w:cs="Times New Roman"/>
          <w:i/>
          <w:sz w:val="24"/>
          <w:szCs w:val="24"/>
        </w:rPr>
        <w:t>*</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Ben Jonson</w:t>
      </w:r>
      <w:r w:rsidRPr="002D6886">
        <w:rPr>
          <w:rFonts w:ascii="Times New Roman" w:hAnsi="Times New Roman" w:cs="Times New Roman"/>
          <w:bCs/>
          <w:i/>
          <w:sz w:val="24"/>
          <w:szCs w:val="24"/>
        </w:rPr>
        <w:t>:</w:t>
      </w:r>
      <w:r w:rsidRPr="002D6886">
        <w:rPr>
          <w:rFonts w:ascii="Times New Roman" w:hAnsi="Times New Roman" w:cs="Times New Roman"/>
          <w:i/>
          <w:sz w:val="24"/>
          <w:szCs w:val="24"/>
        </w:rPr>
        <w:t xml:space="preserve"> Volpone</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 xml:space="preserve">                                                                                                     </w:t>
      </w:r>
      <w:r w:rsidRPr="002D6886">
        <w:rPr>
          <w:rFonts w:ascii="Times New Roman" w:hAnsi="Times New Roman" w:cs="Times New Roman"/>
          <w:bCs/>
          <w:sz w:val="24"/>
          <w:szCs w:val="24"/>
          <w:lang w:bidi="as-IN"/>
        </w:rPr>
        <w:t>Marks: 25 (24 classes)</w:t>
      </w:r>
      <w:r w:rsidRPr="002D6886">
        <w:rPr>
          <w:rFonts w:ascii="Times New Roman" w:hAnsi="Times New Roman" w:cs="Times New Roman"/>
          <w:sz w:val="24"/>
          <w:szCs w:val="24"/>
        </w:rPr>
        <w:t xml:space="preserve"> </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William Shakespeare:</w:t>
      </w:r>
      <w:r w:rsidRPr="002D6886">
        <w:rPr>
          <w:rFonts w:ascii="Times New Roman" w:hAnsi="Times New Roman" w:cs="Times New Roman"/>
          <w:sz w:val="24"/>
          <w:szCs w:val="24"/>
        </w:rPr>
        <w:t xml:space="preserve">  </w:t>
      </w:r>
      <w:r w:rsidR="00E10DC3" w:rsidRPr="002D6886">
        <w:rPr>
          <w:rFonts w:ascii="Times New Roman" w:hAnsi="Times New Roman" w:cs="Times New Roman"/>
          <w:i/>
          <w:sz w:val="24"/>
          <w:szCs w:val="24"/>
        </w:rPr>
        <w:t xml:space="preserve">King Lear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sz w:val="24"/>
          <w:szCs w:val="24"/>
        </w:rPr>
        <w:t>William Shakespeare:</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The Tempest</w:t>
      </w:r>
      <w:r w:rsidR="003F7734" w:rsidRPr="002D6886">
        <w:rPr>
          <w:rFonts w:ascii="Times New Roman" w:hAnsi="Times New Roman" w:cs="Times New Roman"/>
          <w:i/>
          <w:sz w:val="24"/>
          <w:szCs w:val="24"/>
        </w:rPr>
        <w:t>*</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25 (24 classes)</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G.B.Shaw:</w:t>
      </w:r>
      <w:r w:rsidRPr="002D6886">
        <w:rPr>
          <w:rFonts w:ascii="Times New Roman" w:hAnsi="Times New Roman" w:cs="Times New Roman"/>
          <w:sz w:val="24"/>
          <w:szCs w:val="24"/>
        </w:rPr>
        <w:t xml:space="preserve">   </w:t>
      </w:r>
      <w:r w:rsidR="00E10DC3" w:rsidRPr="002D6886">
        <w:rPr>
          <w:rFonts w:ascii="Times New Roman" w:hAnsi="Times New Roman" w:cs="Times New Roman"/>
          <w:i/>
          <w:sz w:val="24"/>
          <w:szCs w:val="24"/>
        </w:rPr>
        <w:t>Candida</w:t>
      </w:r>
      <w:r w:rsidR="003F7734" w:rsidRPr="002D6886">
        <w:rPr>
          <w:rFonts w:ascii="Times New Roman" w:hAnsi="Times New Roman" w:cs="Times New Roman"/>
          <w:i/>
          <w:sz w:val="24"/>
          <w:szCs w:val="24"/>
        </w:rPr>
        <w:t>*</w:t>
      </w:r>
      <w:r w:rsidR="00E10DC3" w:rsidRPr="002D6886">
        <w:rPr>
          <w:rFonts w:ascii="Times New Roman" w:hAnsi="Times New Roman" w:cs="Times New Roman"/>
          <w:i/>
          <w:sz w:val="24"/>
          <w:szCs w:val="24"/>
        </w:rPr>
        <w:t xml:space="preserve">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iCs/>
          <w:sz w:val="24"/>
          <w:szCs w:val="24"/>
        </w:rPr>
        <w:t>John Galsworthy:</w:t>
      </w:r>
      <w:r w:rsidRPr="002D6886">
        <w:rPr>
          <w:rFonts w:ascii="Times New Roman" w:hAnsi="Times New Roman" w:cs="Times New Roman"/>
          <w:i/>
          <w:sz w:val="24"/>
          <w:szCs w:val="24"/>
        </w:rPr>
        <w:t xml:space="preserve"> Justice</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t xml:space="preserve">    </w:t>
      </w:r>
      <w:r w:rsidRPr="002D6886">
        <w:rPr>
          <w:rFonts w:ascii="Times New Roman" w:hAnsi="Times New Roman" w:cs="Times New Roman"/>
          <w:bCs/>
          <w:sz w:val="24"/>
          <w:szCs w:val="24"/>
          <w:lang w:bidi="as-IN"/>
        </w:rPr>
        <w:t>Marks: 25 (24 classes)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sz w:val="24"/>
          <w:szCs w:val="24"/>
        </w:rPr>
        <w:t>Samuel Beckett:</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Waiting for Godot</w:t>
      </w:r>
    </w:p>
    <w:p w:rsidR="000D05DA" w:rsidRPr="002D6886" w:rsidRDefault="000D05DA" w:rsidP="000D05DA">
      <w:pPr>
        <w:rPr>
          <w:rFonts w:ascii="Times New Roman" w:hAnsi="Times New Roman" w:cs="Times New Roman"/>
          <w:i/>
          <w:sz w:val="24"/>
          <w:szCs w:val="24"/>
        </w:rPr>
      </w:pPr>
      <w:r w:rsidRPr="002D6886">
        <w:rPr>
          <w:rFonts w:ascii="Times New Roman" w:hAnsi="Times New Roman" w:cs="Times New Roman"/>
          <w:bCs/>
          <w:sz w:val="24"/>
          <w:szCs w:val="24"/>
        </w:rPr>
        <w:t>Harold Pinter:</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 xml:space="preserve">The Dumb Waiter </w:t>
      </w:r>
    </w:p>
    <w:p w:rsidR="000D05DA" w:rsidRPr="002D6886" w:rsidRDefault="000D05DA" w:rsidP="000D05DA">
      <w:pPr>
        <w:rPr>
          <w:rFonts w:ascii="Times New Roman" w:hAnsi="Times New Roman" w:cs="Times New Roman"/>
          <w:sz w:val="24"/>
          <w:szCs w:val="24"/>
        </w:rPr>
      </w:pP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Recommended Readings:   </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Cs/>
          <w:sz w:val="24"/>
          <w:szCs w:val="24"/>
        </w:rPr>
        <w:t>Nicoll, Allardyce:</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A History of English Drama</w:t>
      </w:r>
      <w:r w:rsidRPr="002D6886">
        <w:rPr>
          <w:rFonts w:ascii="Times New Roman" w:hAnsi="Times New Roman" w:cs="Times New Roman"/>
          <w:sz w:val="24"/>
          <w:szCs w:val="24"/>
        </w:rPr>
        <w:t xml:space="preserve"> 3 Vols (Restoration Drama, Early 18th Century Drama, Late 18th Century Drama) </w:t>
      </w:r>
    </w:p>
    <w:p w:rsidR="000D05DA" w:rsidRPr="002D6886" w:rsidRDefault="000D05DA" w:rsidP="000D05DA">
      <w:pPr>
        <w:spacing w:after="0"/>
        <w:ind w:left="1440" w:firstLine="720"/>
        <w:rPr>
          <w:rFonts w:ascii="Times New Roman" w:hAnsi="Times New Roman" w:cs="Times New Roman"/>
          <w:sz w:val="24"/>
          <w:szCs w:val="24"/>
        </w:rPr>
      </w:pP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sz w:val="24"/>
          <w:szCs w:val="24"/>
        </w:rPr>
        <w:t xml:space="preserve"> Brown, John Russell and Harris Bernard: </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Contemporary Theatre</w:t>
      </w:r>
      <w:r w:rsidRPr="002D6886">
        <w:rPr>
          <w:rFonts w:ascii="Times New Roman" w:hAnsi="Times New Roman" w:cs="Times New Roman"/>
          <w:sz w:val="24"/>
          <w:szCs w:val="24"/>
        </w:rPr>
        <w:t xml:space="preserve">: London, Edward Arnold 1961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Cs/>
          <w:sz w:val="24"/>
          <w:szCs w:val="24"/>
        </w:rPr>
        <w:t>Worth, Katherine J:</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Revolution in Modern English Drama</w:t>
      </w:r>
      <w:r w:rsidRPr="002D6886">
        <w:rPr>
          <w:rFonts w:ascii="Times New Roman" w:hAnsi="Times New Roman" w:cs="Times New Roman"/>
          <w:sz w:val="24"/>
          <w:szCs w:val="24"/>
        </w:rPr>
        <w:t>. London, Bell, 1972</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CT-4-ENG-502</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(Literary Criticism)</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ind w:firstLine="72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 xml:space="preserve">The aim of this paper is to acquaint the students with major critical texts from the classical period to the twentieth century in order to contextualize critical terms and frames of reference that would be useful for the understanding and analysis of literary texts. Each unit will require the students to keep abreast of movements and issues that define the critical temper of the texts under scrutiny to help them understand the common trajectory of growth of western literary criticism.                                                                                                            </w:t>
      </w:r>
    </w:p>
    <w:p w:rsidR="000D05DA" w:rsidRPr="002D6886" w:rsidRDefault="000D05DA" w:rsidP="000D05DA">
      <w:pPr>
        <w:autoSpaceDE w:val="0"/>
        <w:autoSpaceDN w:val="0"/>
        <w:adjustRightInd w:val="0"/>
        <w:spacing w:after="0"/>
        <w:ind w:firstLine="720"/>
        <w:jc w:val="right"/>
        <w:rPr>
          <w:rFonts w:ascii="Times New Roman" w:hAnsi="Times New Roman" w:cs="Times New Roman"/>
          <w:sz w:val="24"/>
          <w:szCs w:val="24"/>
          <w:lang w:bidi="as-IN"/>
        </w:rPr>
      </w:pPr>
      <w:r w:rsidRPr="002D6886">
        <w:rPr>
          <w:rFonts w:ascii="Times New Roman" w:hAnsi="Times New Roman" w:cs="Times New Roman"/>
          <w:bCs/>
          <w:sz w:val="24"/>
          <w:szCs w:val="24"/>
          <w:lang w:bidi="as-IN"/>
        </w:rPr>
        <w:t xml:space="preserve"> </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w:t>
      </w:r>
      <w:r w:rsidRPr="002D6886">
        <w:rPr>
          <w:rFonts w:ascii="Times New Roman" w:hAnsi="Times New Roman" w:cs="Times New Roman"/>
          <w:bCs/>
          <w:sz w:val="24"/>
          <w:szCs w:val="24"/>
          <w:lang w:bidi="as-IN"/>
        </w:rPr>
        <w:t xml:space="preserve">                                                                                                       Marks: 25 (24 classes)</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 xml:space="preserve">Aristotle: </w:t>
      </w:r>
      <w:r w:rsidRPr="002D6886">
        <w:rPr>
          <w:rFonts w:ascii="Times New Roman" w:hAnsi="Times New Roman" w:cs="Times New Roman"/>
          <w:i/>
          <w:iCs/>
          <w:sz w:val="24"/>
          <w:szCs w:val="24"/>
          <w:lang w:bidi="as-IN"/>
        </w:rPr>
        <w:t>Poetics</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 xml:space="preserve">Longinus: </w:t>
      </w:r>
      <w:r w:rsidRPr="002D6886">
        <w:rPr>
          <w:rFonts w:ascii="Times New Roman" w:hAnsi="Times New Roman" w:cs="Times New Roman"/>
          <w:i/>
          <w:iCs/>
          <w:sz w:val="24"/>
          <w:szCs w:val="24"/>
          <w:lang w:bidi="as-IN"/>
        </w:rPr>
        <w:t>On the Sublime</w:t>
      </w:r>
    </w:p>
    <w:p w:rsidR="000D05DA" w:rsidRPr="002D6886" w:rsidRDefault="000D05DA" w:rsidP="000D05DA">
      <w:pPr>
        <w:tabs>
          <w:tab w:val="left" w:pos="1665"/>
        </w:tabs>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ab/>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Marks: 25 (24 classes)</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Sidney:</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An Apology for Poetry</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Samuel Johnson:</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Preface to Shakespeare</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III:</w:t>
      </w:r>
      <w:r w:rsidRPr="002D6886">
        <w:rPr>
          <w:rFonts w:ascii="Times New Roman" w:hAnsi="Times New Roman" w:cs="Times New Roman"/>
          <w:bCs/>
          <w:sz w:val="24"/>
          <w:szCs w:val="24"/>
          <w:lang w:bidi="as-IN"/>
        </w:rPr>
        <w:t xml:space="preserve">                                                                                                   Marks: 25 (24 classes)</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Wordsworth:</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Preface to Lyrical Ballads</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Coleridge:</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Biographia Literaria </w:t>
      </w:r>
      <w:r w:rsidRPr="002D6886">
        <w:rPr>
          <w:rFonts w:ascii="Times New Roman" w:hAnsi="Times New Roman" w:cs="Times New Roman"/>
          <w:sz w:val="24"/>
          <w:szCs w:val="24"/>
          <w:lang w:bidi="as-IN"/>
        </w:rPr>
        <w:t>(Chapter XIII &amp; XIV)</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r w:rsidRPr="002D6886">
        <w:rPr>
          <w:rFonts w:ascii="Times New Roman" w:hAnsi="Times New Roman" w:cs="Times New Roman"/>
          <w:bCs/>
          <w:sz w:val="24"/>
          <w:szCs w:val="24"/>
          <w:lang w:bidi="as-IN"/>
        </w:rPr>
        <w:t>Arnold:</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The Study of Poetry</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IV:</w:t>
      </w:r>
      <w:r w:rsidRPr="002D6886">
        <w:rPr>
          <w:rFonts w:ascii="Times New Roman" w:hAnsi="Times New Roman" w:cs="Times New Roman"/>
          <w:bCs/>
          <w:sz w:val="24"/>
          <w:szCs w:val="24"/>
          <w:lang w:bidi="as-IN"/>
        </w:rPr>
        <w:t xml:space="preserve">                                                                                                   Marks: 25 (24 classes)</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TS Eliot:</w:t>
      </w:r>
      <w:r w:rsidRPr="002D6886">
        <w:rPr>
          <w:rFonts w:ascii="Times New Roman" w:hAnsi="Times New Roman" w:cs="Times New Roman"/>
          <w:sz w:val="24"/>
          <w:szCs w:val="24"/>
          <w:lang w:bidi="as-IN"/>
        </w:rPr>
        <w:t xml:space="preserve"> “Tradition and the Individual Talent”</w:t>
      </w:r>
    </w:p>
    <w:p w:rsidR="000D05DA" w:rsidRPr="002D6886" w:rsidRDefault="000D05DA" w:rsidP="000D05DA">
      <w:pPr>
        <w:tabs>
          <w:tab w:val="center" w:pos="4680"/>
        </w:tabs>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I. A. Richards:</w:t>
      </w:r>
      <w:r w:rsidRPr="002D6886">
        <w:rPr>
          <w:rFonts w:ascii="Times New Roman" w:hAnsi="Times New Roman" w:cs="Times New Roman"/>
          <w:sz w:val="24"/>
          <w:szCs w:val="24"/>
          <w:lang w:bidi="as-IN"/>
        </w:rPr>
        <w:t xml:space="preserve"> “Four Kinds of Meaning”</w:t>
      </w:r>
      <w:r w:rsidRPr="002D6886">
        <w:rPr>
          <w:rFonts w:ascii="Times New Roman" w:hAnsi="Times New Roman" w:cs="Times New Roman"/>
          <w:sz w:val="24"/>
          <w:szCs w:val="24"/>
          <w:lang w:bidi="as-IN"/>
        </w:rPr>
        <w:tab/>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Text Prescribed:</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Enright &amp; Chickera:</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English Critical Texts</w:t>
      </w:r>
      <w:r w:rsidRPr="002D6886">
        <w:rPr>
          <w:rFonts w:ascii="Times New Roman" w:hAnsi="Times New Roman" w:cs="Times New Roman"/>
          <w:sz w:val="24"/>
          <w:szCs w:val="24"/>
          <w:lang w:bidi="as-IN"/>
        </w:rPr>
        <w:t>, CUP</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Recommended Reading:</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Daiches, David:</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Critical Approaches to Literature, </w:t>
      </w:r>
      <w:r w:rsidRPr="002D6886">
        <w:rPr>
          <w:rFonts w:ascii="Times New Roman" w:hAnsi="Times New Roman" w:cs="Times New Roman"/>
          <w:sz w:val="24"/>
          <w:szCs w:val="24"/>
          <w:lang w:bidi="as-IN"/>
        </w:rPr>
        <w:t>Orient Longman, Hyderabad, 1967</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(Indian re-print)</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Prasad, B:</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An Introduction to English Criticism, </w:t>
      </w:r>
      <w:r w:rsidRPr="002D6886">
        <w:rPr>
          <w:rFonts w:ascii="Times New Roman" w:hAnsi="Times New Roman" w:cs="Times New Roman"/>
          <w:sz w:val="24"/>
          <w:szCs w:val="24"/>
          <w:lang w:bidi="as-IN"/>
        </w:rPr>
        <w:t>Macmillan, New Delhi, 1965</w:t>
      </w:r>
    </w:p>
    <w:p w:rsidR="000D05DA" w:rsidRPr="002D6886" w:rsidRDefault="000D05DA" w:rsidP="000D05DA">
      <w:pPr>
        <w:spacing w:after="0"/>
        <w:rPr>
          <w:rFonts w:ascii="Times New Roman" w:hAnsi="Times New Roman" w:cs="Times New Roman"/>
          <w:sz w:val="24"/>
          <w:szCs w:val="24"/>
        </w:rPr>
      </w:pPr>
    </w:p>
    <w:p w:rsidR="000D05DA" w:rsidRPr="002D6886" w:rsidRDefault="000D05DA" w:rsidP="000D05DA">
      <w:pPr>
        <w:spacing w:after="0"/>
        <w:jc w:val="cente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 CT-5-ENG-503</w:t>
      </w:r>
    </w:p>
    <w:p w:rsidR="003754C0" w:rsidRPr="002D6886" w:rsidRDefault="003754C0"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Representative Writings in English</w:t>
      </w:r>
    </w:p>
    <w:p w:rsidR="000D05DA" w:rsidRPr="002D6886" w:rsidRDefault="000D05DA" w:rsidP="000D05DA">
      <w:pPr>
        <w:spacing w:after="0"/>
        <w:jc w:val="center"/>
        <w:rPr>
          <w:rFonts w:ascii="Times New Roman" w:hAnsi="Times New Roman" w:cs="Times New Roman"/>
          <w:bCs/>
          <w:iCs/>
          <w:sz w:val="24"/>
          <w:szCs w:val="24"/>
        </w:rPr>
      </w:pPr>
      <w:r w:rsidRPr="002D6886">
        <w:rPr>
          <w:rFonts w:ascii="Times New Roman" w:hAnsi="Times New Roman" w:cs="Times New Roman"/>
          <w:bCs/>
          <w:sz w:val="24"/>
          <w:szCs w:val="24"/>
        </w:rPr>
        <w:t>(</w:t>
      </w:r>
      <w:r w:rsidR="00A97C4A" w:rsidRPr="002D6886">
        <w:rPr>
          <w:rFonts w:ascii="Times New Roman" w:hAnsi="Times New Roman" w:cs="Times New Roman"/>
          <w:bCs/>
          <w:sz w:val="24"/>
          <w:szCs w:val="24"/>
        </w:rPr>
        <w:t>Northeast India and Dalit</w:t>
      </w:r>
      <w:r w:rsidRPr="002D6886">
        <w:rPr>
          <w:rFonts w:ascii="Times New Roman" w:hAnsi="Times New Roman" w:cs="Times New Roman"/>
          <w:bCs/>
          <w:iCs/>
          <w:sz w:val="24"/>
          <w:szCs w:val="24"/>
        </w:rPr>
        <w:t>)</w:t>
      </w:r>
    </w:p>
    <w:p w:rsidR="000D05DA" w:rsidRPr="002D6886" w:rsidRDefault="000D05DA" w:rsidP="000D05DA">
      <w:pPr>
        <w:ind w:left="3600" w:firstLine="720"/>
        <w:jc w:val="center"/>
        <w:rPr>
          <w:rFonts w:ascii="Times New Roman" w:hAnsi="Times New Roman" w:cs="Times New Roman"/>
          <w:sz w:val="24"/>
          <w:szCs w:val="24"/>
        </w:rPr>
      </w:pPr>
      <w:r w:rsidRPr="002D6886">
        <w:rPr>
          <w:rFonts w:ascii="Times New Roman" w:hAnsi="Times New Roman" w:cs="Times New Roman"/>
          <w:bCs/>
          <w:sz w:val="24"/>
          <w:szCs w:val="24"/>
          <w:lang w:bidi="as-IN"/>
        </w:rPr>
        <w:t xml:space="preserve"> L – 4, T – 1, P – 0 ( 80 hrs/ 112 classes)</w:t>
      </w:r>
    </w:p>
    <w:p w:rsidR="000D05DA" w:rsidRPr="002D6886" w:rsidRDefault="000D05DA" w:rsidP="000D05DA">
      <w:pPr>
        <w:spacing w:after="0"/>
        <w:jc w:val="center"/>
        <w:rPr>
          <w:rFonts w:ascii="Times New Roman" w:hAnsi="Times New Roman" w:cs="Times New Roman"/>
          <w:bCs/>
          <w:sz w:val="24"/>
          <w:szCs w:val="24"/>
        </w:rPr>
      </w:pPr>
    </w:p>
    <w:p w:rsidR="000D05DA" w:rsidRPr="002D6886" w:rsidRDefault="002E67C5" w:rsidP="000D05DA">
      <w:pPr>
        <w:jc w:val="both"/>
        <w:rPr>
          <w:rFonts w:ascii="Times New Roman" w:hAnsi="Times New Roman" w:cs="Times New Roman"/>
          <w:sz w:val="24"/>
          <w:szCs w:val="24"/>
        </w:rPr>
      </w:pPr>
      <w:r w:rsidRPr="002D6886">
        <w:rPr>
          <w:rFonts w:ascii="Times New Roman" w:hAnsi="Times New Roman" w:cs="Times New Roman"/>
          <w:sz w:val="24"/>
          <w:szCs w:val="24"/>
        </w:rPr>
        <w:t>The aim of this</w:t>
      </w:r>
      <w:r w:rsidR="000D05DA" w:rsidRPr="002D6886">
        <w:rPr>
          <w:rFonts w:ascii="Times New Roman" w:hAnsi="Times New Roman" w:cs="Times New Roman"/>
          <w:sz w:val="24"/>
          <w:szCs w:val="24"/>
        </w:rPr>
        <w:t xml:space="preserve"> paper is to acquaint the students with the important contemporary writings in English from the northeast of India and the </w:t>
      </w:r>
      <w:r w:rsidR="000D05DA" w:rsidRPr="002D6886">
        <w:rPr>
          <w:rFonts w:ascii="Times New Roman" w:hAnsi="Times New Roman" w:cs="Times New Roman"/>
          <w:bCs/>
          <w:i/>
          <w:iCs/>
          <w:sz w:val="24"/>
          <w:szCs w:val="24"/>
        </w:rPr>
        <w:t>Dalit</w:t>
      </w:r>
      <w:r w:rsidR="000D05DA" w:rsidRPr="002D6886">
        <w:rPr>
          <w:rFonts w:ascii="Times New Roman" w:hAnsi="Times New Roman" w:cs="Times New Roman"/>
          <w:sz w:val="24"/>
          <w:szCs w:val="24"/>
        </w:rPr>
        <w:t xml:space="preserve"> literature either in translations or in their original English version. The paper is divided into two sections- Section A and B. </w:t>
      </w:r>
    </w:p>
    <w:p w:rsidR="000D05DA" w:rsidRPr="002D6886" w:rsidRDefault="000D05DA" w:rsidP="000D05DA">
      <w:pPr>
        <w:spacing w:after="0"/>
        <w:jc w:val="center"/>
        <w:outlineLvl w:val="1"/>
        <w:rPr>
          <w:rFonts w:ascii="Times New Roman" w:hAnsi="Times New Roman" w:cs="Times New Roman"/>
          <w:sz w:val="24"/>
          <w:szCs w:val="24"/>
        </w:rPr>
      </w:pPr>
      <w:r w:rsidRPr="002D6886">
        <w:rPr>
          <w:rFonts w:ascii="Times New Roman" w:hAnsi="Times New Roman" w:cs="Times New Roman"/>
          <w:sz w:val="24"/>
          <w:szCs w:val="24"/>
        </w:rPr>
        <w:t xml:space="preserve">SECTION – A </w:t>
      </w:r>
    </w:p>
    <w:p w:rsidR="000D05DA" w:rsidRPr="002D6886" w:rsidRDefault="000D05DA" w:rsidP="000D05DA">
      <w:pPr>
        <w:spacing w:after="0"/>
        <w:jc w:val="center"/>
        <w:outlineLvl w:val="1"/>
        <w:rPr>
          <w:rFonts w:ascii="Times New Roman" w:eastAsia="Times New Roman" w:hAnsi="Times New Roman" w:cs="Times New Roman"/>
          <w:bCs/>
          <w:i/>
          <w:sz w:val="24"/>
          <w:szCs w:val="24"/>
        </w:rPr>
      </w:pPr>
      <w:r w:rsidRPr="002D6886">
        <w:rPr>
          <w:rFonts w:ascii="Times New Roman" w:hAnsi="Times New Roman" w:cs="Times New Roman"/>
          <w:sz w:val="24"/>
          <w:szCs w:val="24"/>
        </w:rPr>
        <w:t xml:space="preserve">(English Writings from Northeast India)                </w:t>
      </w:r>
    </w:p>
    <w:p w:rsidR="000D05DA" w:rsidRPr="002D6886" w:rsidRDefault="000D05DA" w:rsidP="000D05DA">
      <w:pPr>
        <w:rPr>
          <w:rFonts w:ascii="Times New Roman" w:hAnsi="Times New Roman" w:cs="Times New Roman"/>
          <w:sz w:val="24"/>
          <w:szCs w:val="24"/>
          <w:u w:val="single"/>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lastRenderedPageBreak/>
        <w:t>Unit I:</w:t>
      </w:r>
      <w:r w:rsidRPr="002D6886">
        <w:rPr>
          <w:rFonts w:ascii="Times New Roman" w:hAnsi="Times New Roman" w:cs="Times New Roman"/>
          <w:sz w:val="24"/>
          <w:szCs w:val="24"/>
        </w:rPr>
        <w:t xml:space="preserve">     Short Stories                                                                          </w:t>
      </w:r>
      <w:r w:rsidRPr="002D6886">
        <w:rPr>
          <w:rFonts w:ascii="Times New Roman" w:hAnsi="Times New Roman" w:cs="Times New Roman"/>
          <w:bCs/>
          <w:sz w:val="24"/>
          <w:szCs w:val="24"/>
          <w:lang w:bidi="as-IN"/>
        </w:rPr>
        <w:t>Marks: 15 (15 classes)</w:t>
      </w:r>
    </w:p>
    <w:p w:rsidR="000D05DA" w:rsidRPr="002D6886" w:rsidRDefault="000D05DA" w:rsidP="000D05DA">
      <w:pPr>
        <w:pStyle w:val="ListParagraph"/>
        <w:numPr>
          <w:ilvl w:val="0"/>
          <w:numId w:val="15"/>
        </w:numPr>
        <w:rPr>
          <w:rFonts w:ascii="Times New Roman" w:hAnsi="Times New Roman" w:cs="Times New Roman"/>
          <w:i/>
          <w:sz w:val="24"/>
          <w:szCs w:val="24"/>
        </w:rPr>
      </w:pPr>
      <w:r w:rsidRPr="002D6886">
        <w:rPr>
          <w:rFonts w:ascii="Times New Roman" w:hAnsi="Times New Roman" w:cs="Times New Roman"/>
          <w:bCs/>
          <w:sz w:val="24"/>
          <w:szCs w:val="24"/>
        </w:rPr>
        <w:t>Easterine Iralu:</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Death by Apotia</w:t>
      </w:r>
    </w:p>
    <w:p w:rsidR="000D05DA" w:rsidRPr="002D6886" w:rsidRDefault="000D05DA" w:rsidP="000D05DA">
      <w:pPr>
        <w:pStyle w:val="ListParagraph"/>
        <w:numPr>
          <w:ilvl w:val="0"/>
          <w:numId w:val="15"/>
        </w:numPr>
        <w:rPr>
          <w:rFonts w:ascii="Times New Roman" w:hAnsi="Times New Roman" w:cs="Times New Roman"/>
          <w:sz w:val="24"/>
          <w:szCs w:val="24"/>
        </w:rPr>
      </w:pPr>
      <w:r w:rsidRPr="002D6886">
        <w:rPr>
          <w:rFonts w:ascii="Times New Roman" w:hAnsi="Times New Roman" w:cs="Times New Roman"/>
          <w:bCs/>
          <w:sz w:val="24"/>
          <w:szCs w:val="24"/>
        </w:rPr>
        <w:t>Temsula Ao:</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Laburnum for my Head</w:t>
      </w:r>
    </w:p>
    <w:p w:rsidR="000D05DA" w:rsidRPr="002D6886" w:rsidRDefault="000D05DA" w:rsidP="000D05DA">
      <w:pPr>
        <w:pStyle w:val="ListParagraph"/>
        <w:numPr>
          <w:ilvl w:val="0"/>
          <w:numId w:val="15"/>
        </w:numPr>
        <w:rPr>
          <w:rFonts w:ascii="Times New Roman" w:hAnsi="Times New Roman" w:cs="Times New Roman"/>
          <w:i/>
          <w:sz w:val="24"/>
          <w:szCs w:val="24"/>
        </w:rPr>
      </w:pPr>
      <w:r w:rsidRPr="002D6886">
        <w:rPr>
          <w:rFonts w:ascii="Times New Roman" w:hAnsi="Times New Roman" w:cs="Times New Roman"/>
          <w:bCs/>
          <w:sz w:val="24"/>
          <w:szCs w:val="24"/>
        </w:rPr>
        <w:t>Mitra Phukan:</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Hope</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 xml:space="preserve"> Novels                                                                                     </w:t>
      </w:r>
      <w:r w:rsidRPr="002D6886">
        <w:rPr>
          <w:rFonts w:ascii="Times New Roman" w:hAnsi="Times New Roman" w:cs="Times New Roman"/>
          <w:bCs/>
          <w:sz w:val="24"/>
          <w:szCs w:val="24"/>
          <w:lang w:bidi="as-IN"/>
        </w:rPr>
        <w:t>Marks: 20 (26 classes)</w:t>
      </w:r>
      <w:r w:rsidRPr="002D6886">
        <w:rPr>
          <w:rFonts w:ascii="Times New Roman" w:hAnsi="Times New Roman" w:cs="Times New Roman"/>
          <w:sz w:val="24"/>
          <w:szCs w:val="24"/>
        </w:rPr>
        <w:t xml:space="preserve"> </w:t>
      </w:r>
    </w:p>
    <w:p w:rsidR="000D05DA" w:rsidRPr="002D6886" w:rsidRDefault="000D05DA" w:rsidP="000D05DA">
      <w:pPr>
        <w:pStyle w:val="ListParagraph"/>
        <w:numPr>
          <w:ilvl w:val="0"/>
          <w:numId w:val="16"/>
        </w:numPr>
        <w:rPr>
          <w:rFonts w:ascii="Times New Roman" w:hAnsi="Times New Roman" w:cs="Times New Roman"/>
          <w:i/>
          <w:sz w:val="24"/>
          <w:szCs w:val="24"/>
        </w:rPr>
      </w:pPr>
      <w:r w:rsidRPr="002D6886">
        <w:rPr>
          <w:rFonts w:ascii="Times New Roman" w:hAnsi="Times New Roman" w:cs="Times New Roman"/>
          <w:bCs/>
          <w:sz w:val="24"/>
          <w:szCs w:val="24"/>
        </w:rPr>
        <w:t>Mamang Dai:</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The Legends of Pensam</w:t>
      </w:r>
    </w:p>
    <w:p w:rsidR="000D05DA" w:rsidRPr="002D6886" w:rsidRDefault="000D05DA" w:rsidP="000D05DA">
      <w:pPr>
        <w:pStyle w:val="ListParagraph"/>
        <w:numPr>
          <w:ilvl w:val="0"/>
          <w:numId w:val="16"/>
        </w:numPr>
        <w:rPr>
          <w:rFonts w:ascii="Times New Roman" w:hAnsi="Times New Roman" w:cs="Times New Roman"/>
          <w:sz w:val="24"/>
          <w:szCs w:val="24"/>
        </w:rPr>
      </w:pPr>
      <w:r w:rsidRPr="002D6886">
        <w:rPr>
          <w:rFonts w:ascii="Times New Roman" w:hAnsi="Times New Roman" w:cs="Times New Roman"/>
          <w:bCs/>
          <w:sz w:val="24"/>
          <w:szCs w:val="24"/>
        </w:rPr>
        <w:t>Siddhatrtha Deb:</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The Point of Return</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 xml:space="preserve">   Poetry                                                                                  </w:t>
      </w:r>
      <w:r w:rsidRPr="002D6886">
        <w:rPr>
          <w:rFonts w:ascii="Times New Roman" w:hAnsi="Times New Roman" w:cs="Times New Roman"/>
          <w:bCs/>
          <w:sz w:val="24"/>
          <w:szCs w:val="24"/>
          <w:lang w:bidi="as-IN"/>
        </w:rPr>
        <w:t>Marks: 15 (15 classes)</w:t>
      </w:r>
      <w:r w:rsidRPr="002D6886">
        <w:rPr>
          <w:rFonts w:ascii="Times New Roman" w:hAnsi="Times New Roman" w:cs="Times New Roman"/>
          <w:sz w:val="24"/>
          <w:szCs w:val="24"/>
        </w:rPr>
        <w:t xml:space="preserve"> </w:t>
      </w:r>
    </w:p>
    <w:p w:rsidR="000D05DA" w:rsidRPr="002D6886" w:rsidRDefault="000D05DA" w:rsidP="000D05DA">
      <w:pPr>
        <w:pStyle w:val="ListParagraph"/>
        <w:numPr>
          <w:ilvl w:val="0"/>
          <w:numId w:val="17"/>
        </w:numPr>
        <w:rPr>
          <w:rFonts w:ascii="Times New Roman" w:hAnsi="Times New Roman" w:cs="Times New Roman"/>
          <w:i/>
          <w:sz w:val="24"/>
          <w:szCs w:val="24"/>
        </w:rPr>
      </w:pPr>
      <w:r w:rsidRPr="002D6886">
        <w:rPr>
          <w:rFonts w:ascii="Times New Roman" w:hAnsi="Times New Roman" w:cs="Times New Roman"/>
          <w:bCs/>
          <w:sz w:val="24"/>
          <w:szCs w:val="24"/>
        </w:rPr>
        <w:t>Desmond L Kharmawphlang:</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Tyrchiang</w:t>
      </w:r>
    </w:p>
    <w:p w:rsidR="000D05DA" w:rsidRPr="002D6886" w:rsidRDefault="000D05DA" w:rsidP="000D05DA">
      <w:pPr>
        <w:pStyle w:val="ListParagraph"/>
        <w:numPr>
          <w:ilvl w:val="0"/>
          <w:numId w:val="17"/>
        </w:numPr>
        <w:rPr>
          <w:rFonts w:ascii="Times New Roman" w:hAnsi="Times New Roman" w:cs="Times New Roman"/>
          <w:sz w:val="24"/>
          <w:szCs w:val="24"/>
        </w:rPr>
      </w:pPr>
      <w:r w:rsidRPr="002D6886">
        <w:rPr>
          <w:rFonts w:ascii="Times New Roman" w:hAnsi="Times New Roman" w:cs="Times New Roman"/>
          <w:bCs/>
          <w:sz w:val="24"/>
          <w:szCs w:val="24"/>
        </w:rPr>
        <w:t>Robin S Ngangom:</w:t>
      </w:r>
      <w:r w:rsidRPr="002D6886">
        <w:rPr>
          <w:rFonts w:ascii="Times New Roman" w:hAnsi="Times New Roman" w:cs="Times New Roman"/>
          <w:sz w:val="24"/>
          <w:szCs w:val="24"/>
        </w:rPr>
        <w:t xml:space="preserve"> </w:t>
      </w:r>
      <w:r w:rsidRPr="002D6886">
        <w:rPr>
          <w:rFonts w:ascii="Times New Roman" w:hAnsi="Times New Roman" w:cs="Times New Roman"/>
          <w:i/>
          <w:sz w:val="24"/>
          <w:szCs w:val="24"/>
        </w:rPr>
        <w:t>When You Do Not Return</w:t>
      </w:r>
    </w:p>
    <w:p w:rsidR="000D05DA" w:rsidRPr="002D6886" w:rsidRDefault="000D05DA" w:rsidP="000D05DA">
      <w:pPr>
        <w:pStyle w:val="ListParagraph"/>
        <w:numPr>
          <w:ilvl w:val="0"/>
          <w:numId w:val="17"/>
        </w:numPr>
        <w:rPr>
          <w:rFonts w:ascii="Times New Roman" w:hAnsi="Times New Roman" w:cs="Times New Roman"/>
          <w:sz w:val="24"/>
          <w:szCs w:val="24"/>
        </w:rPr>
      </w:pPr>
      <w:r w:rsidRPr="002D6886">
        <w:rPr>
          <w:rFonts w:ascii="Times New Roman" w:hAnsi="Times New Roman" w:cs="Times New Roman"/>
          <w:bCs/>
          <w:i/>
          <w:sz w:val="24"/>
          <w:szCs w:val="24"/>
        </w:rPr>
        <w:t>Kynpham Sing Nongkynrih:</w:t>
      </w:r>
      <w:r w:rsidRPr="002D6886">
        <w:rPr>
          <w:rFonts w:ascii="Times New Roman" w:hAnsi="Times New Roman" w:cs="Times New Roman"/>
          <w:i/>
          <w:sz w:val="24"/>
          <w:szCs w:val="24"/>
        </w:rPr>
        <w:t xml:space="preserve">  Sundori ;  Bangladesh Impressions</w:t>
      </w:r>
    </w:p>
    <w:p w:rsidR="000D05DA" w:rsidRPr="002D6886" w:rsidRDefault="000D05DA" w:rsidP="000D05DA">
      <w:pP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 xml:space="preserve"> SECTION –B                                               </w:t>
      </w: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 xml:space="preserve">(Dalit Literature)    </w:t>
      </w:r>
    </w:p>
    <w:p w:rsidR="000D05DA" w:rsidRPr="002D6886" w:rsidRDefault="000D05DA" w:rsidP="000D05DA">
      <w:pPr>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rPr>
        <w:t>Unit I:</w:t>
      </w:r>
      <w:r w:rsidRPr="002D6886">
        <w:rPr>
          <w:rFonts w:ascii="Times New Roman" w:hAnsi="Times New Roman" w:cs="Times New Roman"/>
          <w:bCs/>
          <w:sz w:val="24"/>
          <w:szCs w:val="24"/>
        </w:rPr>
        <w:t xml:space="preserve"> Introduction to Dalit Literature                                                </w:t>
      </w:r>
      <w:r w:rsidRPr="002D6886">
        <w:rPr>
          <w:rFonts w:ascii="Times New Roman" w:hAnsi="Times New Roman" w:cs="Times New Roman"/>
          <w:bCs/>
          <w:sz w:val="24"/>
          <w:szCs w:val="24"/>
          <w:lang w:bidi="as-IN"/>
        </w:rPr>
        <w:t>Marks: 15 (15 classes)</w:t>
      </w:r>
    </w:p>
    <w:p w:rsidR="000D05DA" w:rsidRPr="002D6886" w:rsidRDefault="000D05DA" w:rsidP="000D05DA">
      <w:pPr>
        <w:autoSpaceDE w:val="0"/>
        <w:autoSpaceDN w:val="0"/>
        <w:adjustRightInd w:val="0"/>
        <w:spacing w:after="0"/>
        <w:jc w:val="both"/>
        <w:rPr>
          <w:rFonts w:ascii="Times New Roman" w:hAnsi="Times New Roman" w:cs="Times New Roman"/>
          <w:b/>
          <w:bCs/>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rPr>
        <w:t>Unit II:</w:t>
      </w:r>
      <w:r w:rsidRPr="002D6886">
        <w:rPr>
          <w:rFonts w:ascii="Times New Roman" w:hAnsi="Times New Roman" w:cs="Times New Roman"/>
          <w:bCs/>
          <w:sz w:val="24"/>
          <w:szCs w:val="24"/>
        </w:rPr>
        <w:t xml:space="preserve"> Poetry                                                                                      </w:t>
      </w:r>
      <w:r w:rsidRPr="002D6886">
        <w:rPr>
          <w:rFonts w:ascii="Times New Roman" w:hAnsi="Times New Roman" w:cs="Times New Roman"/>
          <w:bCs/>
          <w:sz w:val="24"/>
          <w:szCs w:val="24"/>
          <w:lang w:bidi="as-IN"/>
        </w:rPr>
        <w:t>Marks: 15 (15 classes)</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Hira Bansode:</w:t>
      </w:r>
      <w:r w:rsidRPr="002D6886">
        <w:rPr>
          <w:rFonts w:ascii="Times New Roman" w:hAnsi="Times New Roman" w:cs="Times New Roman"/>
          <w:sz w:val="24"/>
          <w:szCs w:val="24"/>
        </w:rPr>
        <w:t xml:space="preserve"> Slave</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Namdeo Dhasal:</w:t>
      </w:r>
      <w:r w:rsidRPr="002D6886">
        <w:rPr>
          <w:rFonts w:ascii="Times New Roman" w:hAnsi="Times New Roman" w:cs="Times New Roman"/>
          <w:sz w:val="24"/>
          <w:szCs w:val="24"/>
        </w:rPr>
        <w:t xml:space="preserve"> Now, Now</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Mina Gaybhiye:</w:t>
      </w:r>
      <w:r w:rsidRPr="002D6886">
        <w:rPr>
          <w:rFonts w:ascii="Times New Roman" w:hAnsi="Times New Roman" w:cs="Times New Roman"/>
          <w:sz w:val="24"/>
          <w:szCs w:val="24"/>
        </w:rPr>
        <w:t xml:space="preserve"> The Weeping Wound of Centuries</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Arun Kamble:</w:t>
      </w:r>
      <w:r w:rsidRPr="002D6886">
        <w:rPr>
          <w:rFonts w:ascii="Times New Roman" w:hAnsi="Times New Roman" w:cs="Times New Roman"/>
          <w:sz w:val="24"/>
          <w:szCs w:val="24"/>
        </w:rPr>
        <w:t xml:space="preserve"> Primal Bond</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Narayan Surve:</w:t>
      </w:r>
      <w:r w:rsidRPr="002D6886">
        <w:rPr>
          <w:rFonts w:ascii="Times New Roman" w:hAnsi="Times New Roman" w:cs="Times New Roman"/>
          <w:sz w:val="24"/>
          <w:szCs w:val="24"/>
        </w:rPr>
        <w:t xml:space="preserve"> For I am a Brahma</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 xml:space="preserve"> </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rPr>
        <w:t>Unit III:</w:t>
      </w:r>
      <w:r w:rsidRPr="002D6886">
        <w:rPr>
          <w:rFonts w:ascii="Times New Roman" w:hAnsi="Times New Roman" w:cs="Times New Roman"/>
          <w:bCs/>
          <w:sz w:val="24"/>
          <w:szCs w:val="24"/>
        </w:rPr>
        <w:t xml:space="preserve"> Fiction                                                                                   </w:t>
      </w:r>
      <w:r w:rsidRPr="002D6886">
        <w:rPr>
          <w:rFonts w:ascii="Times New Roman" w:hAnsi="Times New Roman" w:cs="Times New Roman"/>
          <w:bCs/>
          <w:sz w:val="24"/>
          <w:szCs w:val="24"/>
          <w:lang w:bidi="as-IN"/>
        </w:rPr>
        <w:t>Marks: 20 (26 classes)</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bCs/>
          <w:sz w:val="24"/>
          <w:szCs w:val="24"/>
        </w:rPr>
        <w:t>Sharan Kumar Limbale:</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The Outcaste</w:t>
      </w:r>
      <w:r w:rsidRPr="002D6886">
        <w:rPr>
          <w:rFonts w:ascii="Times New Roman" w:hAnsi="Times New Roman" w:cs="Times New Roman"/>
          <w:sz w:val="24"/>
          <w:szCs w:val="24"/>
        </w:rPr>
        <w:t xml:space="preserve"> (Akkarmashi)</w:t>
      </w:r>
    </w:p>
    <w:p w:rsidR="000D05DA" w:rsidRPr="002D6886" w:rsidRDefault="000D05DA" w:rsidP="000D05DA">
      <w:pPr>
        <w:spacing w:after="0"/>
        <w:ind w:firstLine="720"/>
        <w:rPr>
          <w:rFonts w:ascii="Times New Roman" w:hAnsi="Times New Roman" w:cs="Times New Roman"/>
          <w:sz w:val="24"/>
          <w:szCs w:val="24"/>
        </w:rPr>
      </w:pPr>
      <w:r w:rsidRPr="002D6886">
        <w:rPr>
          <w:rFonts w:ascii="Times New Roman" w:hAnsi="Times New Roman" w:cs="Times New Roman"/>
          <w:bCs/>
          <w:sz w:val="24"/>
          <w:szCs w:val="24"/>
        </w:rPr>
        <w:t>Bandhumadav:</w:t>
      </w:r>
      <w:r w:rsidRPr="002D6886">
        <w:rPr>
          <w:rFonts w:ascii="Times New Roman" w:hAnsi="Times New Roman" w:cs="Times New Roman"/>
          <w:sz w:val="24"/>
          <w:szCs w:val="24"/>
        </w:rPr>
        <w:t xml:space="preserve"> The Poisoned Bread</w:t>
      </w:r>
    </w:p>
    <w:p w:rsidR="000D05DA" w:rsidRPr="002D6886" w:rsidRDefault="000D05DA" w:rsidP="000D05DA">
      <w:pPr>
        <w:spacing w:after="0"/>
        <w:ind w:firstLine="720"/>
        <w:rPr>
          <w:rFonts w:ascii="Times New Roman" w:hAnsi="Times New Roman" w:cs="Times New Roman"/>
          <w:sz w:val="24"/>
          <w:szCs w:val="24"/>
        </w:rPr>
      </w:pPr>
      <w:r w:rsidRPr="002D6886">
        <w:rPr>
          <w:rFonts w:ascii="Times New Roman" w:hAnsi="Times New Roman" w:cs="Times New Roman"/>
          <w:bCs/>
          <w:sz w:val="24"/>
          <w:szCs w:val="24"/>
        </w:rPr>
        <w:t>Arjun Dangle:</w:t>
      </w:r>
      <w:r w:rsidRPr="002D6886">
        <w:rPr>
          <w:rFonts w:ascii="Times New Roman" w:hAnsi="Times New Roman" w:cs="Times New Roman"/>
          <w:sz w:val="24"/>
          <w:szCs w:val="24"/>
        </w:rPr>
        <w:t xml:space="preserve"> Promotion</w:t>
      </w:r>
    </w:p>
    <w:p w:rsidR="000D05DA" w:rsidRPr="002D6886" w:rsidRDefault="000D05DA" w:rsidP="000D05DA">
      <w:pPr>
        <w:rPr>
          <w:rFonts w:ascii="Times New Roman" w:hAnsi="Times New Roman" w:cs="Times New Roman"/>
          <w:sz w:val="24"/>
          <w:szCs w:val="24"/>
        </w:rPr>
      </w:pP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sz w:val="24"/>
          <w:szCs w:val="24"/>
        </w:rPr>
        <w:t xml:space="preserve">Recommended Readings: </w:t>
      </w:r>
    </w:p>
    <w:p w:rsidR="000D05DA" w:rsidRPr="002D6886" w:rsidRDefault="00295423" w:rsidP="000D05DA">
      <w:pPr>
        <w:spacing w:after="0"/>
        <w:outlineLvl w:val="1"/>
        <w:rPr>
          <w:rFonts w:ascii="Times New Roman" w:eastAsia="Times New Roman" w:hAnsi="Times New Roman" w:cs="Times New Roman"/>
          <w:bCs/>
          <w:sz w:val="24"/>
          <w:szCs w:val="24"/>
        </w:rPr>
      </w:pPr>
      <w:hyperlink r:id="rId13" w:history="1">
        <w:r w:rsidR="000D05DA" w:rsidRPr="002D6886">
          <w:rPr>
            <w:rFonts w:ascii="Times New Roman" w:eastAsia="Times New Roman" w:hAnsi="Times New Roman" w:cs="Times New Roman"/>
            <w:bCs/>
            <w:sz w:val="24"/>
            <w:szCs w:val="24"/>
          </w:rPr>
          <w:t>Ngangom</w:t>
        </w:r>
      </w:hyperlink>
      <w:r w:rsidR="000D05DA" w:rsidRPr="002D6886">
        <w:rPr>
          <w:rFonts w:ascii="Times New Roman" w:eastAsia="Times New Roman" w:hAnsi="Times New Roman" w:cs="Times New Roman"/>
          <w:bCs/>
          <w:sz w:val="24"/>
          <w:szCs w:val="24"/>
        </w:rPr>
        <w:t xml:space="preserve">, Robin Singh &amp; </w:t>
      </w:r>
      <w:hyperlink r:id="rId14" w:history="1">
        <w:r w:rsidR="000D05DA" w:rsidRPr="002D6886">
          <w:rPr>
            <w:rFonts w:ascii="Times New Roman" w:eastAsia="Times New Roman" w:hAnsi="Times New Roman" w:cs="Times New Roman"/>
            <w:bCs/>
            <w:sz w:val="24"/>
            <w:szCs w:val="24"/>
          </w:rPr>
          <w:t>K.S.Nongkynrih</w:t>
        </w:r>
      </w:hyperlink>
      <w:r w:rsidR="000D05DA" w:rsidRPr="002D6886">
        <w:rPr>
          <w:rFonts w:ascii="Times New Roman" w:eastAsia="Times New Roman" w:hAnsi="Times New Roman" w:cs="Times New Roman"/>
          <w:bCs/>
          <w:sz w:val="24"/>
          <w:szCs w:val="24"/>
        </w:rPr>
        <w:t>:</w:t>
      </w:r>
      <w:r w:rsidR="000D05DA" w:rsidRPr="002D6886">
        <w:rPr>
          <w:rFonts w:ascii="Times New Roman" w:eastAsia="Times New Roman" w:hAnsi="Times New Roman" w:cs="Times New Roman"/>
          <w:sz w:val="24"/>
          <w:szCs w:val="24"/>
        </w:rPr>
        <w:t xml:space="preserve"> </w:t>
      </w:r>
      <w:r w:rsidR="000D05DA" w:rsidRPr="002D6886">
        <w:rPr>
          <w:rFonts w:ascii="Times New Roman" w:eastAsia="Times New Roman" w:hAnsi="Times New Roman" w:cs="Times New Roman"/>
          <w:bCs/>
          <w:i/>
          <w:sz w:val="24"/>
          <w:szCs w:val="24"/>
        </w:rPr>
        <w:t xml:space="preserve">Dancing Earth. </w:t>
      </w:r>
      <w:r w:rsidR="000D05DA" w:rsidRPr="002D6886">
        <w:rPr>
          <w:rFonts w:ascii="Times New Roman" w:eastAsia="Times New Roman" w:hAnsi="Times New Roman" w:cs="Times New Roman"/>
          <w:bCs/>
          <w:sz w:val="24"/>
          <w:szCs w:val="24"/>
        </w:rPr>
        <w:t>Penguin Books: NewDelhi. 2009</w:t>
      </w:r>
    </w:p>
    <w:p w:rsidR="000D05DA" w:rsidRPr="002D6886" w:rsidRDefault="000D05DA" w:rsidP="000D05DA">
      <w:pPr>
        <w:spacing w:after="0"/>
        <w:outlineLvl w:val="1"/>
        <w:rPr>
          <w:rFonts w:ascii="Times New Roman" w:eastAsia="Times New Roman" w:hAnsi="Times New Roman" w:cs="Times New Roman"/>
          <w:bCs/>
          <w:sz w:val="24"/>
          <w:szCs w:val="24"/>
        </w:rPr>
      </w:pPr>
      <w:r w:rsidRPr="002D6886">
        <w:rPr>
          <w:rFonts w:ascii="Times New Roman" w:eastAsia="Times New Roman" w:hAnsi="Times New Roman" w:cs="Times New Roman"/>
          <w:sz w:val="24"/>
          <w:szCs w:val="24"/>
        </w:rPr>
        <w:t>Baral, K.C.:</w:t>
      </w:r>
      <w:r w:rsidRPr="002D6886">
        <w:rPr>
          <w:rFonts w:ascii="Times New Roman" w:eastAsia="Times New Roman" w:hAnsi="Times New Roman" w:cs="Times New Roman"/>
          <w:bCs/>
          <w:sz w:val="24"/>
          <w:szCs w:val="24"/>
        </w:rPr>
        <w:t xml:space="preserve"> </w:t>
      </w:r>
      <w:r w:rsidRPr="002D6886">
        <w:rPr>
          <w:rFonts w:ascii="Times New Roman" w:eastAsia="Times New Roman" w:hAnsi="Times New Roman" w:cs="Times New Roman"/>
          <w:bCs/>
          <w:i/>
          <w:sz w:val="24"/>
          <w:szCs w:val="24"/>
        </w:rPr>
        <w:t>Earth Songs</w:t>
      </w:r>
      <w:r w:rsidRPr="002D6886">
        <w:rPr>
          <w:rFonts w:ascii="Times New Roman" w:eastAsia="Times New Roman" w:hAnsi="Times New Roman" w:cs="Times New Roman"/>
          <w:bCs/>
          <w:sz w:val="24"/>
          <w:szCs w:val="24"/>
        </w:rPr>
        <w:t>. Sahitya Akademi: New Delhi. 2006.;</w:t>
      </w:r>
    </w:p>
    <w:p w:rsidR="000D05DA" w:rsidRPr="002D6886" w:rsidRDefault="000D05DA" w:rsidP="000D05DA">
      <w:pPr>
        <w:spacing w:after="0"/>
        <w:outlineLvl w:val="1"/>
        <w:rPr>
          <w:rFonts w:ascii="Times New Roman" w:eastAsia="Times New Roman" w:hAnsi="Times New Roman" w:cs="Times New Roman"/>
          <w:bCs/>
          <w:sz w:val="24"/>
          <w:szCs w:val="24"/>
        </w:rPr>
      </w:pPr>
      <w:r w:rsidRPr="002D6886">
        <w:rPr>
          <w:rFonts w:ascii="Times New Roman" w:eastAsia="Times New Roman" w:hAnsi="Times New Roman" w:cs="Times New Roman"/>
          <w:bCs/>
          <w:sz w:val="24"/>
          <w:szCs w:val="24"/>
        </w:rPr>
        <w:t>The Heart of the Matter. Katha: New Delhi.2004.</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Books Prescribed:</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Cs/>
          <w:sz w:val="24"/>
          <w:szCs w:val="24"/>
        </w:rPr>
        <w:t>Anand, M.R. and Eleanor Zelliot:</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An Anthology of Dalit Literature</w:t>
      </w:r>
      <w:r w:rsidRPr="002D6886">
        <w:rPr>
          <w:rFonts w:ascii="Times New Roman" w:hAnsi="Times New Roman" w:cs="Times New Roman"/>
          <w:sz w:val="24"/>
          <w:szCs w:val="24"/>
        </w:rPr>
        <w:t>. New Delhi: Gyan Pub. House. 1992</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Cs/>
          <w:sz w:val="24"/>
          <w:szCs w:val="24"/>
        </w:rPr>
        <w:t>Omvedt Gail:</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Dalit Visions</w:t>
      </w:r>
      <w:r w:rsidRPr="002D6886">
        <w:rPr>
          <w:rFonts w:ascii="Times New Roman" w:hAnsi="Times New Roman" w:cs="Times New Roman"/>
          <w:sz w:val="24"/>
          <w:szCs w:val="24"/>
        </w:rPr>
        <w:t>. New Delhi: Orient Black Swan. 2010.</w:t>
      </w:r>
    </w:p>
    <w:p w:rsidR="000D05DA" w:rsidRDefault="000D05DA" w:rsidP="000D05DA">
      <w:pPr>
        <w:jc w:val="center"/>
        <w:rPr>
          <w:rFonts w:ascii="Times New Roman" w:hAnsi="Times New Roman" w:cs="Times New Roman"/>
          <w:bCs/>
          <w:sz w:val="24"/>
          <w:szCs w:val="24"/>
        </w:rPr>
      </w:pPr>
    </w:p>
    <w:p w:rsidR="00F46A9B" w:rsidRPr="002D6886" w:rsidRDefault="00F46A9B" w:rsidP="000D05DA">
      <w:pPr>
        <w:jc w:val="cente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sz w:val="24"/>
          <w:szCs w:val="24"/>
        </w:rPr>
      </w:pPr>
      <w:r w:rsidRPr="002D6886">
        <w:rPr>
          <w:rFonts w:ascii="Times New Roman" w:hAnsi="Times New Roman" w:cs="Times New Roman"/>
          <w:bCs/>
          <w:sz w:val="24"/>
          <w:szCs w:val="24"/>
        </w:rPr>
        <w:t>PAPER: CT-4-ENG-504</w:t>
      </w:r>
    </w:p>
    <w:p w:rsidR="000D05DA" w:rsidRPr="002D6886" w:rsidRDefault="000D05DA" w:rsidP="000D05DA">
      <w:pPr>
        <w:spacing w:after="0"/>
        <w:jc w:val="center"/>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(Indian Writing</w:t>
      </w:r>
      <w:r w:rsidR="00046DEC" w:rsidRPr="002D6886">
        <w:rPr>
          <w:rFonts w:ascii="Times New Roman" w:hAnsi="Times New Roman" w:cs="Times New Roman"/>
          <w:bCs/>
          <w:color w:val="000000"/>
          <w:sz w:val="24"/>
          <w:szCs w:val="24"/>
        </w:rPr>
        <w:t>s</w:t>
      </w:r>
      <w:r w:rsidRPr="002D6886">
        <w:rPr>
          <w:rFonts w:ascii="Times New Roman" w:hAnsi="Times New Roman" w:cs="Times New Roman"/>
          <w:bCs/>
          <w:color w:val="000000"/>
          <w:sz w:val="24"/>
          <w:szCs w:val="24"/>
        </w:rPr>
        <w:t xml:space="preserve"> in English)</w:t>
      </w:r>
    </w:p>
    <w:p w:rsidR="000D05DA" w:rsidRPr="002D6886" w:rsidRDefault="000D05DA" w:rsidP="000D05DA">
      <w:pPr>
        <w:spacing w:after="0"/>
        <w:ind w:left="2880" w:firstLine="720"/>
        <w:jc w:val="center"/>
        <w:rPr>
          <w:rFonts w:ascii="Times New Roman" w:hAnsi="Times New Roman" w:cs="Times New Roman"/>
          <w:sz w:val="24"/>
          <w:szCs w:val="24"/>
        </w:rPr>
      </w:pPr>
      <w:r w:rsidRPr="002D6886">
        <w:rPr>
          <w:rFonts w:ascii="Times New Roman" w:hAnsi="Times New Roman" w:cs="Times New Roman"/>
          <w:sz w:val="24"/>
          <w:szCs w:val="24"/>
        </w:rPr>
        <w:t xml:space="preserve"> L – 3, T – 1, P – 0 </w:t>
      </w:r>
      <w:r w:rsidRPr="002D6886">
        <w:rPr>
          <w:rFonts w:ascii="Times New Roman" w:hAnsi="Times New Roman" w:cs="Times New Roman"/>
          <w:sz w:val="24"/>
          <w:szCs w:val="24"/>
        </w:rPr>
        <w:tab/>
        <w:t>(64 hrs/ 96 classes)</w:t>
      </w:r>
    </w:p>
    <w:p w:rsidR="000D05DA" w:rsidRPr="002D6886" w:rsidRDefault="000D05DA" w:rsidP="000D05DA">
      <w:pPr>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color w:val="000000"/>
          <w:sz w:val="24"/>
          <w:szCs w:val="24"/>
        </w:rPr>
      </w:pPr>
      <w:r w:rsidRPr="002D6886">
        <w:rPr>
          <w:rFonts w:ascii="Times New Roman" w:hAnsi="Times New Roman" w:cs="Times New Roman"/>
          <w:color w:val="000000"/>
          <w:sz w:val="24"/>
          <w:szCs w:val="24"/>
        </w:rPr>
        <w:t xml:space="preserve">The aim of this paper is to acquaint the students with seminal IWE texts in order to help them understand the complexities of Indian life and culture as well as the relevance of IWE in the contemporary world. While Unit I will require the students to keep abreast of the history and reception of IWE, the rest of the units will require them to study issues that define the Indian ethos of the texts under scrutiny.                                                </w:t>
      </w:r>
    </w:p>
    <w:p w:rsidR="000D05DA" w:rsidRPr="002D6886" w:rsidRDefault="000D05DA" w:rsidP="000D05DA">
      <w:pPr>
        <w:autoSpaceDE w:val="0"/>
        <w:autoSpaceDN w:val="0"/>
        <w:adjustRightInd w:val="0"/>
        <w:spacing w:after="0"/>
        <w:jc w:val="right"/>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color w:val="000000"/>
          <w:sz w:val="24"/>
          <w:szCs w:val="24"/>
        </w:rPr>
        <w:t>Unit I:</w:t>
      </w:r>
      <w:r w:rsidRPr="002D6886">
        <w:rPr>
          <w:rFonts w:ascii="Times New Roman" w:hAnsi="Times New Roman" w:cs="Times New Roman"/>
          <w:bCs/>
          <w:color w:val="000000"/>
          <w:sz w:val="24"/>
          <w:szCs w:val="24"/>
        </w:rPr>
        <w:t xml:space="preserve">                                                                                                         </w:t>
      </w:r>
      <w:r w:rsidRPr="002D6886">
        <w:rPr>
          <w:rFonts w:ascii="Times New Roman" w:hAnsi="Times New Roman" w:cs="Times New Roman"/>
          <w:bCs/>
          <w:sz w:val="24"/>
          <w:szCs w:val="24"/>
          <w:lang w:bidi="as-IN"/>
        </w:rPr>
        <w:t>Marks: 20 (20 classes)</w:t>
      </w:r>
    </w:p>
    <w:p w:rsidR="000D05DA" w:rsidRPr="002D6886" w:rsidRDefault="000D05DA" w:rsidP="000D05DA">
      <w:pPr>
        <w:autoSpaceDE w:val="0"/>
        <w:autoSpaceDN w:val="0"/>
        <w:adjustRightInd w:val="0"/>
        <w:spacing w:after="0"/>
        <w:rPr>
          <w:rFonts w:ascii="Times New Roman" w:hAnsi="Times New Roman" w:cs="Times New Roman"/>
          <w:color w:val="FFFFFF"/>
          <w:sz w:val="24"/>
          <w:szCs w:val="24"/>
        </w:rPr>
      </w:pPr>
      <w:r w:rsidRPr="002D6886">
        <w:rPr>
          <w:rFonts w:ascii="Times New Roman" w:hAnsi="Times New Roman" w:cs="Times New Roman"/>
          <w:color w:val="000000"/>
          <w:sz w:val="24"/>
          <w:szCs w:val="24"/>
        </w:rPr>
        <w:t xml:space="preserve">History of Indian writing in English </w:t>
      </w:r>
      <w:r w:rsidRPr="002D6886">
        <w:rPr>
          <w:rFonts w:ascii="Times New Roman" w:hAnsi="Times New Roman" w:cs="Times New Roman"/>
          <w:color w:val="FFFFFF"/>
          <w:sz w:val="24"/>
          <w:szCs w:val="24"/>
        </w:rPr>
        <w:t>10</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color w:val="000000"/>
          <w:sz w:val="24"/>
          <w:szCs w:val="24"/>
        </w:rPr>
        <w:t>Unit II:</w:t>
      </w:r>
      <w:r w:rsidRPr="002D6886">
        <w:rPr>
          <w:rFonts w:ascii="Times New Roman" w:hAnsi="Times New Roman" w:cs="Times New Roman"/>
          <w:bCs/>
          <w:color w:val="000000"/>
          <w:sz w:val="24"/>
          <w:szCs w:val="24"/>
        </w:rPr>
        <w:t xml:space="preserve"> Fiction                                                                                           </w:t>
      </w:r>
      <w:r w:rsidRPr="002D6886">
        <w:rPr>
          <w:rFonts w:ascii="Times New Roman" w:hAnsi="Times New Roman" w:cs="Times New Roman"/>
          <w:bCs/>
          <w:sz w:val="24"/>
          <w:szCs w:val="24"/>
          <w:lang w:bidi="as-IN"/>
        </w:rPr>
        <w:t>Marks: 30 (30 classes)</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 xml:space="preserve">R. K. Narayan: </w:t>
      </w:r>
      <w:r w:rsidRPr="002D6886">
        <w:rPr>
          <w:rFonts w:ascii="Times New Roman" w:hAnsi="Times New Roman" w:cs="Times New Roman"/>
          <w:bCs/>
          <w:i/>
          <w:color w:val="000000"/>
          <w:sz w:val="24"/>
          <w:szCs w:val="24"/>
        </w:rPr>
        <w:t>The Bachelor of Arts</w:t>
      </w:r>
    </w:p>
    <w:p w:rsidR="000D05DA" w:rsidRPr="002D6886" w:rsidRDefault="000D05DA" w:rsidP="000D05DA">
      <w:pPr>
        <w:autoSpaceDE w:val="0"/>
        <w:autoSpaceDN w:val="0"/>
        <w:adjustRightInd w:val="0"/>
        <w:spacing w:after="0"/>
        <w:rPr>
          <w:rFonts w:ascii="Times New Roman" w:hAnsi="Times New Roman" w:cs="Times New Roman"/>
          <w:bCs/>
          <w:iCs/>
          <w:color w:val="000000"/>
          <w:sz w:val="24"/>
          <w:szCs w:val="24"/>
        </w:rPr>
      </w:pPr>
      <w:r w:rsidRPr="002D6886">
        <w:rPr>
          <w:rFonts w:ascii="Times New Roman" w:hAnsi="Times New Roman" w:cs="Times New Roman"/>
          <w:bCs/>
          <w:iCs/>
          <w:color w:val="000000"/>
          <w:sz w:val="24"/>
          <w:szCs w:val="24"/>
        </w:rPr>
        <w:t xml:space="preserve">Jhumpa Lahiri: </w:t>
      </w:r>
      <w:r w:rsidRPr="002D6886">
        <w:rPr>
          <w:rFonts w:ascii="Times New Roman" w:hAnsi="Times New Roman" w:cs="Times New Roman"/>
          <w:bCs/>
          <w:color w:val="000000"/>
          <w:sz w:val="24"/>
          <w:szCs w:val="24"/>
        </w:rPr>
        <w:t>“An Interpreter of Maladies”</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bCs/>
          <w:color w:val="000000"/>
          <w:sz w:val="24"/>
          <w:szCs w:val="24"/>
        </w:rPr>
        <w:t>Salman Rushdie: “The Prophet’s Hair”</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color w:val="000000"/>
          <w:sz w:val="24"/>
          <w:szCs w:val="24"/>
        </w:rPr>
        <w:t>Unit III:</w:t>
      </w:r>
      <w:r w:rsidRPr="002D6886">
        <w:rPr>
          <w:rFonts w:ascii="Times New Roman" w:hAnsi="Times New Roman" w:cs="Times New Roman"/>
          <w:bCs/>
          <w:color w:val="000000"/>
          <w:sz w:val="24"/>
          <w:szCs w:val="24"/>
        </w:rPr>
        <w:t xml:space="preserve"> Poetry                                                                                         </w:t>
      </w:r>
      <w:r w:rsidRPr="002D6886">
        <w:rPr>
          <w:rFonts w:ascii="Times New Roman" w:hAnsi="Times New Roman" w:cs="Times New Roman"/>
          <w:bCs/>
          <w:sz w:val="24"/>
          <w:szCs w:val="24"/>
          <w:lang w:bidi="as-IN"/>
        </w:rPr>
        <w:t>Marks: 25 (20 classes)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 xml:space="preserve">Toru Dutt : </w:t>
      </w:r>
      <w:r w:rsidRPr="002D6886">
        <w:rPr>
          <w:rFonts w:ascii="Times New Roman" w:hAnsi="Times New Roman" w:cs="Times New Roman"/>
          <w:bCs/>
          <w:i/>
          <w:iCs/>
          <w:sz w:val="24"/>
          <w:szCs w:val="24"/>
        </w:rPr>
        <w:t>Our Casuarina Tree</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 xml:space="preserve">Rabindranath Tagore: Lyric No. LXXIII (from </w:t>
      </w:r>
      <w:r w:rsidRPr="002D6886">
        <w:rPr>
          <w:rFonts w:ascii="Times New Roman" w:hAnsi="Times New Roman" w:cs="Times New Roman"/>
          <w:bCs/>
          <w:i/>
          <w:iCs/>
          <w:sz w:val="24"/>
          <w:szCs w:val="24"/>
        </w:rPr>
        <w:t>Gitanjali</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A.K. Ramanujan.</w:t>
      </w:r>
      <w:r w:rsidRPr="002D6886">
        <w:rPr>
          <w:rFonts w:ascii="Times New Roman" w:hAnsi="Times New Roman" w:cs="Times New Roman"/>
          <w:bCs/>
          <w:i/>
          <w:iCs/>
          <w:color w:val="000000"/>
          <w:sz w:val="24"/>
          <w:szCs w:val="24"/>
        </w:rPr>
        <w:t xml:space="preserve"> “Breaded Fish”</w:t>
      </w:r>
    </w:p>
    <w:p w:rsidR="000D05DA" w:rsidRPr="002D6886" w:rsidRDefault="000D05DA" w:rsidP="000D05DA">
      <w:pPr>
        <w:autoSpaceDE w:val="0"/>
        <w:autoSpaceDN w:val="0"/>
        <w:adjustRightInd w:val="0"/>
        <w:spacing w:after="0"/>
        <w:rPr>
          <w:rFonts w:ascii="Times New Roman" w:hAnsi="Times New Roman" w:cs="Times New Roman"/>
          <w:bCs/>
          <w:i/>
          <w:iCs/>
          <w:color w:val="000000"/>
          <w:sz w:val="24"/>
          <w:szCs w:val="24"/>
        </w:rPr>
      </w:pPr>
      <w:r w:rsidRPr="002D6886">
        <w:rPr>
          <w:rFonts w:ascii="Times New Roman" w:hAnsi="Times New Roman" w:cs="Times New Roman"/>
          <w:bCs/>
          <w:color w:val="000000"/>
          <w:sz w:val="24"/>
          <w:szCs w:val="24"/>
        </w:rPr>
        <w:t xml:space="preserve">Nissim Ezekiel: </w:t>
      </w:r>
      <w:r w:rsidRPr="002D6886">
        <w:rPr>
          <w:rFonts w:ascii="Times New Roman" w:hAnsi="Times New Roman" w:cs="Times New Roman"/>
          <w:bCs/>
          <w:i/>
          <w:iCs/>
          <w:color w:val="000000"/>
          <w:sz w:val="24"/>
          <w:szCs w:val="24"/>
        </w:rPr>
        <w:t>“Night of the Scorpion”</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 xml:space="preserve">Kamala Das: </w:t>
      </w:r>
      <w:r w:rsidRPr="002D6886">
        <w:rPr>
          <w:rFonts w:ascii="Times New Roman" w:hAnsi="Times New Roman" w:cs="Times New Roman"/>
          <w:bCs/>
          <w:i/>
          <w:iCs/>
          <w:color w:val="000000"/>
          <w:sz w:val="24"/>
          <w:szCs w:val="24"/>
        </w:rPr>
        <w:t>“An Inroduction”</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 xml:space="preserve">Keki Daruwala. </w:t>
      </w:r>
      <w:r w:rsidRPr="002D6886">
        <w:rPr>
          <w:rFonts w:ascii="Times New Roman" w:hAnsi="Times New Roman" w:cs="Times New Roman"/>
          <w:bCs/>
          <w:i/>
          <w:iCs/>
          <w:color w:val="000000"/>
          <w:sz w:val="24"/>
          <w:szCs w:val="24"/>
        </w:rPr>
        <w:t>“Gulzaman’s Son”</w:t>
      </w: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 xml:space="preserve">Jayanta Mahapatra. </w:t>
      </w:r>
      <w:r w:rsidRPr="002D6886">
        <w:rPr>
          <w:rFonts w:ascii="Times New Roman" w:hAnsi="Times New Roman" w:cs="Times New Roman"/>
          <w:bCs/>
          <w:i/>
          <w:iCs/>
          <w:color w:val="000000"/>
          <w:sz w:val="24"/>
          <w:szCs w:val="24"/>
        </w:rPr>
        <w:t>“Hunger”</w:t>
      </w:r>
    </w:p>
    <w:p w:rsidR="000D05DA" w:rsidRPr="002D6886" w:rsidRDefault="000D05DA" w:rsidP="000D05DA">
      <w:pPr>
        <w:autoSpaceDE w:val="0"/>
        <w:autoSpaceDN w:val="0"/>
        <w:adjustRightInd w:val="0"/>
        <w:spacing w:after="0"/>
        <w:rPr>
          <w:rFonts w:ascii="Times New Roman" w:hAnsi="Times New Roman" w:cs="Times New Roman"/>
          <w:bCs/>
          <w:i/>
          <w:iCs/>
          <w:color w:val="000000"/>
          <w:sz w:val="24"/>
          <w:szCs w:val="24"/>
        </w:rPr>
      </w:pPr>
      <w:r w:rsidRPr="002D6886">
        <w:rPr>
          <w:rFonts w:ascii="Times New Roman" w:hAnsi="Times New Roman" w:cs="Times New Roman"/>
          <w:bCs/>
          <w:sz w:val="24"/>
          <w:szCs w:val="24"/>
        </w:rPr>
        <w:t xml:space="preserve">R. Parthasarathy : </w:t>
      </w:r>
      <w:r w:rsidRPr="002D6886">
        <w:rPr>
          <w:rFonts w:ascii="Times New Roman" w:hAnsi="Times New Roman" w:cs="Times New Roman"/>
          <w:bCs/>
          <w:i/>
          <w:iCs/>
          <w:sz w:val="24"/>
          <w:szCs w:val="24"/>
        </w:rPr>
        <w:t>Exile, From Home Coming</w:t>
      </w:r>
    </w:p>
    <w:p w:rsidR="000D05DA" w:rsidRPr="002D6886" w:rsidRDefault="000D05DA" w:rsidP="000D05DA">
      <w:pPr>
        <w:pStyle w:val="ListParagraph"/>
        <w:autoSpaceDE w:val="0"/>
        <w:autoSpaceDN w:val="0"/>
        <w:adjustRightInd w:val="0"/>
        <w:spacing w:after="0"/>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Drama                                                                                        </w:t>
      </w:r>
      <w:r w:rsidRPr="002D6886">
        <w:rPr>
          <w:rFonts w:ascii="Times New Roman" w:hAnsi="Times New Roman" w:cs="Times New Roman"/>
          <w:bCs/>
          <w:sz w:val="24"/>
          <w:szCs w:val="24"/>
          <w:lang w:bidi="as-IN"/>
        </w:rPr>
        <w:t>Marks: 25 (26 classes)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 xml:space="preserve">Mahesh Dattani: </w:t>
      </w:r>
      <w:r w:rsidRPr="002D6886">
        <w:rPr>
          <w:rFonts w:ascii="Times New Roman" w:hAnsi="Times New Roman" w:cs="Times New Roman"/>
          <w:bCs/>
          <w:i/>
          <w:iCs/>
          <w:sz w:val="24"/>
          <w:szCs w:val="24"/>
        </w:rPr>
        <w:t>Seven Steps Around the Fire</w:t>
      </w:r>
      <w:r w:rsidRPr="002D6886">
        <w:rPr>
          <w:rFonts w:ascii="Times New Roman" w:hAnsi="Times New Roman" w:cs="Times New Roman"/>
          <w:bCs/>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bCs/>
          <w:i/>
          <w:iCs/>
          <w:sz w:val="24"/>
          <w:szCs w:val="24"/>
        </w:rPr>
      </w:pPr>
      <w:r w:rsidRPr="002D6886">
        <w:rPr>
          <w:rFonts w:ascii="Times New Roman" w:hAnsi="Times New Roman" w:cs="Times New Roman"/>
          <w:bCs/>
          <w:sz w:val="24"/>
          <w:szCs w:val="24"/>
        </w:rPr>
        <w:t xml:space="preserve">Girish Karnad: </w:t>
      </w:r>
      <w:r w:rsidRPr="002D6886">
        <w:rPr>
          <w:rFonts w:ascii="Times New Roman" w:hAnsi="Times New Roman" w:cs="Times New Roman"/>
          <w:bCs/>
          <w:i/>
          <w:iCs/>
          <w:sz w:val="24"/>
          <w:szCs w:val="24"/>
        </w:rPr>
        <w:t xml:space="preserve">The Fire and the Rain </w:t>
      </w:r>
    </w:p>
    <w:p w:rsidR="000D05DA" w:rsidRPr="002D6886" w:rsidRDefault="000D05DA" w:rsidP="000D05DA">
      <w:pPr>
        <w:autoSpaceDE w:val="0"/>
        <w:autoSpaceDN w:val="0"/>
        <w:adjustRightInd w:val="0"/>
        <w:spacing w:after="0"/>
        <w:rPr>
          <w:rFonts w:ascii="Times New Roman" w:hAnsi="Times New Roman" w:cs="Times New Roman"/>
          <w:i/>
          <w:iCs/>
          <w:color w:val="000000"/>
          <w:sz w:val="24"/>
          <w:szCs w:val="24"/>
        </w:rPr>
      </w:pPr>
    </w:p>
    <w:p w:rsidR="000D05DA" w:rsidRPr="002D6886" w:rsidRDefault="000D05DA" w:rsidP="000D05DA">
      <w:pPr>
        <w:autoSpaceDE w:val="0"/>
        <w:autoSpaceDN w:val="0"/>
        <w:adjustRightInd w:val="0"/>
        <w:spacing w:after="0"/>
        <w:rPr>
          <w:rFonts w:ascii="Times New Roman" w:hAnsi="Times New Roman" w:cs="Times New Roman"/>
          <w:bCs/>
          <w:color w:val="000000"/>
          <w:sz w:val="24"/>
          <w:szCs w:val="24"/>
        </w:rPr>
      </w:pPr>
      <w:r w:rsidRPr="002D6886">
        <w:rPr>
          <w:rFonts w:ascii="Times New Roman" w:hAnsi="Times New Roman" w:cs="Times New Roman"/>
          <w:bCs/>
          <w:color w:val="000000"/>
          <w:sz w:val="24"/>
          <w:szCs w:val="24"/>
        </w:rPr>
        <w:t>Texts Prescribed:</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bCs/>
          <w:color w:val="000000"/>
          <w:sz w:val="24"/>
          <w:szCs w:val="24"/>
        </w:rPr>
        <w:t>Forum for English Studies,</w:t>
      </w:r>
      <w:r w:rsidRPr="002D6886">
        <w:rPr>
          <w:rFonts w:ascii="Times New Roman" w:hAnsi="Times New Roman" w:cs="Times New Roman"/>
          <w:color w:val="000000"/>
          <w:sz w:val="24"/>
          <w:szCs w:val="24"/>
        </w:rPr>
        <w:t xml:space="preserve"> Dibrugarh (ed.) </w:t>
      </w:r>
      <w:r w:rsidRPr="002D6886">
        <w:rPr>
          <w:rFonts w:ascii="Times New Roman" w:hAnsi="Times New Roman" w:cs="Times New Roman"/>
          <w:i/>
          <w:iCs/>
          <w:color w:val="000000"/>
          <w:sz w:val="24"/>
          <w:szCs w:val="24"/>
        </w:rPr>
        <w:t xml:space="preserve">Poems Old and New </w:t>
      </w:r>
      <w:r w:rsidRPr="002D6886">
        <w:rPr>
          <w:rFonts w:ascii="Times New Roman" w:hAnsi="Times New Roman" w:cs="Times New Roman"/>
          <w:color w:val="000000"/>
          <w:sz w:val="24"/>
          <w:szCs w:val="24"/>
        </w:rPr>
        <w:t xml:space="preserve">Macmillan, Kolkata 2001 </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bCs/>
          <w:color w:val="000000"/>
          <w:sz w:val="24"/>
          <w:szCs w:val="24"/>
        </w:rPr>
        <w:t>Naik, M.K.:</w:t>
      </w:r>
      <w:r w:rsidRPr="002D6886">
        <w:rPr>
          <w:rFonts w:ascii="Times New Roman" w:hAnsi="Times New Roman" w:cs="Times New Roman"/>
          <w:color w:val="000000"/>
          <w:sz w:val="24"/>
          <w:szCs w:val="24"/>
        </w:rPr>
        <w:t xml:space="preserve">  </w:t>
      </w:r>
      <w:r w:rsidRPr="002D6886">
        <w:rPr>
          <w:rFonts w:ascii="Times New Roman" w:hAnsi="Times New Roman" w:cs="Times New Roman"/>
          <w:i/>
          <w:iCs/>
          <w:color w:val="000000"/>
          <w:sz w:val="24"/>
          <w:szCs w:val="24"/>
        </w:rPr>
        <w:t xml:space="preserve">A History of Indian English Literature. </w:t>
      </w:r>
      <w:r w:rsidRPr="002D6886">
        <w:rPr>
          <w:rFonts w:ascii="Times New Roman" w:hAnsi="Times New Roman" w:cs="Times New Roman"/>
          <w:color w:val="000000"/>
          <w:sz w:val="24"/>
          <w:szCs w:val="24"/>
        </w:rPr>
        <w:t>Sahitya Akademi, New Delhi,1982.</w:t>
      </w:r>
    </w:p>
    <w:p w:rsidR="000D05DA" w:rsidRPr="002D6886" w:rsidRDefault="000D05DA" w:rsidP="000D05DA">
      <w:pPr>
        <w:jc w:val="center"/>
        <w:rPr>
          <w:rFonts w:ascii="Times New Roman" w:hAnsi="Times New Roman" w:cs="Times New Roman"/>
          <w:sz w:val="24"/>
          <w:szCs w:val="24"/>
        </w:rPr>
      </w:pPr>
    </w:p>
    <w:p w:rsidR="00CB5E6F" w:rsidRPr="002D6886" w:rsidRDefault="00CB5E6F" w:rsidP="000D05DA">
      <w:pPr>
        <w:jc w:val="center"/>
        <w:rPr>
          <w:rFonts w:ascii="Times New Roman" w:hAnsi="Times New Roman" w:cs="Times New Roman"/>
          <w:sz w:val="24"/>
          <w:szCs w:val="24"/>
        </w:rPr>
      </w:pPr>
    </w:p>
    <w:p w:rsidR="000D05DA" w:rsidRPr="002D6886" w:rsidRDefault="000D05DA" w:rsidP="000D05DA">
      <w:pPr>
        <w:tabs>
          <w:tab w:val="left" w:pos="3516"/>
          <w:tab w:val="center" w:pos="4680"/>
        </w:tabs>
        <w:spacing w:after="0"/>
        <w:jc w:val="center"/>
        <w:rPr>
          <w:rFonts w:ascii="Times New Roman" w:hAnsi="Times New Roman" w:cs="Times New Roman"/>
          <w:sz w:val="24"/>
          <w:szCs w:val="24"/>
        </w:rPr>
      </w:pPr>
      <w:r w:rsidRPr="002D6886">
        <w:rPr>
          <w:rFonts w:ascii="Times New Roman" w:hAnsi="Times New Roman" w:cs="Times New Roman"/>
          <w:sz w:val="24"/>
          <w:szCs w:val="24"/>
        </w:rPr>
        <w:t>PAPER: CT-4-ENG-505</w:t>
      </w:r>
    </w:p>
    <w:p w:rsidR="000D05DA" w:rsidRPr="002D6886" w:rsidRDefault="000D05DA" w:rsidP="00CB5E6F">
      <w:pPr>
        <w:tabs>
          <w:tab w:val="left" w:pos="3516"/>
          <w:tab w:val="center" w:pos="4680"/>
        </w:tabs>
        <w:spacing w:after="0"/>
        <w:jc w:val="center"/>
        <w:rPr>
          <w:rFonts w:ascii="Times New Roman" w:hAnsi="Times New Roman" w:cs="Times New Roman"/>
          <w:sz w:val="24"/>
          <w:szCs w:val="24"/>
        </w:rPr>
      </w:pPr>
      <w:r w:rsidRPr="002D6886">
        <w:rPr>
          <w:rFonts w:ascii="Times New Roman" w:hAnsi="Times New Roman" w:cs="Times New Roman"/>
          <w:sz w:val="24"/>
          <w:szCs w:val="24"/>
        </w:rPr>
        <w:t>(European Literature in Translation)</w:t>
      </w:r>
    </w:p>
    <w:p w:rsidR="000D05DA" w:rsidRPr="002D6886" w:rsidRDefault="000D05DA" w:rsidP="000D05DA">
      <w:pPr>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(64 hrs/ 96 classes)</w:t>
      </w:r>
    </w:p>
    <w:p w:rsidR="00CB5E6F" w:rsidRPr="002D6886" w:rsidRDefault="00CB5E6F" w:rsidP="000D05DA">
      <w:pPr>
        <w:jc w:val="right"/>
        <w:rPr>
          <w:rFonts w:ascii="Times New Roman" w:hAnsi="Times New Roman" w:cs="Times New Roman"/>
          <w:sz w:val="24"/>
          <w:szCs w:val="24"/>
        </w:rPr>
      </w:pPr>
    </w:p>
    <w:p w:rsidR="00CB5E6F" w:rsidRPr="002D6886" w:rsidRDefault="00CB5E6F" w:rsidP="00CB5E6F">
      <w:pPr>
        <w:jc w:val="both"/>
        <w:rPr>
          <w:rFonts w:ascii="Times New Roman" w:hAnsi="Times New Roman" w:cs="Times New Roman"/>
          <w:sz w:val="24"/>
          <w:szCs w:val="24"/>
        </w:rPr>
      </w:pPr>
      <w:r w:rsidRPr="002D6886">
        <w:rPr>
          <w:rFonts w:ascii="Times New Roman" w:hAnsi="Times New Roman" w:cs="Times New Roman"/>
          <w:sz w:val="24"/>
          <w:szCs w:val="24"/>
        </w:rPr>
        <w:t xml:space="preserve">The aim of this paper is to acquaint the students with the thoughts and literature of Europe. The prescribed texts are selected from different European countries so that the thoughts and literary trends of the respective countries could be exposed to the students which in turn will enable them to enrich their literary acumen. </w:t>
      </w:r>
    </w:p>
    <w:p w:rsidR="00CB5E6F" w:rsidRPr="002D6886" w:rsidRDefault="00CB5E6F" w:rsidP="00CB5E6F">
      <w:pPr>
        <w:jc w:val="both"/>
        <w:rPr>
          <w:rFonts w:ascii="Times New Roman" w:hAnsi="Times New Roman" w:cs="Times New Roman"/>
          <w:sz w:val="24"/>
          <w:szCs w:val="24"/>
        </w:rPr>
      </w:pP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 xml:space="preserve">  Modern European Thoughts</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Friedrich Nietzsche:</w:t>
      </w:r>
      <w:r w:rsidRPr="002D6886">
        <w:rPr>
          <w:rFonts w:ascii="Times New Roman" w:hAnsi="Times New Roman" w:cs="Times New Roman"/>
          <w:sz w:val="24"/>
          <w:szCs w:val="24"/>
        </w:rPr>
        <w:tab/>
        <w:t>The Parable of the Madman</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Jean-Paul Sartre:</w:t>
      </w:r>
      <w:r w:rsidRPr="002D6886">
        <w:rPr>
          <w:rFonts w:ascii="Times New Roman" w:hAnsi="Times New Roman" w:cs="Times New Roman"/>
          <w:sz w:val="24"/>
          <w:szCs w:val="24"/>
        </w:rPr>
        <w:tab/>
        <w:t>Existentialism is Humanism</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Sigmund Freud:</w:t>
      </w:r>
      <w:r w:rsidRPr="002D6886">
        <w:rPr>
          <w:rFonts w:ascii="Times New Roman" w:hAnsi="Times New Roman" w:cs="Times New Roman"/>
          <w:sz w:val="24"/>
          <w:szCs w:val="24"/>
        </w:rPr>
        <w:tab/>
        <w:t>The future of an Illusion</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 xml:space="preserve"> Reading fiction</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40 Marks (40 classes)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Milan Kundera:</w:t>
      </w:r>
      <w:r w:rsidRPr="002D6886">
        <w:rPr>
          <w:rFonts w:ascii="Times New Roman" w:hAnsi="Times New Roman" w:cs="Times New Roman"/>
          <w:sz w:val="24"/>
          <w:szCs w:val="24"/>
        </w:rPr>
        <w:tab/>
        <w:t xml:space="preserve"> Identity</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Kafka:</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The Metamorphosis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Albert Camus: </w:t>
      </w:r>
      <w:r w:rsidRPr="002D6886">
        <w:rPr>
          <w:rFonts w:ascii="Times New Roman" w:hAnsi="Times New Roman" w:cs="Times New Roman"/>
          <w:sz w:val="24"/>
          <w:szCs w:val="24"/>
        </w:rPr>
        <w:tab/>
        <w:t>The Plague</w:t>
      </w:r>
    </w:p>
    <w:p w:rsidR="000D05DA" w:rsidRPr="002D6886" w:rsidRDefault="003E46FB" w:rsidP="000D05D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Anton Chekhov:</w:t>
      </w:r>
      <w:r>
        <w:rPr>
          <w:rFonts w:ascii="Times New Roman" w:hAnsi="Times New Roman" w:cs="Times New Roman"/>
          <w:color w:val="000000"/>
          <w:sz w:val="24"/>
          <w:szCs w:val="24"/>
          <w:shd w:val="clear" w:color="auto" w:fill="FFFFFF"/>
        </w:rPr>
        <w:tab/>
        <w:t>The Night Before The Trial</w:t>
      </w:r>
    </w:p>
    <w:p w:rsidR="000D05DA" w:rsidRPr="002D6886" w:rsidRDefault="000D05DA" w:rsidP="000D05DA">
      <w:pPr>
        <w:rPr>
          <w:rFonts w:ascii="Times New Roman" w:hAnsi="Times New Roman" w:cs="Times New Roman"/>
          <w:color w:val="000000"/>
          <w:sz w:val="24"/>
          <w:szCs w:val="24"/>
          <w:shd w:val="clear" w:color="auto" w:fill="FFFFFF"/>
        </w:rPr>
      </w:pPr>
      <w:r w:rsidRPr="002D6886">
        <w:rPr>
          <w:rFonts w:ascii="Times New Roman" w:hAnsi="Times New Roman" w:cs="Times New Roman"/>
          <w:b/>
          <w:color w:val="000000"/>
          <w:sz w:val="24"/>
          <w:szCs w:val="24"/>
          <w:shd w:val="clear" w:color="auto" w:fill="FFFFFF"/>
        </w:rPr>
        <w:t>Unit- III:</w:t>
      </w:r>
      <w:r w:rsidRPr="002D6886">
        <w:rPr>
          <w:rFonts w:ascii="Times New Roman" w:hAnsi="Times New Roman" w:cs="Times New Roman"/>
          <w:color w:val="000000"/>
          <w:sz w:val="24"/>
          <w:szCs w:val="24"/>
          <w:shd w:val="clear" w:color="auto" w:fill="FFFFFF"/>
        </w:rPr>
        <w:t xml:space="preserve"> Reading Drama</w:t>
      </w:r>
      <w:r w:rsidRPr="002D6886">
        <w:rPr>
          <w:rFonts w:ascii="Times New Roman" w:hAnsi="Times New Roman" w:cs="Times New Roman"/>
          <w:color w:val="000000"/>
          <w:sz w:val="24"/>
          <w:szCs w:val="24"/>
          <w:shd w:val="clear" w:color="auto" w:fill="FFFFFF"/>
        </w:rPr>
        <w:tab/>
      </w:r>
      <w:r w:rsidRPr="002D6886">
        <w:rPr>
          <w:rFonts w:ascii="Times New Roman" w:hAnsi="Times New Roman" w:cs="Times New Roman"/>
          <w:color w:val="000000"/>
          <w:sz w:val="24"/>
          <w:szCs w:val="24"/>
          <w:shd w:val="clear" w:color="auto" w:fill="FFFFFF"/>
        </w:rPr>
        <w:tab/>
      </w:r>
      <w:r w:rsidRPr="002D6886">
        <w:rPr>
          <w:rFonts w:ascii="Times New Roman" w:hAnsi="Times New Roman" w:cs="Times New Roman"/>
          <w:color w:val="000000"/>
          <w:sz w:val="24"/>
          <w:szCs w:val="24"/>
          <w:shd w:val="clear" w:color="auto" w:fill="FFFFFF"/>
        </w:rPr>
        <w:tab/>
      </w:r>
      <w:r w:rsidRPr="002D6886">
        <w:rPr>
          <w:rFonts w:ascii="Times New Roman" w:hAnsi="Times New Roman" w:cs="Times New Roman"/>
          <w:color w:val="000000"/>
          <w:sz w:val="24"/>
          <w:szCs w:val="24"/>
          <w:shd w:val="clear" w:color="auto" w:fill="FFFFFF"/>
        </w:rPr>
        <w:tab/>
      </w:r>
      <w:r w:rsidRPr="002D6886">
        <w:rPr>
          <w:rFonts w:ascii="Times New Roman" w:hAnsi="Times New Roman" w:cs="Times New Roman"/>
          <w:color w:val="000000"/>
          <w:sz w:val="24"/>
          <w:szCs w:val="24"/>
          <w:shd w:val="clear" w:color="auto" w:fill="FFFFFF"/>
        </w:rPr>
        <w:tab/>
      </w:r>
      <w:r w:rsidRPr="002D6886">
        <w:rPr>
          <w:rFonts w:ascii="Times New Roman" w:hAnsi="Times New Roman" w:cs="Times New Roman"/>
          <w:color w:val="000000"/>
          <w:sz w:val="24"/>
          <w:szCs w:val="24"/>
          <w:shd w:val="clear" w:color="auto" w:fill="FFFFFF"/>
        </w:rPr>
        <w:tab/>
        <w:t xml:space="preserve">    20 marks (24 </w:t>
      </w:r>
      <w:r w:rsidRPr="002D6886">
        <w:rPr>
          <w:rFonts w:ascii="Times New Roman" w:hAnsi="Times New Roman" w:cs="Times New Roman"/>
          <w:bCs/>
          <w:sz w:val="24"/>
          <w:szCs w:val="24"/>
          <w:lang w:bidi="as-IN"/>
        </w:rPr>
        <w:t>classes</w:t>
      </w:r>
      <w:r w:rsidRPr="002D6886">
        <w:rPr>
          <w:rFonts w:ascii="Times New Roman" w:hAnsi="Times New Roman" w:cs="Times New Roman"/>
          <w:color w:val="000000"/>
          <w:sz w:val="24"/>
          <w:szCs w:val="24"/>
          <w:shd w:val="clear" w:color="auto" w:fill="FFFFFF"/>
        </w:rPr>
        <w:t>)</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Henrik Ibsen: A Doll’s House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Bertolt Brecht : The Mother Courage</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b/>
          <w:sz w:val="24"/>
          <w:szCs w:val="24"/>
        </w:rPr>
        <w:t>Unit-IV:</w:t>
      </w:r>
      <w:r w:rsidRPr="002D6886">
        <w:rPr>
          <w:rFonts w:ascii="Times New Roman" w:hAnsi="Times New Roman" w:cs="Times New Roman"/>
          <w:sz w:val="24"/>
          <w:szCs w:val="24"/>
        </w:rPr>
        <w:t xml:space="preserve"> Reading Poetry</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(12 classes)</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Victor Hugo:</w:t>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Letter, I picked this flower for you on the hilltop.</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Baudelaire: </w:t>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The Swan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Paul Celan:</w:t>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The Triumph of Achilles </w:t>
      </w:r>
    </w:p>
    <w:p w:rsidR="000D05DA" w:rsidRPr="002D6886" w:rsidRDefault="000D05DA" w:rsidP="000D05DA">
      <w:pPr>
        <w:rPr>
          <w:rFonts w:ascii="Times New Roman" w:hAnsi="Times New Roman" w:cs="Times New Roman"/>
          <w:color w:val="000000"/>
          <w:sz w:val="24"/>
          <w:szCs w:val="24"/>
        </w:rPr>
      </w:pPr>
      <w:r w:rsidRPr="002D6886">
        <w:rPr>
          <w:rFonts w:ascii="Times New Roman" w:hAnsi="Times New Roman" w:cs="Times New Roman"/>
          <w:color w:val="000000"/>
          <w:sz w:val="24"/>
          <w:szCs w:val="24"/>
        </w:rPr>
        <w:t xml:space="preserve">Aleksandr Pushkin: </w:t>
      </w:r>
      <w:r w:rsidRPr="002D6886">
        <w:rPr>
          <w:rFonts w:ascii="Times New Roman" w:hAnsi="Times New Roman" w:cs="Times New Roman"/>
          <w:color w:val="000000"/>
          <w:sz w:val="24"/>
          <w:szCs w:val="24"/>
        </w:rPr>
        <w:tab/>
        <w:t>The Cart of Life</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color w:val="000000"/>
          <w:sz w:val="24"/>
          <w:szCs w:val="24"/>
        </w:rPr>
        <w:lastRenderedPageBreak/>
        <w:tab/>
      </w:r>
      <w:r w:rsidRPr="002D6886">
        <w:rPr>
          <w:rFonts w:ascii="Times New Roman" w:hAnsi="Times New Roman" w:cs="Times New Roman"/>
          <w:color w:val="000000"/>
          <w:sz w:val="24"/>
          <w:szCs w:val="24"/>
        </w:rPr>
        <w:tab/>
        <w:t xml:space="preserve">     </w:t>
      </w:r>
      <w:r w:rsidRPr="002D6886">
        <w:rPr>
          <w:rFonts w:ascii="Times New Roman" w:hAnsi="Times New Roman" w:cs="Times New Roman"/>
          <w:color w:val="000000"/>
          <w:sz w:val="24"/>
          <w:szCs w:val="24"/>
        </w:rPr>
        <w:tab/>
        <w:t xml:space="preserve"> Farewell</w:t>
      </w:r>
    </w:p>
    <w:p w:rsidR="000D05DA" w:rsidRDefault="000D05DA" w:rsidP="000D05DA">
      <w:pPr>
        <w:autoSpaceDE w:val="0"/>
        <w:autoSpaceDN w:val="0"/>
        <w:adjustRightInd w:val="0"/>
        <w:spacing w:after="0"/>
        <w:ind w:left="1440" w:firstLine="720"/>
        <w:rPr>
          <w:rFonts w:ascii="Times New Roman" w:hAnsi="Times New Roman" w:cs="Times New Roman"/>
          <w:color w:val="000000"/>
          <w:sz w:val="24"/>
          <w:szCs w:val="24"/>
        </w:rPr>
      </w:pPr>
    </w:p>
    <w:p w:rsidR="00F46A9B" w:rsidRDefault="00F46A9B" w:rsidP="000D05DA">
      <w:pPr>
        <w:autoSpaceDE w:val="0"/>
        <w:autoSpaceDN w:val="0"/>
        <w:adjustRightInd w:val="0"/>
        <w:spacing w:after="0"/>
        <w:ind w:left="1440" w:firstLine="720"/>
        <w:rPr>
          <w:rFonts w:ascii="Times New Roman" w:hAnsi="Times New Roman" w:cs="Times New Roman"/>
          <w:color w:val="000000"/>
          <w:sz w:val="24"/>
          <w:szCs w:val="24"/>
        </w:rPr>
      </w:pPr>
    </w:p>
    <w:p w:rsidR="00F46A9B" w:rsidRPr="002D6886" w:rsidRDefault="00F46A9B" w:rsidP="000D05DA">
      <w:pPr>
        <w:autoSpaceDE w:val="0"/>
        <w:autoSpaceDN w:val="0"/>
        <w:adjustRightInd w:val="0"/>
        <w:spacing w:after="0"/>
        <w:ind w:left="1440" w:firstLine="720"/>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 xml:space="preserve">SEMESTER –VI  </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CT-5-ENG-601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(Literary Theory)</w:t>
      </w: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4, T – 1, P – 0 (80 hrs/ 112 classes)</w:t>
      </w:r>
    </w:p>
    <w:p w:rsidR="000D05DA" w:rsidRPr="002D6886" w:rsidRDefault="000D05DA" w:rsidP="000D05DA">
      <w:pPr>
        <w:autoSpaceDE w:val="0"/>
        <w:autoSpaceDN w:val="0"/>
        <w:adjustRightInd w:val="0"/>
        <w:spacing w:after="0"/>
        <w:jc w:val="right"/>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ind w:firstLine="720"/>
        <w:jc w:val="both"/>
        <w:rPr>
          <w:rFonts w:ascii="Times New Roman" w:hAnsi="Times New Roman" w:cs="Times New Roman"/>
          <w:sz w:val="24"/>
          <w:szCs w:val="24"/>
          <w:lang w:bidi="as-IN"/>
        </w:rPr>
      </w:pPr>
      <w:r w:rsidRPr="002D6886">
        <w:rPr>
          <w:rFonts w:ascii="Times New Roman" w:hAnsi="Times New Roman" w:cs="Times New Roman"/>
          <w:sz w:val="24"/>
          <w:szCs w:val="24"/>
          <w:lang w:bidi="as-IN"/>
        </w:rPr>
        <w:t>The aim of this paper is to acquaint the students with major contemporary critical texts in order to contextualize contemporary critical concepts and frames of reference that would be useful for the understanding and analysis of literary texts. Each unit will require the students to keep abreast of movements and issues that define the critical temper of the texts under scrutiny to help them understand the various trajectories of growth of literary theory.</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w:t>
      </w:r>
      <w:r w:rsidRPr="002D6886">
        <w:rPr>
          <w:rFonts w:ascii="Times New Roman" w:hAnsi="Times New Roman" w:cs="Times New Roman"/>
          <w:bCs/>
          <w:sz w:val="24"/>
          <w:szCs w:val="24"/>
          <w:lang w:bidi="as-IN"/>
        </w:rPr>
        <w:t xml:space="preserve"> </w:t>
      </w:r>
      <w:r w:rsidRPr="002D6886">
        <w:rPr>
          <w:rFonts w:ascii="Times New Roman" w:hAnsi="Times New Roman" w:cs="Times New Roman"/>
          <w:bCs/>
          <w:i/>
          <w:iCs/>
          <w:sz w:val="24"/>
          <w:szCs w:val="24"/>
          <w:lang w:bidi="as-IN"/>
        </w:rPr>
        <w:t xml:space="preserve">Marxism:                                                                                       </w:t>
      </w:r>
      <w:r w:rsidRPr="002D6886">
        <w:rPr>
          <w:rFonts w:ascii="Times New Roman" w:hAnsi="Times New Roman" w:cs="Times New Roman"/>
          <w:bCs/>
          <w:sz w:val="24"/>
          <w:szCs w:val="24"/>
          <w:lang w:bidi="as-IN"/>
        </w:rPr>
        <w:t>Marks: 25 (28 classes)</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pStyle w:val="ListParagraph"/>
        <w:numPr>
          <w:ilvl w:val="0"/>
          <w:numId w:val="6"/>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Antonio Gramsci:</w:t>
      </w:r>
      <w:r w:rsidRPr="002D6886">
        <w:rPr>
          <w:rFonts w:ascii="Times New Roman" w:hAnsi="Times New Roman" w:cs="Times New Roman"/>
          <w:sz w:val="24"/>
          <w:szCs w:val="24"/>
          <w:lang w:bidi="as-IN"/>
        </w:rPr>
        <w:t xml:space="preserve"> ‘The Formation of the Intellectuals’ and ‘Hegemony (Civil Society) and Separation of Powers,’ </w:t>
      </w:r>
      <w:r w:rsidRPr="002D6886">
        <w:rPr>
          <w:rFonts w:ascii="Times New Roman" w:hAnsi="Times New Roman" w:cs="Times New Roman"/>
          <w:i/>
          <w:iCs/>
          <w:sz w:val="24"/>
          <w:szCs w:val="24"/>
          <w:lang w:bidi="as-IN"/>
        </w:rPr>
        <w:t>Selections</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from the Prison Notebooks, </w:t>
      </w:r>
      <w:r w:rsidRPr="002D6886">
        <w:rPr>
          <w:rFonts w:ascii="Times New Roman" w:hAnsi="Times New Roman" w:cs="Times New Roman"/>
          <w:sz w:val="24"/>
          <w:szCs w:val="24"/>
          <w:lang w:bidi="as-IN"/>
        </w:rPr>
        <w:t>ed. Quentin Hoare and Geoffrey Novell Smith (London: Lawrence and Wishart, 1971), pp. 5, and 245-6.</w:t>
      </w:r>
    </w:p>
    <w:p w:rsidR="000D05DA" w:rsidRPr="002D6886" w:rsidRDefault="000D05DA" w:rsidP="000D05DA">
      <w:pPr>
        <w:pStyle w:val="ListParagraph"/>
        <w:numPr>
          <w:ilvl w:val="0"/>
          <w:numId w:val="6"/>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Bertolt Brecht:</w:t>
      </w:r>
      <w:r w:rsidRPr="002D6886">
        <w:rPr>
          <w:rFonts w:ascii="Times New Roman" w:hAnsi="Times New Roman" w:cs="Times New Roman"/>
          <w:sz w:val="24"/>
          <w:szCs w:val="24"/>
          <w:lang w:bidi="as-IN"/>
        </w:rPr>
        <w:t xml:space="preserve"> ‘A Short Organum to the Theatre,’ in John Willet, ed. </w:t>
      </w:r>
      <w:r w:rsidRPr="002D6886">
        <w:rPr>
          <w:rFonts w:ascii="Times New Roman" w:hAnsi="Times New Roman" w:cs="Times New Roman"/>
          <w:i/>
          <w:iCs/>
          <w:sz w:val="24"/>
          <w:szCs w:val="24"/>
          <w:lang w:bidi="as-IN"/>
        </w:rPr>
        <w:t xml:space="preserve">Brecht on Theatre, </w:t>
      </w:r>
      <w:r w:rsidRPr="002D6886">
        <w:rPr>
          <w:rFonts w:ascii="Times New Roman" w:hAnsi="Times New Roman" w:cs="Times New Roman"/>
          <w:sz w:val="24"/>
          <w:szCs w:val="24"/>
          <w:lang w:bidi="as-IN"/>
        </w:rPr>
        <w:t>pp. 179-205.</w:t>
      </w:r>
    </w:p>
    <w:p w:rsidR="000D05DA" w:rsidRPr="002D6886" w:rsidRDefault="000D05DA" w:rsidP="000D05DA">
      <w:pPr>
        <w:pStyle w:val="ListParagraph"/>
        <w:numPr>
          <w:ilvl w:val="0"/>
          <w:numId w:val="6"/>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Georg Lukacs:</w:t>
      </w:r>
      <w:r w:rsidRPr="002D6886">
        <w:rPr>
          <w:rFonts w:ascii="Times New Roman" w:hAnsi="Times New Roman" w:cs="Times New Roman"/>
          <w:sz w:val="24"/>
          <w:szCs w:val="24"/>
          <w:lang w:bidi="as-IN"/>
        </w:rPr>
        <w:t xml:space="preserve"> ‘Critical Realism and Socialist Realism,’ from </w:t>
      </w:r>
      <w:r w:rsidRPr="002D6886">
        <w:rPr>
          <w:rFonts w:ascii="Times New Roman" w:hAnsi="Times New Roman" w:cs="Times New Roman"/>
          <w:i/>
          <w:iCs/>
          <w:sz w:val="24"/>
          <w:szCs w:val="24"/>
          <w:lang w:bidi="as-IN"/>
        </w:rPr>
        <w:t>The Meaning of Contemporary Realism.</w:t>
      </w:r>
    </w:p>
    <w:p w:rsidR="000D05DA" w:rsidRPr="002D6886" w:rsidRDefault="000D05DA" w:rsidP="000D05DA">
      <w:pPr>
        <w:pStyle w:val="ListParagraph"/>
        <w:numPr>
          <w:ilvl w:val="0"/>
          <w:numId w:val="6"/>
        </w:num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Louis Althusser:</w:t>
      </w:r>
      <w:r w:rsidRPr="002D6886">
        <w:rPr>
          <w:rFonts w:ascii="Times New Roman" w:hAnsi="Times New Roman" w:cs="Times New Roman"/>
          <w:sz w:val="24"/>
          <w:szCs w:val="24"/>
          <w:lang w:bidi="as-IN"/>
        </w:rPr>
        <w:t xml:space="preserve"> ‘Ideology and Ideological State Apparatuses,’ from </w:t>
      </w:r>
      <w:r w:rsidRPr="002D6886">
        <w:rPr>
          <w:rFonts w:ascii="Times New Roman" w:hAnsi="Times New Roman" w:cs="Times New Roman"/>
          <w:i/>
          <w:iCs/>
          <w:sz w:val="24"/>
          <w:szCs w:val="24"/>
          <w:lang w:bidi="as-IN"/>
        </w:rPr>
        <w:t>Lenin and Philosophy and Other Essays.</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w:t>
      </w:r>
      <w:r w:rsidRPr="002D6886">
        <w:rPr>
          <w:rFonts w:ascii="Times New Roman" w:hAnsi="Times New Roman" w:cs="Times New Roman"/>
          <w:bCs/>
          <w:sz w:val="24"/>
          <w:szCs w:val="24"/>
          <w:lang w:bidi="as-IN"/>
        </w:rPr>
        <w:t xml:space="preserve"> </w:t>
      </w:r>
      <w:r w:rsidRPr="002D6886">
        <w:rPr>
          <w:rFonts w:ascii="Times New Roman" w:hAnsi="Times New Roman" w:cs="Times New Roman"/>
          <w:bCs/>
          <w:i/>
          <w:iCs/>
          <w:sz w:val="24"/>
          <w:szCs w:val="24"/>
          <w:lang w:bidi="as-IN"/>
        </w:rPr>
        <w:t xml:space="preserve">Feminism:                                                                                  </w:t>
      </w:r>
      <w:r w:rsidRPr="002D6886">
        <w:rPr>
          <w:rFonts w:ascii="Times New Roman" w:hAnsi="Times New Roman" w:cs="Times New Roman"/>
          <w:bCs/>
          <w:sz w:val="24"/>
          <w:szCs w:val="24"/>
          <w:lang w:bidi="as-IN"/>
        </w:rPr>
        <w:t>Marks: 25 (28 classes)</w:t>
      </w:r>
    </w:p>
    <w:p w:rsidR="000D05DA" w:rsidRPr="002D6886" w:rsidRDefault="000D05DA" w:rsidP="000D05DA">
      <w:pPr>
        <w:pStyle w:val="ListParagraph"/>
        <w:numPr>
          <w:ilvl w:val="0"/>
          <w:numId w:val="7"/>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Elaine Showalter:</w:t>
      </w:r>
      <w:r w:rsidRPr="002D6886">
        <w:rPr>
          <w:rFonts w:ascii="Times New Roman" w:hAnsi="Times New Roman" w:cs="Times New Roman"/>
          <w:sz w:val="24"/>
          <w:szCs w:val="24"/>
          <w:lang w:bidi="as-IN"/>
        </w:rPr>
        <w:t xml:space="preserve"> ‘Introduction’ in A </w:t>
      </w:r>
      <w:r w:rsidRPr="002D6886">
        <w:rPr>
          <w:rFonts w:ascii="Times New Roman" w:hAnsi="Times New Roman" w:cs="Times New Roman"/>
          <w:i/>
          <w:iCs/>
          <w:sz w:val="24"/>
          <w:szCs w:val="24"/>
          <w:lang w:bidi="as-IN"/>
        </w:rPr>
        <w:t>Literature of Their Own: British Women Novelists from Bronte to Lessing (1977).</w:t>
      </w:r>
    </w:p>
    <w:p w:rsidR="000D05DA" w:rsidRPr="002D6886" w:rsidRDefault="000D05DA" w:rsidP="000D05DA">
      <w:pPr>
        <w:pStyle w:val="ListParagraph"/>
        <w:numPr>
          <w:ilvl w:val="0"/>
          <w:numId w:val="7"/>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sz w:val="24"/>
          <w:szCs w:val="24"/>
          <w:lang w:bidi="as-IN"/>
        </w:rPr>
        <w:t xml:space="preserve"> </w:t>
      </w:r>
      <w:r w:rsidRPr="002D6886">
        <w:rPr>
          <w:rFonts w:ascii="Times New Roman" w:hAnsi="Times New Roman" w:cs="Times New Roman"/>
          <w:bCs/>
          <w:sz w:val="24"/>
          <w:szCs w:val="24"/>
          <w:lang w:bidi="as-IN"/>
        </w:rPr>
        <w:t>Juliet Mitchell:</w:t>
      </w:r>
      <w:r w:rsidRPr="002D6886">
        <w:rPr>
          <w:rFonts w:ascii="Times New Roman" w:hAnsi="Times New Roman" w:cs="Times New Roman"/>
          <w:sz w:val="24"/>
          <w:szCs w:val="24"/>
          <w:lang w:bidi="as-IN"/>
        </w:rPr>
        <w:t xml:space="preserve"> ‘Femininity, Narrative and Psychoanalysis’, in </w:t>
      </w:r>
      <w:r w:rsidRPr="002D6886">
        <w:rPr>
          <w:rFonts w:ascii="Times New Roman" w:hAnsi="Times New Roman" w:cs="Times New Roman"/>
          <w:i/>
          <w:iCs/>
          <w:sz w:val="24"/>
          <w:szCs w:val="24"/>
          <w:lang w:bidi="as-IN"/>
        </w:rPr>
        <w:t xml:space="preserve">Modern Criticism and Theory: </w:t>
      </w:r>
      <w:r w:rsidRPr="002D6886">
        <w:rPr>
          <w:rFonts w:ascii="Times New Roman" w:hAnsi="Times New Roman" w:cs="Times New Roman"/>
          <w:sz w:val="24"/>
          <w:szCs w:val="24"/>
          <w:lang w:bidi="as-IN"/>
        </w:rPr>
        <w:t xml:space="preserve">A </w:t>
      </w:r>
      <w:r w:rsidRPr="002D6886">
        <w:rPr>
          <w:rFonts w:ascii="Times New Roman" w:hAnsi="Times New Roman" w:cs="Times New Roman"/>
          <w:i/>
          <w:iCs/>
          <w:sz w:val="24"/>
          <w:szCs w:val="24"/>
          <w:lang w:bidi="as-IN"/>
        </w:rPr>
        <w:t xml:space="preserve">Reader, </w:t>
      </w:r>
      <w:r w:rsidRPr="002D6886">
        <w:rPr>
          <w:rFonts w:ascii="Times New Roman" w:hAnsi="Times New Roman" w:cs="Times New Roman"/>
          <w:sz w:val="24"/>
          <w:szCs w:val="24"/>
          <w:lang w:bidi="as-IN"/>
        </w:rPr>
        <w:t>ed. David Lodge (London: Longman, 1988), pp. 426-30.</w:t>
      </w:r>
    </w:p>
    <w:p w:rsidR="000D05DA" w:rsidRPr="002D6886" w:rsidRDefault="000D05DA" w:rsidP="000D05DA">
      <w:pPr>
        <w:pStyle w:val="ListParagraph"/>
        <w:numPr>
          <w:ilvl w:val="0"/>
          <w:numId w:val="7"/>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Michele Barrett:</w:t>
      </w:r>
      <w:r w:rsidRPr="002D6886">
        <w:rPr>
          <w:rFonts w:ascii="Times New Roman" w:hAnsi="Times New Roman" w:cs="Times New Roman"/>
          <w:sz w:val="24"/>
          <w:szCs w:val="24"/>
          <w:lang w:bidi="as-IN"/>
        </w:rPr>
        <w:t xml:space="preserve"> ‘The Cultural Production of Gender’.</w:t>
      </w:r>
    </w:p>
    <w:p w:rsidR="000D05DA" w:rsidRPr="002D6886" w:rsidRDefault="000D05DA" w:rsidP="000D05DA">
      <w:pPr>
        <w:pStyle w:val="ListParagraph"/>
        <w:numPr>
          <w:ilvl w:val="0"/>
          <w:numId w:val="7"/>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Luce Irigaray:</w:t>
      </w:r>
      <w:r w:rsidRPr="002D6886">
        <w:rPr>
          <w:rFonts w:ascii="Times New Roman" w:hAnsi="Times New Roman" w:cs="Times New Roman"/>
          <w:sz w:val="24"/>
          <w:szCs w:val="24"/>
          <w:lang w:bidi="as-IN"/>
        </w:rPr>
        <w:t xml:space="preserve"> ‘When the Goods Get Together’ (from </w:t>
      </w:r>
      <w:r w:rsidRPr="002D6886">
        <w:rPr>
          <w:rFonts w:ascii="Times New Roman" w:hAnsi="Times New Roman" w:cs="Times New Roman"/>
          <w:i/>
          <w:iCs/>
          <w:sz w:val="24"/>
          <w:szCs w:val="24"/>
          <w:lang w:bidi="as-IN"/>
        </w:rPr>
        <w:t xml:space="preserve">This Sex Which is Not One), </w:t>
      </w:r>
      <w:r w:rsidRPr="002D6886">
        <w:rPr>
          <w:rFonts w:ascii="Times New Roman" w:hAnsi="Times New Roman" w:cs="Times New Roman"/>
          <w:sz w:val="24"/>
          <w:szCs w:val="24"/>
          <w:lang w:bidi="as-IN"/>
        </w:rPr>
        <w:t xml:space="preserve">in </w:t>
      </w:r>
      <w:r w:rsidRPr="002D6886">
        <w:rPr>
          <w:rFonts w:ascii="Times New Roman" w:hAnsi="Times New Roman" w:cs="Times New Roman"/>
          <w:i/>
          <w:iCs/>
          <w:sz w:val="24"/>
          <w:szCs w:val="24"/>
          <w:lang w:bidi="as-IN"/>
        </w:rPr>
        <w:t xml:space="preserve">New French Feminisms, </w:t>
      </w:r>
      <w:r w:rsidRPr="002D6886">
        <w:rPr>
          <w:rFonts w:ascii="Times New Roman" w:hAnsi="Times New Roman" w:cs="Times New Roman"/>
          <w:sz w:val="24"/>
          <w:szCs w:val="24"/>
          <w:lang w:bidi="as-IN"/>
        </w:rPr>
        <w:t>eds. Elaine Marks</w:t>
      </w:r>
      <w:r w:rsidRPr="002D6886">
        <w:rPr>
          <w:rFonts w:ascii="Times New Roman" w:hAnsi="Times New Roman" w:cs="Times New Roman"/>
          <w:i/>
          <w:iCs/>
          <w:sz w:val="24"/>
          <w:szCs w:val="24"/>
          <w:lang w:bidi="as-IN"/>
        </w:rPr>
        <w:t xml:space="preserve"> </w:t>
      </w:r>
      <w:r w:rsidRPr="002D6886">
        <w:rPr>
          <w:rFonts w:ascii="Times New Roman" w:hAnsi="Times New Roman" w:cs="Times New Roman"/>
          <w:sz w:val="24"/>
          <w:szCs w:val="24"/>
          <w:lang w:bidi="as-IN"/>
        </w:rPr>
        <w:t>and Isabelle de Courtivron (New York: Schocken Books, 1981), pp.</w:t>
      </w:r>
      <w:r w:rsidRPr="002D6886">
        <w:rPr>
          <w:rFonts w:ascii="Times New Roman" w:hAnsi="Times New Roman" w:cs="Times New Roman"/>
          <w:i/>
          <w:iCs/>
          <w:sz w:val="24"/>
          <w:szCs w:val="24"/>
          <w:lang w:bidi="as-IN"/>
        </w:rPr>
        <w:t xml:space="preserve"> </w:t>
      </w:r>
      <w:r w:rsidRPr="002D6886">
        <w:rPr>
          <w:rFonts w:ascii="Times New Roman" w:hAnsi="Times New Roman" w:cs="Times New Roman"/>
          <w:sz w:val="24"/>
          <w:szCs w:val="24"/>
          <w:lang w:bidi="as-IN"/>
        </w:rPr>
        <w:t xml:space="preserve">107-110.3. </w:t>
      </w:r>
    </w:p>
    <w:p w:rsidR="000D05DA" w:rsidRPr="002D6886" w:rsidRDefault="000D05DA" w:rsidP="000D05DA">
      <w:pPr>
        <w:autoSpaceDE w:val="0"/>
        <w:autoSpaceDN w:val="0"/>
        <w:adjustRightInd w:val="0"/>
        <w:spacing w:after="0"/>
        <w:jc w:val="right"/>
        <w:rPr>
          <w:rFonts w:ascii="Times New Roman" w:hAnsi="Times New Roman" w:cs="Times New Roman"/>
          <w:bCs/>
          <w:sz w:val="24"/>
          <w:szCs w:val="24"/>
          <w:lang w:bidi="as-IN"/>
        </w:rPr>
      </w:pPr>
    </w:p>
    <w:p w:rsidR="000D05DA" w:rsidRPr="002D6886" w:rsidRDefault="000D05DA" w:rsidP="000D05DA">
      <w:pPr>
        <w:tabs>
          <w:tab w:val="right" w:pos="9360"/>
        </w:tabs>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III:</w:t>
      </w:r>
      <w:r w:rsidRPr="002D6886">
        <w:rPr>
          <w:rFonts w:ascii="Times New Roman" w:hAnsi="Times New Roman" w:cs="Times New Roman"/>
          <w:bCs/>
          <w:sz w:val="24"/>
          <w:szCs w:val="24"/>
          <w:lang w:bidi="as-IN"/>
        </w:rPr>
        <w:t xml:space="preserve"> </w:t>
      </w:r>
      <w:r w:rsidRPr="002D6886">
        <w:rPr>
          <w:rFonts w:ascii="Times New Roman" w:hAnsi="Times New Roman" w:cs="Times New Roman"/>
          <w:bCs/>
          <w:i/>
          <w:iCs/>
          <w:sz w:val="24"/>
          <w:szCs w:val="24"/>
          <w:lang w:bidi="as-IN"/>
        </w:rPr>
        <w:t xml:space="preserve">Post-Colonial Studies:                                                              </w:t>
      </w:r>
      <w:r w:rsidRPr="002D6886">
        <w:rPr>
          <w:rFonts w:ascii="Times New Roman" w:hAnsi="Times New Roman" w:cs="Times New Roman"/>
          <w:bCs/>
          <w:sz w:val="24"/>
          <w:szCs w:val="24"/>
          <w:lang w:bidi="as-IN"/>
        </w:rPr>
        <w:t>Marks: 25 (28 classes)</w:t>
      </w:r>
    </w:p>
    <w:p w:rsidR="000D05DA" w:rsidRPr="002D6886" w:rsidRDefault="000D05DA" w:rsidP="000D05DA">
      <w:pPr>
        <w:pStyle w:val="ListParagraph"/>
        <w:numPr>
          <w:ilvl w:val="0"/>
          <w:numId w:val="8"/>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Edward Said:</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Orientalism. </w:t>
      </w:r>
      <w:r w:rsidRPr="002D6886">
        <w:rPr>
          <w:rFonts w:ascii="Times New Roman" w:hAnsi="Times New Roman" w:cs="Times New Roman"/>
          <w:sz w:val="24"/>
          <w:szCs w:val="24"/>
          <w:lang w:bidi="as-IN"/>
        </w:rPr>
        <w:t>(Hamondsworth: Penguin, 1978). Chapter 1</w:t>
      </w:r>
    </w:p>
    <w:p w:rsidR="000D05DA" w:rsidRPr="002D6886" w:rsidRDefault="000D05DA" w:rsidP="000D05DA">
      <w:pPr>
        <w:pStyle w:val="ListParagraph"/>
        <w:numPr>
          <w:ilvl w:val="0"/>
          <w:numId w:val="8"/>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lastRenderedPageBreak/>
        <w:t>Gayatri Chakravarty Spivak:</w:t>
      </w:r>
      <w:r w:rsidRPr="002D6886">
        <w:rPr>
          <w:rFonts w:ascii="Times New Roman" w:hAnsi="Times New Roman" w:cs="Times New Roman"/>
          <w:sz w:val="24"/>
          <w:szCs w:val="24"/>
          <w:lang w:bidi="as-IN"/>
        </w:rPr>
        <w:t xml:space="preserve"> ‘Can the Subaltern Speak?’ in </w:t>
      </w:r>
      <w:r w:rsidRPr="002D6886">
        <w:rPr>
          <w:rFonts w:ascii="Times New Roman" w:hAnsi="Times New Roman" w:cs="Times New Roman"/>
          <w:i/>
          <w:iCs/>
          <w:sz w:val="24"/>
          <w:szCs w:val="24"/>
          <w:lang w:bidi="as-IN"/>
        </w:rPr>
        <w:t xml:space="preserve">Colonial Discourse and Postcolonial Theory: A Reader, </w:t>
      </w:r>
      <w:r w:rsidRPr="002D6886">
        <w:rPr>
          <w:rFonts w:ascii="Times New Roman" w:hAnsi="Times New Roman" w:cs="Times New Roman"/>
          <w:sz w:val="24"/>
          <w:szCs w:val="24"/>
          <w:lang w:bidi="as-IN"/>
        </w:rPr>
        <w:t>eds. Patrick Williams</w:t>
      </w:r>
      <w:r w:rsidRPr="002D6886">
        <w:rPr>
          <w:rFonts w:ascii="Times New Roman" w:hAnsi="Times New Roman" w:cs="Times New Roman"/>
          <w:i/>
          <w:iCs/>
          <w:sz w:val="24"/>
          <w:szCs w:val="24"/>
          <w:lang w:bidi="as-IN"/>
        </w:rPr>
        <w:t xml:space="preserve"> </w:t>
      </w:r>
      <w:r w:rsidRPr="002D6886">
        <w:rPr>
          <w:rFonts w:ascii="Times New Roman" w:hAnsi="Times New Roman" w:cs="Times New Roman"/>
          <w:sz w:val="24"/>
          <w:szCs w:val="24"/>
          <w:lang w:bidi="as-IN"/>
        </w:rPr>
        <w:t>and Laura Chrisman (London: Harvester Wheatsheaf, 1993).</w:t>
      </w:r>
    </w:p>
    <w:p w:rsidR="000D05DA" w:rsidRPr="002D6886" w:rsidRDefault="000D05DA" w:rsidP="000D05DA">
      <w:pPr>
        <w:pStyle w:val="ListParagraph"/>
        <w:numPr>
          <w:ilvl w:val="0"/>
          <w:numId w:val="8"/>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Gauri Vishwanathan:</w:t>
      </w:r>
      <w:r w:rsidRPr="002D6886">
        <w:rPr>
          <w:rFonts w:ascii="Times New Roman" w:hAnsi="Times New Roman" w:cs="Times New Roman"/>
          <w:sz w:val="24"/>
          <w:szCs w:val="24"/>
          <w:lang w:bidi="as-IN"/>
        </w:rPr>
        <w:t xml:space="preserve"> ‘The Beginnings of English Literary Study in British India’, </w:t>
      </w:r>
      <w:r w:rsidRPr="002D6886">
        <w:rPr>
          <w:rFonts w:ascii="Times New Roman" w:hAnsi="Times New Roman" w:cs="Times New Roman"/>
          <w:i/>
          <w:iCs/>
          <w:sz w:val="24"/>
          <w:szCs w:val="24"/>
          <w:lang w:bidi="as-IN"/>
        </w:rPr>
        <w:t>Oxford Literary Review.</w:t>
      </w:r>
    </w:p>
    <w:p w:rsidR="000D05DA" w:rsidRPr="002D6886" w:rsidRDefault="000D05DA" w:rsidP="000D05DA">
      <w:pPr>
        <w:pStyle w:val="ListParagraph"/>
        <w:numPr>
          <w:ilvl w:val="0"/>
          <w:numId w:val="8"/>
        </w:num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Aijaz Ahmad:</w:t>
      </w:r>
      <w:r w:rsidRPr="002D6886">
        <w:rPr>
          <w:rFonts w:ascii="Times New Roman" w:hAnsi="Times New Roman" w:cs="Times New Roman"/>
          <w:sz w:val="24"/>
          <w:szCs w:val="24"/>
          <w:lang w:bidi="as-IN"/>
        </w:rPr>
        <w:t xml:space="preserve"> ‘“Indian Literature”: Notes towards the Definition of a Category’ from </w:t>
      </w:r>
      <w:r w:rsidRPr="002D6886">
        <w:rPr>
          <w:rFonts w:ascii="Times New Roman" w:hAnsi="Times New Roman" w:cs="Times New Roman"/>
          <w:i/>
          <w:iCs/>
          <w:sz w:val="24"/>
          <w:szCs w:val="24"/>
          <w:lang w:bidi="as-IN"/>
        </w:rPr>
        <w:t xml:space="preserve">In Theory: Classes, Nations, Literatures </w:t>
      </w:r>
      <w:r w:rsidRPr="002D6886">
        <w:rPr>
          <w:rFonts w:ascii="Times New Roman" w:hAnsi="Times New Roman" w:cs="Times New Roman"/>
          <w:sz w:val="24"/>
          <w:szCs w:val="24"/>
          <w:lang w:bidi="as-IN"/>
        </w:rPr>
        <w:t>(London: Verso, 1992).</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lang w:bidi="as-IN"/>
        </w:rPr>
      </w:pPr>
      <w:r w:rsidRPr="002D6886">
        <w:rPr>
          <w:rFonts w:ascii="Times New Roman" w:hAnsi="Times New Roman" w:cs="Times New Roman"/>
          <w:b/>
          <w:bCs/>
          <w:sz w:val="24"/>
          <w:szCs w:val="24"/>
          <w:lang w:bidi="as-IN"/>
        </w:rPr>
        <w:t>Unit IV:</w:t>
      </w:r>
      <w:r w:rsidRPr="002D6886">
        <w:rPr>
          <w:rFonts w:ascii="Times New Roman" w:hAnsi="Times New Roman" w:cs="Times New Roman"/>
          <w:bCs/>
          <w:sz w:val="24"/>
          <w:szCs w:val="24"/>
          <w:lang w:bidi="as-IN"/>
        </w:rPr>
        <w:t xml:space="preserve"> </w:t>
      </w:r>
      <w:r w:rsidRPr="002D6886">
        <w:rPr>
          <w:rFonts w:ascii="Times New Roman" w:hAnsi="Times New Roman" w:cs="Times New Roman"/>
          <w:bCs/>
          <w:i/>
          <w:iCs/>
          <w:sz w:val="24"/>
          <w:szCs w:val="24"/>
          <w:lang w:bidi="as-IN"/>
        </w:rPr>
        <w:t xml:space="preserve">Post-Structuralism, Deconstruction, Post-Modernism:          </w:t>
      </w:r>
      <w:r w:rsidRPr="002D6886">
        <w:rPr>
          <w:rFonts w:ascii="Times New Roman" w:hAnsi="Times New Roman" w:cs="Times New Roman"/>
          <w:bCs/>
          <w:sz w:val="24"/>
          <w:szCs w:val="24"/>
          <w:lang w:bidi="as-IN"/>
        </w:rPr>
        <w:t xml:space="preserve">  Marks 25 (28 classes)</w:t>
      </w:r>
    </w:p>
    <w:p w:rsidR="000D05DA" w:rsidRPr="002D6886" w:rsidRDefault="000D05DA" w:rsidP="000D05DA">
      <w:pPr>
        <w:pStyle w:val="ListParagraph"/>
        <w:numPr>
          <w:ilvl w:val="0"/>
          <w:numId w:val="9"/>
        </w:numPr>
        <w:autoSpaceDE w:val="0"/>
        <w:autoSpaceDN w:val="0"/>
        <w:adjustRightInd w:val="0"/>
        <w:spacing w:after="0"/>
        <w:jc w:val="both"/>
        <w:rPr>
          <w:rFonts w:ascii="Times New Roman" w:hAnsi="Times New Roman" w:cs="Times New Roman"/>
          <w:bCs/>
          <w:i/>
          <w:iCs/>
          <w:sz w:val="24"/>
          <w:szCs w:val="24"/>
          <w:lang w:bidi="as-IN"/>
        </w:rPr>
      </w:pPr>
      <w:r w:rsidRPr="002D6886">
        <w:rPr>
          <w:rFonts w:ascii="Times New Roman" w:hAnsi="Times New Roman" w:cs="Times New Roman"/>
          <w:bCs/>
          <w:sz w:val="24"/>
          <w:szCs w:val="24"/>
          <w:lang w:bidi="as-IN"/>
        </w:rPr>
        <w:t>Jacques Derrida:</w:t>
      </w:r>
      <w:r w:rsidRPr="002D6886">
        <w:rPr>
          <w:rFonts w:ascii="Times New Roman" w:hAnsi="Times New Roman" w:cs="Times New Roman"/>
          <w:sz w:val="24"/>
          <w:szCs w:val="24"/>
          <w:lang w:bidi="as-IN"/>
        </w:rPr>
        <w:t xml:space="preserve"> ‘Structure, Sign and Play in the Discourse of the Human Sciences’ in </w:t>
      </w:r>
      <w:r w:rsidRPr="002D6886">
        <w:rPr>
          <w:rFonts w:ascii="Times New Roman" w:hAnsi="Times New Roman" w:cs="Times New Roman"/>
          <w:i/>
          <w:iCs/>
          <w:sz w:val="24"/>
          <w:szCs w:val="24"/>
          <w:lang w:bidi="as-IN"/>
        </w:rPr>
        <w:t xml:space="preserve">Modern Criticism and Theory: </w:t>
      </w:r>
      <w:r w:rsidRPr="002D6886">
        <w:rPr>
          <w:rFonts w:ascii="Times New Roman" w:hAnsi="Times New Roman" w:cs="Times New Roman"/>
          <w:sz w:val="24"/>
          <w:szCs w:val="24"/>
          <w:lang w:bidi="as-IN"/>
        </w:rPr>
        <w:t xml:space="preserve">A </w:t>
      </w:r>
      <w:r w:rsidRPr="002D6886">
        <w:rPr>
          <w:rFonts w:ascii="Times New Roman" w:hAnsi="Times New Roman" w:cs="Times New Roman"/>
          <w:i/>
          <w:iCs/>
          <w:sz w:val="24"/>
          <w:szCs w:val="24"/>
          <w:lang w:bidi="as-IN"/>
        </w:rPr>
        <w:t xml:space="preserve">Reader, </w:t>
      </w:r>
      <w:r w:rsidRPr="002D6886">
        <w:rPr>
          <w:rFonts w:ascii="Times New Roman" w:hAnsi="Times New Roman" w:cs="Times New Roman"/>
          <w:sz w:val="24"/>
          <w:szCs w:val="24"/>
          <w:lang w:bidi="as-IN"/>
        </w:rPr>
        <w:t>ed. David Lodge (London: Longman, 1988), pp. 108-23.</w:t>
      </w:r>
    </w:p>
    <w:p w:rsidR="000D05DA" w:rsidRPr="002D6886" w:rsidRDefault="000D05DA" w:rsidP="000D05DA">
      <w:pPr>
        <w:pStyle w:val="ListParagraph"/>
        <w:numPr>
          <w:ilvl w:val="0"/>
          <w:numId w:val="9"/>
        </w:numPr>
        <w:autoSpaceDE w:val="0"/>
        <w:autoSpaceDN w:val="0"/>
        <w:adjustRightInd w:val="0"/>
        <w:spacing w:after="0"/>
        <w:jc w:val="both"/>
        <w:rPr>
          <w:rFonts w:ascii="Times New Roman" w:hAnsi="Times New Roman" w:cs="Times New Roman"/>
          <w:bCs/>
          <w:i/>
          <w:iCs/>
          <w:sz w:val="24"/>
          <w:szCs w:val="24"/>
          <w:lang w:bidi="as-IN"/>
        </w:rPr>
      </w:pPr>
      <w:r w:rsidRPr="002D6886">
        <w:rPr>
          <w:rFonts w:ascii="Times New Roman" w:hAnsi="Times New Roman" w:cs="Times New Roman"/>
          <w:bCs/>
          <w:sz w:val="24"/>
          <w:szCs w:val="24"/>
          <w:lang w:bidi="as-IN"/>
        </w:rPr>
        <w:t>Michel Foucault:</w:t>
      </w:r>
      <w:r w:rsidRPr="002D6886">
        <w:rPr>
          <w:rFonts w:ascii="Times New Roman" w:hAnsi="Times New Roman" w:cs="Times New Roman"/>
          <w:sz w:val="24"/>
          <w:szCs w:val="24"/>
          <w:lang w:bidi="as-IN"/>
        </w:rPr>
        <w:t xml:space="preserve"> ‘Truth and Power,’ from Power/Knowledge (New York: Pantheon, 1977).</w:t>
      </w:r>
    </w:p>
    <w:p w:rsidR="000D05DA" w:rsidRPr="002D6886" w:rsidRDefault="000D05DA" w:rsidP="000D05DA">
      <w:pPr>
        <w:pStyle w:val="ListParagraph"/>
        <w:numPr>
          <w:ilvl w:val="0"/>
          <w:numId w:val="9"/>
        </w:numPr>
        <w:autoSpaceDE w:val="0"/>
        <w:autoSpaceDN w:val="0"/>
        <w:adjustRightInd w:val="0"/>
        <w:spacing w:after="0"/>
        <w:jc w:val="both"/>
        <w:rPr>
          <w:rFonts w:ascii="Times New Roman" w:hAnsi="Times New Roman" w:cs="Times New Roman"/>
          <w:bCs/>
          <w:i/>
          <w:iCs/>
          <w:sz w:val="24"/>
          <w:szCs w:val="24"/>
          <w:lang w:bidi="as-IN"/>
        </w:rPr>
      </w:pPr>
      <w:r w:rsidRPr="002D6886">
        <w:rPr>
          <w:rFonts w:ascii="Times New Roman" w:hAnsi="Times New Roman" w:cs="Times New Roman"/>
          <w:bCs/>
          <w:sz w:val="24"/>
          <w:szCs w:val="24"/>
          <w:lang w:bidi="as-IN"/>
        </w:rPr>
        <w:t>Jean-Francois Lyotard:</w:t>
      </w:r>
      <w:r w:rsidRPr="002D6886">
        <w:rPr>
          <w:rFonts w:ascii="Times New Roman" w:hAnsi="Times New Roman" w:cs="Times New Roman"/>
          <w:sz w:val="24"/>
          <w:szCs w:val="24"/>
          <w:lang w:bidi="as-IN"/>
        </w:rPr>
        <w:t xml:space="preserve"> ‘Answering the Question: What is Postmodernism?,’ from </w:t>
      </w:r>
      <w:r w:rsidRPr="002D6886">
        <w:rPr>
          <w:rFonts w:ascii="Times New Roman" w:hAnsi="Times New Roman" w:cs="Times New Roman"/>
          <w:i/>
          <w:iCs/>
          <w:sz w:val="24"/>
          <w:szCs w:val="24"/>
          <w:lang w:bidi="as-IN"/>
        </w:rPr>
        <w:t xml:space="preserve">The Postmodern Condition: </w:t>
      </w:r>
      <w:r w:rsidRPr="002D6886">
        <w:rPr>
          <w:rFonts w:ascii="Times New Roman" w:hAnsi="Times New Roman" w:cs="Times New Roman"/>
          <w:sz w:val="24"/>
          <w:szCs w:val="24"/>
          <w:lang w:bidi="as-IN"/>
        </w:rPr>
        <w:t xml:space="preserve">A </w:t>
      </w:r>
      <w:r w:rsidRPr="002D6886">
        <w:rPr>
          <w:rFonts w:ascii="Times New Roman" w:hAnsi="Times New Roman" w:cs="Times New Roman"/>
          <w:i/>
          <w:iCs/>
          <w:sz w:val="24"/>
          <w:szCs w:val="24"/>
          <w:lang w:bidi="as-IN"/>
        </w:rPr>
        <w:t>Report on</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Knowledge </w:t>
      </w:r>
      <w:r w:rsidRPr="002D6886">
        <w:rPr>
          <w:rFonts w:ascii="Times New Roman" w:hAnsi="Times New Roman" w:cs="Times New Roman"/>
          <w:sz w:val="24"/>
          <w:szCs w:val="24"/>
          <w:lang w:bidi="as-IN"/>
        </w:rPr>
        <w:t>(Minneapolis: University of Minnesota Press. 1984).</w:t>
      </w:r>
      <w:r w:rsidRPr="002D6886">
        <w:rPr>
          <w:rFonts w:ascii="Times New Roman" w:hAnsi="Times New Roman" w:cs="Times New Roman"/>
          <w:bCs/>
          <w:sz w:val="24"/>
          <w:szCs w:val="24"/>
          <w:lang w:bidi="as-IN"/>
        </w:rPr>
        <w:tab/>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p>
    <w:p w:rsidR="00F46A9B" w:rsidRDefault="00F46A9B"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Background Prose Readings:</w:t>
      </w:r>
      <w:r w:rsidRPr="002D6886">
        <w:rPr>
          <w:rFonts w:ascii="Times New Roman" w:hAnsi="Times New Roman" w:cs="Times New Roman"/>
          <w:sz w:val="24"/>
          <w:szCs w:val="24"/>
          <w:lang w:bidi="as-IN"/>
        </w:rPr>
        <w:t xml:space="preserve"> </w:t>
      </w:r>
    </w:p>
    <w:p w:rsidR="00F46A9B" w:rsidRDefault="00F46A9B" w:rsidP="000D05DA">
      <w:pPr>
        <w:autoSpaceDE w:val="0"/>
        <w:autoSpaceDN w:val="0"/>
        <w:adjustRightInd w:val="0"/>
        <w:spacing w:after="0"/>
        <w:jc w:val="both"/>
        <w:rPr>
          <w:rFonts w:ascii="Times New Roman" w:hAnsi="Times New Roman" w:cs="Times New Roman"/>
          <w:bCs/>
          <w:sz w:val="24"/>
          <w:szCs w:val="24"/>
          <w:lang w:bidi="as-IN"/>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Terry Eagleton:</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Literary Theory</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 xml:space="preserve">An Introduction. </w:t>
      </w:r>
      <w:r w:rsidRPr="002D6886">
        <w:rPr>
          <w:rFonts w:ascii="Times New Roman" w:hAnsi="Times New Roman" w:cs="Times New Roman"/>
          <w:sz w:val="24"/>
          <w:szCs w:val="24"/>
          <w:lang w:bidi="as-IN"/>
        </w:rPr>
        <w:t>2nd edn. (Oxford</w:t>
      </w:r>
      <w:r w:rsidRPr="002D6886">
        <w:rPr>
          <w:rFonts w:ascii="Times New Roman" w:hAnsi="Times New Roman" w:cs="Times New Roman"/>
          <w:color w:val="FF0000"/>
          <w:sz w:val="24"/>
          <w:szCs w:val="24"/>
          <w:lang w:bidi="as-IN"/>
        </w:rPr>
        <w:t xml:space="preserve">: </w:t>
      </w:r>
      <w:r w:rsidRPr="002D6886">
        <w:rPr>
          <w:rFonts w:ascii="Times New Roman" w:hAnsi="Times New Roman" w:cs="Times New Roman"/>
          <w:sz w:val="24"/>
          <w:szCs w:val="24"/>
          <w:lang w:bidi="as-IN"/>
        </w:rPr>
        <w:t>Blackwell).</w:t>
      </w:r>
    </w:p>
    <w:p w:rsidR="000D05DA" w:rsidRPr="002D6886" w:rsidRDefault="000D05DA" w:rsidP="000D05DA">
      <w:pPr>
        <w:autoSpaceDE w:val="0"/>
        <w:autoSpaceDN w:val="0"/>
        <w:adjustRightInd w:val="0"/>
        <w:spacing w:after="0"/>
        <w:jc w:val="both"/>
        <w:rPr>
          <w:rFonts w:ascii="Times New Roman" w:hAnsi="Times New Roman" w:cs="Times New Roman"/>
          <w:sz w:val="24"/>
          <w:szCs w:val="24"/>
          <w:lang w:bidi="as-IN"/>
        </w:rPr>
      </w:pPr>
      <w:r w:rsidRPr="002D6886">
        <w:rPr>
          <w:rFonts w:ascii="Times New Roman" w:hAnsi="Times New Roman" w:cs="Times New Roman"/>
          <w:bCs/>
          <w:sz w:val="24"/>
          <w:szCs w:val="24"/>
          <w:lang w:bidi="as-IN"/>
        </w:rPr>
        <w:t>Peter Barry:</w:t>
      </w:r>
      <w:r w:rsidRPr="002D6886">
        <w:rPr>
          <w:rFonts w:ascii="Times New Roman" w:hAnsi="Times New Roman" w:cs="Times New Roman"/>
          <w:sz w:val="24"/>
          <w:szCs w:val="24"/>
          <w:lang w:bidi="as-IN"/>
        </w:rPr>
        <w:t xml:space="preserve"> </w:t>
      </w:r>
      <w:r w:rsidRPr="002D6886">
        <w:rPr>
          <w:rFonts w:ascii="Times New Roman" w:hAnsi="Times New Roman" w:cs="Times New Roman"/>
          <w:i/>
          <w:iCs/>
          <w:sz w:val="24"/>
          <w:szCs w:val="24"/>
          <w:lang w:bidi="as-IN"/>
        </w:rPr>
        <w:t>Beginning Theory</w:t>
      </w:r>
      <w:r w:rsidRPr="002D6886">
        <w:rPr>
          <w:rFonts w:ascii="Times New Roman" w:hAnsi="Times New Roman" w:cs="Times New Roman"/>
          <w:sz w:val="24"/>
          <w:szCs w:val="24"/>
          <w:lang w:bidi="as-IN"/>
        </w:rPr>
        <w:t>, Manchester University Press. 2010.</w:t>
      </w:r>
    </w:p>
    <w:p w:rsidR="000D05DA" w:rsidRPr="002D6886" w:rsidRDefault="000D05DA" w:rsidP="000D05DA">
      <w:pPr>
        <w:spacing w:after="0"/>
        <w:jc w:val="center"/>
        <w:rPr>
          <w:rFonts w:ascii="Times New Roman" w:hAnsi="Times New Roman" w:cs="Times New Roman"/>
          <w:bCs/>
          <w:sz w:val="24"/>
          <w:szCs w:val="24"/>
        </w:rPr>
      </w:pPr>
    </w:p>
    <w:p w:rsidR="00F46A9B" w:rsidRDefault="00F46A9B" w:rsidP="000D05DA">
      <w:pPr>
        <w:spacing w:after="0"/>
        <w:jc w:val="center"/>
        <w:rPr>
          <w:rFonts w:ascii="Times New Roman" w:hAnsi="Times New Roman" w:cs="Times New Roman"/>
          <w:bCs/>
          <w:sz w:val="24"/>
          <w:szCs w:val="24"/>
        </w:rPr>
      </w:pPr>
    </w:p>
    <w:p w:rsidR="00F46A9B" w:rsidRDefault="00F46A9B" w:rsidP="000D05DA">
      <w:pPr>
        <w:spacing w:after="0"/>
        <w:jc w:val="center"/>
        <w:rPr>
          <w:rFonts w:ascii="Times New Roman" w:hAnsi="Times New Roman" w:cs="Times New Roman"/>
          <w:bCs/>
          <w:sz w:val="24"/>
          <w:szCs w:val="24"/>
        </w:rPr>
      </w:pPr>
    </w:p>
    <w:p w:rsidR="00F46A9B" w:rsidRDefault="00F46A9B" w:rsidP="000D05DA">
      <w:pPr>
        <w:spacing w:after="0"/>
        <w:jc w:val="cente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 CT-4-ENG-602</w:t>
      </w:r>
    </w:p>
    <w:p w:rsidR="000D05DA" w:rsidRPr="002D6886" w:rsidRDefault="000D05DA" w:rsidP="000D05DA">
      <w:pPr>
        <w:spacing w:after="0"/>
        <w:jc w:val="center"/>
        <w:rPr>
          <w:rFonts w:ascii="Times New Roman" w:hAnsi="Times New Roman" w:cs="Times New Roman"/>
          <w:sz w:val="24"/>
          <w:szCs w:val="24"/>
        </w:rPr>
      </w:pPr>
      <w:r w:rsidRPr="002D6886">
        <w:rPr>
          <w:rFonts w:ascii="Times New Roman" w:hAnsi="Times New Roman" w:cs="Times New Roman"/>
          <w:bCs/>
          <w:sz w:val="24"/>
          <w:szCs w:val="24"/>
        </w:rPr>
        <w:t>(</w:t>
      </w:r>
      <w:r w:rsidR="003754C0" w:rsidRPr="002D6886">
        <w:rPr>
          <w:rFonts w:ascii="Times New Roman" w:hAnsi="Times New Roman" w:cs="Times New Roman"/>
          <w:bCs/>
          <w:sz w:val="24"/>
          <w:szCs w:val="24"/>
        </w:rPr>
        <w:t>American Literature</w:t>
      </w:r>
      <w:r w:rsidRPr="002D6886">
        <w:rPr>
          <w:rFonts w:ascii="Times New Roman" w:hAnsi="Times New Roman" w:cs="Times New Roman"/>
          <w:bCs/>
          <w:sz w:val="24"/>
          <w:szCs w:val="24"/>
        </w:rPr>
        <w:t>)</w:t>
      </w:r>
    </w:p>
    <w:p w:rsidR="00F46A9B" w:rsidRDefault="00F46A9B" w:rsidP="000D05DA">
      <w:pPr>
        <w:spacing w:after="0"/>
        <w:jc w:val="right"/>
        <w:rPr>
          <w:rFonts w:ascii="Times New Roman" w:hAnsi="Times New Roman" w:cs="Times New Roman"/>
          <w:sz w:val="24"/>
          <w:szCs w:val="24"/>
        </w:rPr>
      </w:pPr>
    </w:p>
    <w:p w:rsidR="000D05DA" w:rsidRPr="002D6886" w:rsidRDefault="000D05DA" w:rsidP="000D05DA">
      <w:pPr>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7B003C" w:rsidRPr="002D6886" w:rsidRDefault="007B003C" w:rsidP="000D05DA">
      <w:pPr>
        <w:spacing w:after="0"/>
        <w:jc w:val="right"/>
        <w:rPr>
          <w:rFonts w:ascii="Times New Roman" w:hAnsi="Times New Roman" w:cs="Times New Roman"/>
          <w:sz w:val="24"/>
          <w:szCs w:val="24"/>
        </w:rPr>
      </w:pPr>
    </w:p>
    <w:p w:rsidR="000D05DA" w:rsidRPr="002D6886" w:rsidRDefault="007B003C" w:rsidP="007B003C">
      <w:pPr>
        <w:autoSpaceDE w:val="0"/>
        <w:autoSpaceDN w:val="0"/>
        <w:adjustRightInd w:val="0"/>
        <w:spacing w:after="0" w:line="240" w:lineRule="auto"/>
        <w:jc w:val="both"/>
        <w:rPr>
          <w:rFonts w:ascii="Times New Roman" w:hAnsi="Times New Roman" w:cs="Times New Roman"/>
          <w:sz w:val="24"/>
          <w:szCs w:val="24"/>
        </w:rPr>
      </w:pPr>
      <w:r w:rsidRPr="002D6886">
        <w:rPr>
          <w:rFonts w:ascii="Times New Roman" w:hAnsi="Times New Roman" w:cs="Times New Roman"/>
          <w:sz w:val="24"/>
          <w:szCs w:val="24"/>
        </w:rPr>
        <w:t>The aim of this paper is to acquaint the students with seminal American texts in order to help them understand the complexities of American culture as well as the relevance of the American ideals to the Indian situation. While Unit I will require the students to keep abreast of the history and reception of the American literature, the rest of the units will require them to study issues that define the ethos of the texts under scrutiny.</w:t>
      </w:r>
    </w:p>
    <w:p w:rsidR="007B003C" w:rsidRPr="002D6886" w:rsidRDefault="007B003C" w:rsidP="000D05DA">
      <w:pPr>
        <w:spacing w:after="0"/>
        <w:rPr>
          <w:rFonts w:ascii="Times New Roman" w:hAnsi="Times New Roman" w:cs="Times New Roman"/>
          <w:sz w:val="24"/>
          <w:szCs w:val="24"/>
        </w:rPr>
      </w:pPr>
    </w:p>
    <w:p w:rsidR="000D05DA" w:rsidRPr="002D6886" w:rsidRDefault="000D05DA" w:rsidP="000D05DA">
      <w:pPr>
        <w:spacing w:after="0"/>
        <w:rPr>
          <w:rFonts w:ascii="Times New Roman" w:hAnsi="Times New Roman" w:cs="Times New Roman"/>
          <w:sz w:val="24"/>
          <w:szCs w:val="24"/>
          <w:u w:val="single"/>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sz w:val="24"/>
          <w:szCs w:val="24"/>
        </w:rPr>
        <w:tab/>
        <w:t xml:space="preserve">The </w:t>
      </w:r>
      <w:r w:rsidR="003754C0" w:rsidRPr="002D6886">
        <w:rPr>
          <w:rFonts w:ascii="Times New Roman" w:hAnsi="Times New Roman" w:cs="Times New Roman"/>
          <w:sz w:val="24"/>
          <w:szCs w:val="24"/>
        </w:rPr>
        <w:t>History of American Literature</w:t>
      </w:r>
    </w:p>
    <w:p w:rsidR="000D05DA" w:rsidRPr="002D6886" w:rsidRDefault="000D05DA" w:rsidP="000D05DA">
      <w:pPr>
        <w:spacing w:after="0"/>
        <w:rPr>
          <w:rFonts w:ascii="Times New Roman" w:hAnsi="Times New Roman" w:cs="Times New Roman"/>
          <w:sz w:val="24"/>
          <w:szCs w:val="24"/>
        </w:rPr>
      </w:pP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
          <w:sz w:val="24"/>
          <w:szCs w:val="24"/>
        </w:rPr>
        <w:lastRenderedPageBreak/>
        <w:t>Unit II:</w:t>
      </w:r>
      <w:r w:rsidRPr="002D6886">
        <w:rPr>
          <w:rFonts w:ascii="Times New Roman" w:hAnsi="Times New Roman" w:cs="Times New Roman"/>
          <w:sz w:val="24"/>
          <w:szCs w:val="24"/>
        </w:rPr>
        <w:t xml:space="preserve"> Fiction                                                                                      Marks: 35 (40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 xml:space="preserve">)  </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Edgar Allan Poe: </w:t>
      </w:r>
      <w:r w:rsidRPr="002D6886">
        <w:rPr>
          <w:rFonts w:ascii="Times New Roman" w:hAnsi="Times New Roman" w:cs="Times New Roman"/>
          <w:bCs/>
          <w:i/>
          <w:sz w:val="24"/>
          <w:szCs w:val="24"/>
        </w:rPr>
        <w:t>The Purloined Letter</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Zitkala Sa: </w:t>
      </w:r>
      <w:r w:rsidRPr="002D6886">
        <w:rPr>
          <w:rFonts w:ascii="Times New Roman" w:hAnsi="Times New Roman" w:cs="Times New Roman"/>
          <w:bCs/>
          <w:i/>
          <w:sz w:val="24"/>
          <w:szCs w:val="24"/>
        </w:rPr>
        <w:t>A Warrior’s Daughter</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Willa Cather: </w:t>
      </w:r>
      <w:r w:rsidRPr="002D6886">
        <w:rPr>
          <w:rFonts w:ascii="Times New Roman" w:hAnsi="Times New Roman" w:cs="Times New Roman"/>
          <w:bCs/>
          <w:i/>
          <w:sz w:val="24"/>
          <w:szCs w:val="24"/>
        </w:rPr>
        <w:t>Neighbor Rosicky</w:t>
      </w:r>
      <w:r w:rsidRPr="002D6886">
        <w:rPr>
          <w:rFonts w:ascii="Times New Roman" w:hAnsi="Times New Roman" w:cs="Times New Roman"/>
          <w:bCs/>
          <w:sz w:val="24"/>
          <w:szCs w:val="24"/>
        </w:rPr>
        <w:t xml:space="preserve">          </w:t>
      </w:r>
    </w:p>
    <w:p w:rsidR="000D05DA" w:rsidRPr="002D6886" w:rsidRDefault="000D05DA" w:rsidP="000D05DA">
      <w:pPr>
        <w:spacing w:after="0"/>
        <w:rPr>
          <w:rFonts w:ascii="Times New Roman" w:hAnsi="Times New Roman" w:cs="Times New Roman"/>
          <w:i/>
          <w:sz w:val="24"/>
          <w:szCs w:val="24"/>
        </w:rPr>
      </w:pPr>
      <w:r w:rsidRPr="002D6886">
        <w:rPr>
          <w:rFonts w:ascii="Times New Roman" w:hAnsi="Times New Roman" w:cs="Times New Roman"/>
          <w:bCs/>
          <w:sz w:val="24"/>
          <w:szCs w:val="24"/>
        </w:rPr>
        <w:tab/>
        <w:t>Ernest Hemingway</w:t>
      </w:r>
      <w:r w:rsidRPr="002D6886">
        <w:rPr>
          <w:rFonts w:ascii="Times New Roman" w:hAnsi="Times New Roman" w:cs="Times New Roman"/>
          <w:bCs/>
          <w:i/>
          <w:sz w:val="24"/>
          <w:szCs w:val="24"/>
        </w:rPr>
        <w:t>:</w:t>
      </w:r>
      <w:r w:rsidRPr="002D6886">
        <w:rPr>
          <w:rFonts w:ascii="Times New Roman" w:hAnsi="Times New Roman" w:cs="Times New Roman"/>
          <w:i/>
          <w:sz w:val="24"/>
          <w:szCs w:val="24"/>
        </w:rPr>
        <w:t xml:space="preserve">  The Old Man and the Sea</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iCs/>
          <w:sz w:val="24"/>
          <w:szCs w:val="24"/>
        </w:rPr>
        <w:tab/>
        <w:t>Ralph Ellison:</w:t>
      </w:r>
      <w:r w:rsidRPr="002D6886">
        <w:rPr>
          <w:rFonts w:ascii="Times New Roman" w:hAnsi="Times New Roman" w:cs="Times New Roman"/>
          <w:i/>
          <w:sz w:val="24"/>
          <w:szCs w:val="24"/>
        </w:rPr>
        <w:t xml:space="preserve"> Invisible Man</w:t>
      </w:r>
    </w:p>
    <w:p w:rsidR="000D05DA" w:rsidRPr="002D6886" w:rsidRDefault="000D05DA" w:rsidP="000D05DA">
      <w:pPr>
        <w:spacing w:after="0"/>
        <w:rPr>
          <w:rFonts w:ascii="Times New Roman" w:hAnsi="Times New Roman" w:cs="Times New Roman"/>
          <w:sz w:val="24"/>
          <w:szCs w:val="24"/>
        </w:rPr>
      </w:pP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 xml:space="preserve">   Drama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 xml:space="preserve">)  </w:t>
      </w: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Cs/>
          <w:sz w:val="24"/>
          <w:szCs w:val="24"/>
        </w:rPr>
        <w:tab/>
        <w:t>Eugene O’Neil:</w:t>
      </w:r>
      <w:r w:rsidRPr="002D6886">
        <w:rPr>
          <w:rFonts w:ascii="Times New Roman" w:hAnsi="Times New Roman" w:cs="Times New Roman"/>
          <w:i/>
          <w:sz w:val="24"/>
          <w:szCs w:val="24"/>
        </w:rPr>
        <w:t xml:space="preserve">  Desire Under the Elms</w:t>
      </w:r>
      <w:r w:rsidRPr="002D6886">
        <w:rPr>
          <w:rFonts w:ascii="Times New Roman" w:hAnsi="Times New Roman" w:cs="Times New Roman"/>
          <w:sz w:val="24"/>
          <w:szCs w:val="24"/>
        </w:rPr>
        <w:t xml:space="preserve">    </w:t>
      </w:r>
    </w:p>
    <w:p w:rsidR="000D05DA" w:rsidRPr="002D6886" w:rsidRDefault="000D05DA" w:rsidP="000D05DA">
      <w:pPr>
        <w:spacing w:after="0"/>
        <w:rPr>
          <w:rFonts w:ascii="Times New Roman" w:hAnsi="Times New Roman" w:cs="Times New Roman"/>
          <w:sz w:val="24"/>
          <w:szCs w:val="24"/>
        </w:rPr>
      </w:pPr>
    </w:p>
    <w:p w:rsidR="000D05DA" w:rsidRPr="002D6886" w:rsidRDefault="000D05DA" w:rsidP="000D05DA">
      <w:pPr>
        <w:spacing w:after="0"/>
        <w:rPr>
          <w:rFonts w:ascii="Times New Roman" w:hAnsi="Times New Roman" w:cs="Times New Roman"/>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Poetry                                                                                     Marks: 25 (16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 xml:space="preserve">)   </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Whitman:  </w:t>
      </w:r>
      <w:r w:rsidRPr="002D6886">
        <w:rPr>
          <w:rFonts w:ascii="Times New Roman" w:hAnsi="Times New Roman" w:cs="Times New Roman"/>
          <w:bCs/>
          <w:i/>
          <w:sz w:val="24"/>
          <w:szCs w:val="24"/>
        </w:rPr>
        <w:t>O Captain! My Captain! ; Poets to Come</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Robert Frost:  </w:t>
      </w:r>
      <w:r w:rsidRPr="002D6886">
        <w:rPr>
          <w:rFonts w:ascii="Times New Roman" w:hAnsi="Times New Roman" w:cs="Times New Roman"/>
          <w:bCs/>
          <w:i/>
          <w:iCs/>
          <w:sz w:val="24"/>
          <w:szCs w:val="24"/>
        </w:rPr>
        <w:t>Mending Wall</w:t>
      </w:r>
      <w:r w:rsidRPr="002D6886">
        <w:rPr>
          <w:rFonts w:ascii="Times New Roman" w:hAnsi="Times New Roman" w:cs="Times New Roman"/>
          <w:bCs/>
          <w:sz w:val="24"/>
          <w:szCs w:val="24"/>
        </w:rPr>
        <w:t xml:space="preserve">  </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Ezra Pound:  </w:t>
      </w:r>
      <w:r w:rsidRPr="002D6886">
        <w:rPr>
          <w:rFonts w:ascii="Times New Roman" w:hAnsi="Times New Roman" w:cs="Times New Roman"/>
          <w:bCs/>
          <w:i/>
          <w:sz w:val="24"/>
          <w:szCs w:val="24"/>
        </w:rPr>
        <w:t>Epilogue ;  A Pact ; Histrion</w:t>
      </w:r>
      <w:r w:rsidRPr="002D6886">
        <w:rPr>
          <w:rFonts w:ascii="Times New Roman" w:hAnsi="Times New Roman" w:cs="Times New Roman"/>
          <w:bCs/>
          <w:sz w:val="24"/>
          <w:szCs w:val="24"/>
        </w:rPr>
        <w:t xml:space="preserve"> </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Langston Hughes:  </w:t>
      </w:r>
      <w:r w:rsidRPr="002D6886">
        <w:rPr>
          <w:rFonts w:ascii="Times New Roman" w:hAnsi="Times New Roman" w:cs="Times New Roman"/>
          <w:bCs/>
          <w:i/>
          <w:sz w:val="24"/>
          <w:szCs w:val="24"/>
        </w:rPr>
        <w:t>The Negro Speaks of Rivers</w:t>
      </w:r>
    </w:p>
    <w:p w:rsidR="000D05DA" w:rsidRPr="002D6886" w:rsidRDefault="000D05DA" w:rsidP="000D05DA">
      <w:pPr>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Sylvia Plath: </w:t>
      </w:r>
      <w:r w:rsidRPr="002D6886">
        <w:rPr>
          <w:rFonts w:ascii="Times New Roman" w:hAnsi="Times New Roman" w:cs="Times New Roman"/>
          <w:bCs/>
          <w:i/>
          <w:sz w:val="24"/>
          <w:szCs w:val="24"/>
        </w:rPr>
        <w:t>Daddy</w:t>
      </w:r>
    </w:p>
    <w:p w:rsidR="000D05DA" w:rsidRPr="002D6886" w:rsidRDefault="000D05DA" w:rsidP="000D05DA">
      <w:pPr>
        <w:rPr>
          <w:rFonts w:ascii="Times New Roman" w:hAnsi="Times New Roman" w:cs="Times New Roman"/>
          <w:sz w:val="24"/>
          <w:szCs w:val="24"/>
        </w:rPr>
      </w:pP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 xml:space="preserve">Recommended Reading: </w:t>
      </w:r>
    </w:p>
    <w:p w:rsidR="000D05DA" w:rsidRPr="002D6886" w:rsidRDefault="00295423" w:rsidP="000D05DA">
      <w:pPr>
        <w:spacing w:before="100" w:beforeAutospacing="1" w:after="100" w:afterAutospacing="1"/>
        <w:outlineLvl w:val="1"/>
        <w:rPr>
          <w:rFonts w:ascii="Times New Roman" w:eastAsia="Times New Roman" w:hAnsi="Times New Roman" w:cs="Times New Roman"/>
          <w:bCs/>
          <w:sz w:val="24"/>
          <w:szCs w:val="24"/>
        </w:rPr>
      </w:pPr>
      <w:hyperlink r:id="rId15" w:history="1">
        <w:r w:rsidR="000D05DA" w:rsidRPr="002D6886">
          <w:rPr>
            <w:rFonts w:ascii="Times New Roman" w:eastAsia="Times New Roman" w:hAnsi="Times New Roman" w:cs="Times New Roman"/>
            <w:bCs/>
            <w:sz w:val="24"/>
            <w:szCs w:val="24"/>
          </w:rPr>
          <w:t>Ruland</w:t>
        </w:r>
      </w:hyperlink>
      <w:r w:rsidR="000D05DA" w:rsidRPr="002D6886">
        <w:rPr>
          <w:rFonts w:ascii="Times New Roman" w:eastAsia="Times New Roman" w:hAnsi="Times New Roman" w:cs="Times New Roman"/>
          <w:bCs/>
          <w:sz w:val="24"/>
          <w:szCs w:val="24"/>
        </w:rPr>
        <w:t xml:space="preserve">, Richard &amp; </w:t>
      </w:r>
      <w:hyperlink r:id="rId16" w:history="1">
        <w:r w:rsidR="000D05DA" w:rsidRPr="002D6886">
          <w:rPr>
            <w:rFonts w:ascii="Times New Roman" w:eastAsia="Times New Roman" w:hAnsi="Times New Roman" w:cs="Times New Roman"/>
            <w:bCs/>
            <w:sz w:val="24"/>
            <w:szCs w:val="24"/>
          </w:rPr>
          <w:t>Malcolm Bradbury</w:t>
        </w:r>
      </w:hyperlink>
      <w:r w:rsidR="000D05DA" w:rsidRPr="002D6886">
        <w:rPr>
          <w:rFonts w:ascii="Times New Roman" w:eastAsia="Times New Roman" w:hAnsi="Times New Roman" w:cs="Times New Roman"/>
          <w:bCs/>
          <w:sz w:val="24"/>
          <w:szCs w:val="24"/>
        </w:rPr>
        <w:t>.</w:t>
      </w:r>
      <w:r w:rsidR="000D05DA" w:rsidRPr="002D6886">
        <w:rPr>
          <w:rFonts w:ascii="Times New Roman" w:eastAsia="Times New Roman" w:hAnsi="Times New Roman" w:cs="Times New Roman"/>
          <w:sz w:val="24"/>
          <w:szCs w:val="24"/>
        </w:rPr>
        <w:t xml:space="preserve"> </w:t>
      </w:r>
      <w:r w:rsidR="000D05DA" w:rsidRPr="002D6886">
        <w:rPr>
          <w:rFonts w:ascii="Times New Roman" w:eastAsia="Times New Roman" w:hAnsi="Times New Roman" w:cs="Times New Roman"/>
          <w:bCs/>
          <w:i/>
          <w:sz w:val="24"/>
          <w:szCs w:val="24"/>
        </w:rPr>
        <w:t xml:space="preserve">From Puritanism to Postmodernism: A History of American Literature. </w:t>
      </w:r>
      <w:r w:rsidR="000D05DA" w:rsidRPr="002D6886">
        <w:rPr>
          <w:rFonts w:ascii="Times New Roman" w:eastAsia="Times New Roman" w:hAnsi="Times New Roman" w:cs="Times New Roman"/>
          <w:bCs/>
          <w:sz w:val="24"/>
          <w:szCs w:val="24"/>
        </w:rPr>
        <w:t>Penguin Books: NewDelhi. 1992.</w:t>
      </w:r>
    </w:p>
    <w:p w:rsidR="000D05DA" w:rsidRPr="002D6886" w:rsidRDefault="000D05DA" w:rsidP="00431DE1">
      <w:pPr>
        <w:spacing w:before="100" w:beforeAutospacing="1" w:after="100" w:afterAutospacing="1"/>
        <w:outlineLvl w:val="1"/>
        <w:rPr>
          <w:rFonts w:ascii="Times New Roman" w:eastAsia="Times New Roman" w:hAnsi="Times New Roman" w:cs="Times New Roman"/>
          <w:bCs/>
          <w:i/>
          <w:sz w:val="24"/>
          <w:szCs w:val="24"/>
        </w:rPr>
      </w:pPr>
      <w:r w:rsidRPr="002D6886">
        <w:rPr>
          <w:rFonts w:ascii="Times New Roman" w:eastAsia="Times New Roman" w:hAnsi="Times New Roman" w:cs="Times New Roman"/>
          <w:sz w:val="24"/>
          <w:szCs w:val="24"/>
        </w:rPr>
        <w:t>Gray, Richard.</w:t>
      </w:r>
      <w:r w:rsidRPr="002D6886">
        <w:rPr>
          <w:rFonts w:ascii="Times New Roman" w:eastAsia="Times New Roman" w:hAnsi="Times New Roman" w:cs="Times New Roman"/>
          <w:bCs/>
          <w:sz w:val="24"/>
          <w:szCs w:val="24"/>
        </w:rPr>
        <w:t xml:space="preserve"> </w:t>
      </w:r>
      <w:r w:rsidRPr="002D6886">
        <w:rPr>
          <w:rFonts w:ascii="Times New Roman" w:eastAsia="Times New Roman" w:hAnsi="Times New Roman" w:cs="Times New Roman"/>
          <w:bCs/>
          <w:i/>
          <w:sz w:val="24"/>
          <w:szCs w:val="24"/>
        </w:rPr>
        <w:t>A History of American Literature</w:t>
      </w:r>
      <w:r w:rsidRPr="002D6886">
        <w:rPr>
          <w:rFonts w:ascii="Times New Roman" w:eastAsia="Times New Roman" w:hAnsi="Times New Roman" w:cs="Times New Roman"/>
          <w:bCs/>
          <w:sz w:val="24"/>
          <w:szCs w:val="24"/>
        </w:rPr>
        <w:t>. 2</w:t>
      </w:r>
      <w:r w:rsidRPr="002D6886">
        <w:rPr>
          <w:rFonts w:ascii="Times New Roman" w:eastAsia="Times New Roman" w:hAnsi="Times New Roman" w:cs="Times New Roman"/>
          <w:bCs/>
          <w:sz w:val="24"/>
          <w:szCs w:val="24"/>
          <w:vertAlign w:val="superscript"/>
        </w:rPr>
        <w:t>nd</w:t>
      </w:r>
      <w:r w:rsidRPr="002D6886">
        <w:rPr>
          <w:rFonts w:ascii="Times New Roman" w:eastAsia="Times New Roman" w:hAnsi="Times New Roman" w:cs="Times New Roman"/>
          <w:bCs/>
          <w:sz w:val="24"/>
          <w:szCs w:val="24"/>
        </w:rPr>
        <w:t xml:space="preserve">  ed. Wiley-Blackwell: Oxford. 2012</w:t>
      </w:r>
      <w:r w:rsidRPr="002D6886">
        <w:rPr>
          <w:rFonts w:ascii="Times New Roman" w:eastAsia="Times New Roman" w:hAnsi="Times New Roman" w:cs="Times New Roman"/>
          <w:sz w:val="24"/>
          <w:szCs w:val="24"/>
        </w:rPr>
        <w:t> </w:t>
      </w:r>
      <w:r w:rsidRPr="002D6886">
        <w:rPr>
          <w:rFonts w:ascii="Times New Roman" w:hAnsi="Times New Roman" w:cs="Times New Roman"/>
          <w:sz w:val="24"/>
          <w:szCs w:val="24"/>
        </w:rPr>
        <w:t xml:space="preserve"> </w:t>
      </w:r>
    </w:p>
    <w:p w:rsidR="000D05DA" w:rsidRPr="002D6886" w:rsidRDefault="000D05DA" w:rsidP="000D05DA">
      <w:pPr>
        <w:spacing w:after="0"/>
        <w:jc w:val="center"/>
        <w:rPr>
          <w:rFonts w:ascii="Times New Roman" w:hAnsi="Times New Roman" w:cs="Times New Roman"/>
          <w:bCs/>
          <w:sz w:val="24"/>
          <w:szCs w:val="24"/>
        </w:rPr>
      </w:pPr>
    </w:p>
    <w:p w:rsidR="000E1A86" w:rsidRDefault="000E1A86" w:rsidP="000D05DA">
      <w:pPr>
        <w:spacing w:after="0"/>
        <w:jc w:val="center"/>
        <w:rPr>
          <w:rFonts w:ascii="Times New Roman" w:hAnsi="Times New Roman" w:cs="Times New Roman"/>
          <w:bCs/>
          <w:sz w:val="24"/>
          <w:szCs w:val="24"/>
        </w:rPr>
      </w:pPr>
    </w:p>
    <w:p w:rsidR="000E1A86" w:rsidRDefault="000E1A86" w:rsidP="000D05DA">
      <w:pPr>
        <w:spacing w:after="0"/>
        <w:jc w:val="center"/>
        <w:rPr>
          <w:rFonts w:ascii="Times New Roman" w:hAnsi="Times New Roman" w:cs="Times New Roman"/>
          <w:bCs/>
          <w:sz w:val="24"/>
          <w:szCs w:val="24"/>
        </w:rPr>
      </w:pPr>
    </w:p>
    <w:p w:rsidR="000D05DA" w:rsidRPr="002D6886" w:rsidRDefault="000D05DA" w:rsidP="000D05DA">
      <w:pPr>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 CT-4-ENG-603</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(Introduction to Postcolonial Literature)</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0D05DA" w:rsidRPr="002D6886" w:rsidRDefault="000D05DA" w:rsidP="000D05DA">
      <w:pPr>
        <w:autoSpaceDE w:val="0"/>
        <w:autoSpaceDN w:val="0"/>
        <w:adjustRightInd w:val="0"/>
        <w:spacing w:after="0"/>
        <w:jc w:val="right"/>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The aim of this paper is to acquaint the students with seminal postcolonial literary works in order to help them understand the complex negotiations between the colonizer and the colonized and the transformations in s</w:t>
      </w:r>
      <w:r w:rsidR="007B003C" w:rsidRPr="002D6886">
        <w:rPr>
          <w:rFonts w:ascii="Times New Roman" w:hAnsi="Times New Roman" w:cs="Times New Roman"/>
          <w:sz w:val="24"/>
          <w:szCs w:val="24"/>
        </w:rPr>
        <w:t xml:space="preserve">ocieties and cultures in India and </w:t>
      </w:r>
      <w:r w:rsidRPr="002D6886">
        <w:rPr>
          <w:rFonts w:ascii="Times New Roman" w:hAnsi="Times New Roman" w:cs="Times New Roman"/>
          <w:sz w:val="24"/>
          <w:szCs w:val="24"/>
        </w:rPr>
        <w:t>African region.</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I:</w:t>
      </w:r>
      <w:r w:rsidRPr="002D6886">
        <w:rPr>
          <w:rFonts w:ascii="Times New Roman" w:hAnsi="Times New Roman" w:cs="Times New Roman"/>
          <w:bCs/>
          <w:sz w:val="24"/>
          <w:szCs w:val="24"/>
        </w:rPr>
        <w:t xml:space="preserve">                                                                                                       Marks: 30 (25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Introduction to Postcolonial Literature</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II:</w:t>
      </w:r>
      <w:r w:rsidRPr="002D6886">
        <w:rPr>
          <w:rFonts w:ascii="Times New Roman" w:hAnsi="Times New Roman" w:cs="Times New Roman"/>
          <w:bCs/>
          <w:sz w:val="24"/>
          <w:szCs w:val="24"/>
        </w:rPr>
        <w:t xml:space="preserve">                                                                                                     Marks: 30 (30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bCs/>
          <w:i/>
          <w:iCs/>
          <w:sz w:val="24"/>
          <w:szCs w:val="24"/>
        </w:rPr>
      </w:pPr>
      <w:r w:rsidRPr="002D6886">
        <w:rPr>
          <w:rFonts w:ascii="Times New Roman" w:hAnsi="Times New Roman" w:cs="Times New Roman"/>
          <w:bCs/>
          <w:sz w:val="24"/>
          <w:szCs w:val="24"/>
        </w:rPr>
        <w:lastRenderedPageBreak/>
        <w:tab/>
        <w:t xml:space="preserve">Chinua Achebe: </w:t>
      </w:r>
      <w:r w:rsidRPr="002D6886">
        <w:rPr>
          <w:rFonts w:ascii="Times New Roman" w:hAnsi="Times New Roman" w:cs="Times New Roman"/>
          <w:bCs/>
          <w:i/>
          <w:iCs/>
          <w:sz w:val="24"/>
          <w:szCs w:val="24"/>
        </w:rPr>
        <w:t>“Colonialist Criticism”</w:t>
      </w:r>
    </w:p>
    <w:p w:rsidR="000D05DA" w:rsidRPr="002D6886" w:rsidRDefault="000D05DA" w:rsidP="000D05DA">
      <w:pPr>
        <w:autoSpaceDE w:val="0"/>
        <w:autoSpaceDN w:val="0"/>
        <w:adjustRightInd w:val="0"/>
        <w:spacing w:after="0"/>
        <w:rPr>
          <w:rFonts w:ascii="Times New Roman" w:hAnsi="Times New Roman" w:cs="Times New Roman"/>
          <w:bCs/>
          <w:i/>
          <w:iCs/>
          <w:sz w:val="24"/>
          <w:szCs w:val="24"/>
        </w:rPr>
      </w:pPr>
      <w:r w:rsidRPr="002D6886">
        <w:rPr>
          <w:rFonts w:ascii="Times New Roman" w:hAnsi="Times New Roman" w:cs="Times New Roman"/>
          <w:bCs/>
          <w:sz w:val="24"/>
          <w:szCs w:val="24"/>
        </w:rPr>
        <w:tab/>
        <w:t>Graham Huggan:</w:t>
      </w:r>
      <w:r w:rsidRPr="002D6886">
        <w:rPr>
          <w:rFonts w:ascii="Times New Roman" w:hAnsi="Times New Roman" w:cs="Times New Roman"/>
          <w:bCs/>
          <w:i/>
          <w:iCs/>
          <w:sz w:val="24"/>
          <w:szCs w:val="24"/>
        </w:rPr>
        <w:t xml:space="preserve"> Decolonising the Map</w:t>
      </w:r>
    </w:p>
    <w:p w:rsidR="000D05DA" w:rsidRPr="002D6886" w:rsidRDefault="000D05DA" w:rsidP="000D05DA">
      <w:pPr>
        <w:autoSpaceDE w:val="0"/>
        <w:autoSpaceDN w:val="0"/>
        <w:adjustRightInd w:val="0"/>
        <w:spacing w:after="0"/>
        <w:rPr>
          <w:rFonts w:ascii="Times New Roman" w:hAnsi="Times New Roman" w:cs="Times New Roman"/>
          <w:bCs/>
          <w:i/>
          <w:iCs/>
          <w:sz w:val="24"/>
          <w:szCs w:val="24"/>
        </w:rPr>
      </w:pPr>
      <w:r w:rsidRPr="002D6886">
        <w:rPr>
          <w:rFonts w:ascii="Times New Roman" w:hAnsi="Times New Roman" w:cs="Times New Roman"/>
          <w:bCs/>
          <w:sz w:val="24"/>
          <w:szCs w:val="24"/>
        </w:rPr>
        <w:tab/>
        <w:t>Dipesh Chakravbrty:</w:t>
      </w:r>
      <w:r w:rsidRPr="002D6886">
        <w:rPr>
          <w:rFonts w:ascii="Times New Roman" w:hAnsi="Times New Roman" w:cs="Times New Roman"/>
          <w:bCs/>
          <w:i/>
          <w:iCs/>
          <w:sz w:val="24"/>
          <w:szCs w:val="24"/>
        </w:rPr>
        <w:t xml:space="preserve"> Postcoloniality and the Artifice of History</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III:</w:t>
      </w:r>
      <w:r w:rsidRPr="002D6886">
        <w:rPr>
          <w:rFonts w:ascii="Times New Roman" w:hAnsi="Times New Roman" w:cs="Times New Roman"/>
          <w:bCs/>
          <w:sz w:val="24"/>
          <w:szCs w:val="24"/>
        </w:rPr>
        <w:t xml:space="preserve">                                                                                                   Marks: 25 (25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i/>
          <w:iCs/>
          <w:sz w:val="24"/>
          <w:szCs w:val="24"/>
        </w:rPr>
      </w:pPr>
      <w:r w:rsidRPr="002D6886">
        <w:rPr>
          <w:rFonts w:ascii="Times New Roman" w:hAnsi="Times New Roman" w:cs="Times New Roman"/>
          <w:bCs/>
          <w:sz w:val="24"/>
          <w:szCs w:val="24"/>
        </w:rPr>
        <w:tab/>
        <w:t>Amitav Ghosh:</w:t>
      </w:r>
      <w:r w:rsidRPr="002D6886">
        <w:rPr>
          <w:rFonts w:ascii="Times New Roman" w:hAnsi="Times New Roman" w:cs="Times New Roman"/>
          <w:sz w:val="24"/>
          <w:szCs w:val="24"/>
        </w:rPr>
        <w:t xml:space="preserve"> </w:t>
      </w:r>
      <w:r w:rsidRPr="002D6886">
        <w:rPr>
          <w:rFonts w:ascii="Times New Roman" w:hAnsi="Times New Roman" w:cs="Times New Roman"/>
          <w:bCs/>
          <w:i/>
          <w:iCs/>
          <w:sz w:val="24"/>
          <w:szCs w:val="24"/>
        </w:rPr>
        <w:t>The Shadow Lines</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IV:</w:t>
      </w:r>
      <w:r w:rsidRPr="002D6886">
        <w:rPr>
          <w:rFonts w:ascii="Times New Roman" w:hAnsi="Times New Roman" w:cs="Times New Roman"/>
          <w:bCs/>
          <w:sz w:val="24"/>
          <w:szCs w:val="24"/>
        </w:rPr>
        <w:t xml:space="preserve">                                                                                                   Marks: 15 (16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 xml:space="preserve">) </w:t>
      </w:r>
    </w:p>
    <w:p w:rsidR="000D05DA" w:rsidRPr="002D6886" w:rsidRDefault="000D05DA" w:rsidP="000D05DA">
      <w:pPr>
        <w:autoSpaceDE w:val="0"/>
        <w:autoSpaceDN w:val="0"/>
        <w:adjustRightInd w:val="0"/>
        <w:spacing w:after="0"/>
        <w:rPr>
          <w:rFonts w:ascii="Times New Roman" w:hAnsi="Times New Roman" w:cs="Times New Roman"/>
          <w:bCs/>
          <w:i/>
          <w:sz w:val="24"/>
          <w:szCs w:val="24"/>
        </w:rPr>
      </w:pPr>
      <w:r w:rsidRPr="002D6886">
        <w:rPr>
          <w:rFonts w:ascii="Times New Roman" w:hAnsi="Times New Roman" w:cs="Times New Roman"/>
          <w:bCs/>
          <w:iCs/>
          <w:sz w:val="24"/>
          <w:szCs w:val="24"/>
        </w:rPr>
        <w:tab/>
        <w:t xml:space="preserve">Derek Walcot: </w:t>
      </w:r>
      <w:r w:rsidRPr="002D6886">
        <w:rPr>
          <w:rFonts w:ascii="Times New Roman" w:hAnsi="Times New Roman" w:cs="Times New Roman"/>
          <w:bCs/>
          <w:i/>
          <w:sz w:val="24"/>
          <w:szCs w:val="24"/>
        </w:rPr>
        <w:t>A Far Cry From Africa</w:t>
      </w:r>
    </w:p>
    <w:p w:rsidR="000D05DA" w:rsidRPr="002D6886" w:rsidRDefault="000D05DA" w:rsidP="000D05DA">
      <w:pPr>
        <w:autoSpaceDE w:val="0"/>
        <w:autoSpaceDN w:val="0"/>
        <w:adjustRightInd w:val="0"/>
        <w:spacing w:after="0"/>
        <w:rPr>
          <w:rFonts w:ascii="Times New Roman" w:hAnsi="Times New Roman" w:cs="Times New Roman"/>
          <w:bCs/>
          <w:iCs/>
          <w:sz w:val="24"/>
          <w:szCs w:val="24"/>
        </w:rPr>
      </w:pPr>
      <w:r w:rsidRPr="002D6886">
        <w:rPr>
          <w:rFonts w:ascii="Times New Roman" w:hAnsi="Times New Roman" w:cs="Times New Roman"/>
          <w:bCs/>
          <w:iCs/>
          <w:sz w:val="24"/>
          <w:szCs w:val="24"/>
        </w:rPr>
        <w:tab/>
        <w:t>Margaret Atwood:</w:t>
      </w:r>
      <w:r w:rsidRPr="002D6886">
        <w:rPr>
          <w:rFonts w:ascii="Times New Roman" w:hAnsi="Times New Roman" w:cs="Times New Roman"/>
          <w:bCs/>
          <w:i/>
          <w:sz w:val="24"/>
          <w:szCs w:val="24"/>
        </w:rPr>
        <w:t xml:space="preserve"> Postcards</w:t>
      </w:r>
    </w:p>
    <w:p w:rsidR="000D05DA" w:rsidRPr="002D6886" w:rsidRDefault="000D05DA" w:rsidP="000D05DA">
      <w:pPr>
        <w:autoSpaceDE w:val="0"/>
        <w:autoSpaceDN w:val="0"/>
        <w:adjustRightInd w:val="0"/>
        <w:spacing w:after="0"/>
        <w:rPr>
          <w:rFonts w:ascii="Times New Roman" w:hAnsi="Times New Roman" w:cs="Times New Roman"/>
          <w:bCs/>
          <w:iCs/>
          <w:sz w:val="24"/>
          <w:szCs w:val="24"/>
        </w:rPr>
      </w:pPr>
      <w:r w:rsidRPr="002D6886">
        <w:rPr>
          <w:rFonts w:ascii="Times New Roman" w:hAnsi="Times New Roman" w:cs="Times New Roman"/>
          <w:bCs/>
          <w:iCs/>
          <w:sz w:val="24"/>
          <w:szCs w:val="24"/>
        </w:rPr>
        <w:tab/>
        <w:t xml:space="preserve">Wole Soyinka: </w:t>
      </w:r>
      <w:r w:rsidRPr="002D6886">
        <w:rPr>
          <w:rFonts w:ascii="Times New Roman" w:hAnsi="Times New Roman" w:cs="Times New Roman"/>
          <w:bCs/>
          <w:i/>
          <w:sz w:val="24"/>
          <w:szCs w:val="24"/>
        </w:rPr>
        <w:t>Night</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Recommended Reading:</w:t>
      </w:r>
    </w:p>
    <w:p w:rsidR="000D05DA" w:rsidRPr="002D6886" w:rsidRDefault="000D05DA" w:rsidP="00431DE1">
      <w:pPr>
        <w:rPr>
          <w:rFonts w:ascii="Times New Roman" w:hAnsi="Times New Roman" w:cs="Times New Roman"/>
          <w:sz w:val="24"/>
          <w:szCs w:val="24"/>
        </w:rPr>
      </w:pPr>
      <w:r w:rsidRPr="002D6886">
        <w:rPr>
          <w:rFonts w:ascii="Times New Roman" w:hAnsi="Times New Roman" w:cs="Times New Roman"/>
          <w:bCs/>
          <w:sz w:val="24"/>
          <w:szCs w:val="24"/>
        </w:rPr>
        <w:tab/>
        <w:t>Loomba, Ania.</w:t>
      </w:r>
      <w:r w:rsidRPr="002D6886">
        <w:rPr>
          <w:rFonts w:ascii="Times New Roman" w:hAnsi="Times New Roman" w:cs="Times New Roman"/>
          <w:sz w:val="24"/>
          <w:szCs w:val="24"/>
        </w:rPr>
        <w:t xml:space="preserve"> </w:t>
      </w:r>
      <w:r w:rsidRPr="002D6886">
        <w:rPr>
          <w:rFonts w:ascii="Times New Roman" w:hAnsi="Times New Roman" w:cs="Times New Roman"/>
          <w:i/>
          <w:iCs/>
          <w:sz w:val="24"/>
          <w:szCs w:val="24"/>
        </w:rPr>
        <w:t xml:space="preserve">Colonialism /Postcolonialism </w:t>
      </w:r>
      <w:r w:rsidRPr="002D6886">
        <w:rPr>
          <w:rFonts w:ascii="Times New Roman" w:hAnsi="Times New Roman" w:cs="Times New Roman"/>
          <w:sz w:val="24"/>
          <w:szCs w:val="24"/>
        </w:rPr>
        <w:t>Routledge, London,</w:t>
      </w:r>
    </w:p>
    <w:p w:rsidR="000E1A86" w:rsidRPr="002D6886" w:rsidRDefault="000E1A86" w:rsidP="000D05DA">
      <w:pPr>
        <w:autoSpaceDE w:val="0"/>
        <w:autoSpaceDN w:val="0"/>
        <w:adjustRightInd w:val="0"/>
        <w:spacing w:after="0"/>
        <w:jc w:val="center"/>
        <w:rPr>
          <w:rFonts w:ascii="Times New Roman" w:hAnsi="Times New Roman" w:cs="Times New Roman"/>
          <w:bCs/>
          <w:sz w:val="24"/>
          <w:szCs w:val="24"/>
          <w:lang w:bidi="as-IN"/>
        </w:rPr>
      </w:pPr>
    </w:p>
    <w:p w:rsidR="002D6886" w:rsidRPr="002D6886" w:rsidRDefault="000D05DA" w:rsidP="002D6886">
      <w:pPr>
        <w:autoSpaceDE w:val="0"/>
        <w:autoSpaceDN w:val="0"/>
        <w:adjustRightInd w:val="0"/>
        <w:spacing w:after="0"/>
        <w:jc w:val="center"/>
        <w:rPr>
          <w:rFonts w:ascii="Times New Roman" w:hAnsi="Times New Roman" w:cs="Times New Roman"/>
          <w:bCs/>
          <w:sz w:val="24"/>
          <w:szCs w:val="24"/>
          <w:lang w:bidi="as-IN"/>
        </w:rPr>
      </w:pPr>
      <w:r w:rsidRPr="002D6886">
        <w:rPr>
          <w:rFonts w:ascii="Times New Roman" w:hAnsi="Times New Roman" w:cs="Times New Roman"/>
          <w:bCs/>
          <w:sz w:val="24"/>
          <w:szCs w:val="24"/>
          <w:lang w:bidi="as-IN"/>
        </w:rPr>
        <w:t>PAPER: CT-4-ENG-604</w:t>
      </w:r>
    </w:p>
    <w:p w:rsidR="0011233A" w:rsidRDefault="0011233A" w:rsidP="0011233A">
      <w:pPr>
        <w:pStyle w:val="Default"/>
        <w:jc w:val="center"/>
        <w:rPr>
          <w:rFonts w:ascii="Times New Roman" w:hAnsi="Times New Roman" w:cs="Times New Roman"/>
          <w:bCs/>
          <w:color w:val="auto"/>
          <w:lang w:bidi="as-IN"/>
        </w:rPr>
      </w:pPr>
    </w:p>
    <w:p w:rsidR="0011233A" w:rsidRPr="00114A0F" w:rsidRDefault="0011233A" w:rsidP="0011233A">
      <w:pPr>
        <w:pStyle w:val="Default"/>
        <w:jc w:val="center"/>
        <w:rPr>
          <w:rFonts w:ascii="Times New Roman" w:hAnsi="Times New Roman" w:cs="Times New Roman"/>
          <w:bCs/>
        </w:rPr>
      </w:pPr>
      <w:r w:rsidRPr="00114A0F">
        <w:rPr>
          <w:rFonts w:ascii="Times New Roman" w:hAnsi="Times New Roman" w:cs="Times New Roman"/>
          <w:bCs/>
          <w:color w:val="auto"/>
          <w:lang w:bidi="as-IN"/>
        </w:rPr>
        <w:t>(</w:t>
      </w:r>
      <w:r w:rsidRPr="00114A0F">
        <w:rPr>
          <w:rFonts w:ascii="Times New Roman" w:hAnsi="Times New Roman" w:cs="Times New Roman"/>
          <w:bCs/>
        </w:rPr>
        <w:t>Grammar and Phonetics of Modern English)</w:t>
      </w:r>
    </w:p>
    <w:p w:rsidR="0011233A" w:rsidRPr="002D6886" w:rsidRDefault="0011233A" w:rsidP="0011233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w:t>
      </w:r>
      <w:r w:rsidRPr="002D6886">
        <w:rPr>
          <w:rFonts w:ascii="Times New Roman" w:hAnsi="Times New Roman" w:cs="Times New Roman"/>
          <w:sz w:val="24"/>
          <w:szCs w:val="24"/>
        </w:rPr>
        <w:tab/>
        <w:t xml:space="preserve">(64 hrs/ 96 classes) </w:t>
      </w:r>
    </w:p>
    <w:p w:rsidR="0011233A" w:rsidRPr="002D6886" w:rsidRDefault="0011233A" w:rsidP="0011233A">
      <w:pPr>
        <w:autoSpaceDE w:val="0"/>
        <w:autoSpaceDN w:val="0"/>
        <w:adjustRightInd w:val="0"/>
        <w:spacing w:after="0"/>
        <w:jc w:val="center"/>
        <w:rPr>
          <w:rFonts w:ascii="Times New Roman" w:hAnsi="Times New Roman" w:cs="Times New Roman"/>
          <w:bCs/>
          <w:sz w:val="24"/>
          <w:szCs w:val="24"/>
          <w:lang w:bidi="as-IN"/>
        </w:rPr>
      </w:pPr>
    </w:p>
    <w:p w:rsidR="0011233A" w:rsidRPr="002D6886" w:rsidRDefault="0011233A" w:rsidP="0011233A">
      <w:pPr>
        <w:pStyle w:val="Default"/>
        <w:jc w:val="center"/>
        <w:rPr>
          <w:rFonts w:ascii="Times New Roman" w:hAnsi="Times New Roman" w:cs="Times New Roman"/>
        </w:rPr>
      </w:pPr>
    </w:p>
    <w:p w:rsidR="0011233A" w:rsidRPr="002D6886" w:rsidRDefault="0011233A" w:rsidP="0011233A">
      <w:pPr>
        <w:pStyle w:val="Default"/>
        <w:jc w:val="both"/>
        <w:rPr>
          <w:rFonts w:ascii="Times New Roman" w:hAnsi="Times New Roman" w:cs="Times New Roman"/>
        </w:rPr>
      </w:pPr>
      <w:r w:rsidRPr="002D6886">
        <w:rPr>
          <w:rFonts w:ascii="Times New Roman" w:hAnsi="Times New Roman" w:cs="Times New Roman"/>
        </w:rPr>
        <w:t>The objective of this course is to teach the students the</w:t>
      </w:r>
      <w:r>
        <w:rPr>
          <w:rFonts w:ascii="Times New Roman" w:hAnsi="Times New Roman" w:cs="Times New Roman"/>
        </w:rPr>
        <w:t xml:space="preserve"> grammar of contemporary modern </w:t>
      </w:r>
      <w:r w:rsidRPr="002D6886">
        <w:rPr>
          <w:rFonts w:ascii="Times New Roman" w:hAnsi="Times New Roman" w:cs="Times New Roman"/>
        </w:rPr>
        <w:t xml:space="preserve">English, thereby help them write grammatically correct English. The course will treat with special care and fullness those areas that cause particular difficulty (e.g. the uses of tenses, auxiliary verbs, modals). The course also aims at enabling the students to acquire practical knowledge of the phonetics of English and exposing them to basic theories and practices of learning and teaching English as a second language. </w:t>
      </w:r>
    </w:p>
    <w:p w:rsidR="0011233A" w:rsidRPr="002D6886" w:rsidRDefault="0011233A" w:rsidP="0011233A">
      <w:pPr>
        <w:pStyle w:val="Default"/>
        <w:rPr>
          <w:rFonts w:ascii="Times New Roman" w:hAnsi="Times New Roman" w:cs="Times New Roman"/>
        </w:rPr>
      </w:pPr>
    </w:p>
    <w:p w:rsidR="0011233A" w:rsidRPr="002D6886" w:rsidRDefault="0011233A" w:rsidP="0011233A">
      <w:pPr>
        <w:pStyle w:val="Default"/>
        <w:rPr>
          <w:rFonts w:ascii="Times New Roman" w:hAnsi="Times New Roman" w:cs="Times New Roman"/>
        </w:rPr>
      </w:pPr>
    </w:p>
    <w:p w:rsidR="0011233A" w:rsidRPr="00DE043E" w:rsidRDefault="0011233A" w:rsidP="0011233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b/>
        </w:rPr>
        <w:t>Unit</w:t>
      </w:r>
      <w:r w:rsidRPr="002D6886">
        <w:rPr>
          <w:rFonts w:ascii="Times New Roman" w:hAnsi="Times New Roman" w:cs="Times New Roman"/>
          <w:b/>
          <w:sz w:val="24"/>
          <w:szCs w:val="24"/>
        </w:rPr>
        <w:t xml:space="preserve"> 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color w:val="000000"/>
          <w:sz w:val="24"/>
          <w:szCs w:val="24"/>
        </w:rPr>
        <w:t>Marks: 15 (15</w:t>
      </w:r>
      <w:r w:rsidRPr="002D6886">
        <w:rPr>
          <w:rFonts w:ascii="Times New Roman" w:hAnsi="Times New Roman" w:cs="Times New Roman"/>
          <w:bCs/>
          <w:color w:val="000000"/>
          <w:sz w:val="24"/>
          <w:szCs w:val="24"/>
        </w:rPr>
        <w:t xml:space="preserve">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What Does Grammar mean? Description or Prescription? Grammaticality and acceptability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The articles </w:t>
      </w:r>
    </w:p>
    <w:p w:rsidR="0011233A" w:rsidRPr="002D6886" w:rsidRDefault="0011233A" w:rsidP="0011233A">
      <w:pPr>
        <w:pStyle w:val="Default"/>
        <w:rPr>
          <w:rFonts w:ascii="Times New Roman" w:hAnsi="Times New Roman" w:cs="Times New Roman"/>
        </w:rPr>
      </w:pPr>
    </w:p>
    <w:p w:rsidR="0011233A" w:rsidRPr="00DE043E" w:rsidRDefault="0011233A" w:rsidP="0011233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b/>
        </w:rPr>
        <w:t>Unit</w:t>
      </w:r>
      <w:r w:rsidRPr="002D6886">
        <w:rPr>
          <w:rFonts w:ascii="Times New Roman" w:hAnsi="Times New Roman" w:cs="Times New Roman"/>
          <w:b/>
          <w:sz w:val="24"/>
          <w:szCs w:val="24"/>
        </w:rPr>
        <w:t xml:space="preserve">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Cs/>
          <w:color w:val="000000"/>
          <w:sz w:val="24"/>
          <w:szCs w:val="24"/>
        </w:rPr>
        <w:t>Marks: 35 (33</w:t>
      </w:r>
      <w:r w:rsidRPr="002D6886">
        <w:rPr>
          <w:rFonts w:ascii="Times New Roman" w:hAnsi="Times New Roman" w:cs="Times New Roman"/>
          <w:bCs/>
          <w:color w:val="000000"/>
          <w:sz w:val="24"/>
          <w:szCs w:val="24"/>
        </w:rPr>
        <w:t xml:space="preserve">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Agreement of verb and subject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Nouns: singular or plural?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Prepositions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Negative words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Tenses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The infinitive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The position of adverbs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Tag questions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The indirect expressions of imperatives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lastRenderedPageBreak/>
        <w:t xml:space="preserve">The use of correlatives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The English modal verbs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Collocation </w:t>
      </w:r>
    </w:p>
    <w:p w:rsidR="0011233A" w:rsidRPr="002D6886" w:rsidRDefault="0011233A" w:rsidP="0011233A">
      <w:pPr>
        <w:pStyle w:val="Default"/>
        <w:rPr>
          <w:rFonts w:ascii="Times New Roman" w:hAnsi="Times New Roman" w:cs="Times New Roman"/>
        </w:rPr>
      </w:pPr>
    </w:p>
    <w:p w:rsidR="0011233A" w:rsidRPr="00DE043E" w:rsidRDefault="0011233A" w:rsidP="0011233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b/>
        </w:rPr>
        <w:t>Unit</w:t>
      </w:r>
      <w:r w:rsidRPr="002D6886">
        <w:rPr>
          <w:rFonts w:ascii="Times New Roman" w:hAnsi="Times New Roman" w:cs="Times New Roman"/>
          <w:b/>
          <w:sz w:val="24"/>
          <w:szCs w:val="24"/>
        </w:rPr>
        <w:t xml:space="preserve"> I</w:t>
      </w:r>
      <w:r w:rsidRPr="002D6886">
        <w:rPr>
          <w:rFonts w:ascii="Times New Roman" w:hAnsi="Times New Roman" w:cs="Times New Roman"/>
          <w:b/>
        </w:rPr>
        <w:t>II</w:t>
      </w:r>
      <w:r w:rsidRPr="002D6886">
        <w:rPr>
          <w:rFonts w:ascii="Times New Roman" w:hAnsi="Times New Roman" w:cs="Times New Roman"/>
          <w:b/>
          <w:sz w:val="24"/>
          <w:szCs w:val="24"/>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D6886">
        <w:rPr>
          <w:rFonts w:ascii="Times New Roman" w:hAnsi="Times New Roman" w:cs="Times New Roman"/>
          <w:bCs/>
          <w:color w:val="000000"/>
          <w:sz w:val="24"/>
          <w:szCs w:val="24"/>
        </w:rPr>
        <w:t xml:space="preserve">Marks: 25 (24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Phonetics and Spoken English : The Air-Stream Mechanism and the Organs of Speech, </w:t>
      </w:r>
    </w:p>
    <w:p w:rsidR="0011233A" w:rsidRPr="002D6886" w:rsidRDefault="0011233A" w:rsidP="0011233A">
      <w:pPr>
        <w:pStyle w:val="Default"/>
        <w:rPr>
          <w:rFonts w:ascii="Times New Roman" w:hAnsi="Times New Roman" w:cs="Times New Roman"/>
        </w:rPr>
      </w:pPr>
      <w:r>
        <w:rPr>
          <w:rFonts w:ascii="Times New Roman" w:hAnsi="Times New Roman" w:cs="Times New Roman"/>
        </w:rPr>
        <w:t>The sounds of English: Vowels and Consonants.</w:t>
      </w:r>
      <w:r w:rsidRPr="002D6886">
        <w:rPr>
          <w:rFonts w:ascii="Times New Roman" w:hAnsi="Times New Roman" w:cs="Times New Roman"/>
        </w:rPr>
        <w:t xml:space="preserve"> </w:t>
      </w:r>
    </w:p>
    <w:p w:rsidR="0011233A" w:rsidRPr="002D6886" w:rsidRDefault="0011233A" w:rsidP="0011233A">
      <w:pPr>
        <w:pStyle w:val="Default"/>
        <w:rPr>
          <w:rFonts w:ascii="Times New Roman" w:hAnsi="Times New Roman" w:cs="Times New Roman"/>
        </w:rPr>
      </w:pPr>
    </w:p>
    <w:p w:rsidR="0011233A" w:rsidRPr="00DE043E" w:rsidRDefault="0011233A" w:rsidP="0011233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b/>
        </w:rPr>
        <w:t>Unit IV</w:t>
      </w:r>
      <w:r w:rsidRPr="002D6886">
        <w:rPr>
          <w:rFonts w:ascii="Times New Roman" w:hAnsi="Times New Roman" w:cs="Times New Roman"/>
          <w:b/>
          <w:sz w:val="24"/>
          <w:szCs w:val="24"/>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D6886">
        <w:rPr>
          <w:rFonts w:ascii="Times New Roman" w:hAnsi="Times New Roman" w:cs="Times New Roman"/>
          <w:bCs/>
          <w:color w:val="000000"/>
          <w:sz w:val="24"/>
          <w:szCs w:val="24"/>
        </w:rPr>
        <w:t xml:space="preserve">Marks: 25 (24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11233A" w:rsidRDefault="0011233A" w:rsidP="0011233A">
      <w:pPr>
        <w:pStyle w:val="Default"/>
        <w:rPr>
          <w:rFonts w:ascii="Times New Roman" w:hAnsi="Times New Roman" w:cs="Times New Roman"/>
        </w:rPr>
      </w:pPr>
      <w:r w:rsidRPr="002D6886">
        <w:rPr>
          <w:rFonts w:ascii="Times New Roman" w:hAnsi="Times New Roman" w:cs="Times New Roman"/>
        </w:rPr>
        <w:t xml:space="preserve">Word Accent; Accent and Rhythm in Connected Speech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Intonation </w:t>
      </w:r>
    </w:p>
    <w:p w:rsidR="0011233A" w:rsidRPr="002D6886" w:rsidRDefault="0011233A" w:rsidP="0011233A">
      <w:pPr>
        <w:pStyle w:val="Default"/>
        <w:rPr>
          <w:rFonts w:ascii="Times New Roman" w:hAnsi="Times New Roman" w:cs="Times New Roman"/>
        </w:rPr>
      </w:pPr>
      <w:r w:rsidRPr="002D6886">
        <w:rPr>
          <w:rFonts w:ascii="Times New Roman" w:hAnsi="Times New Roman" w:cs="Times New Roman"/>
        </w:rPr>
        <w:t xml:space="preserve">Practice in Phonetic Transcription </w:t>
      </w:r>
    </w:p>
    <w:p w:rsidR="0011233A" w:rsidRPr="002D6886" w:rsidRDefault="0011233A" w:rsidP="0011233A">
      <w:pPr>
        <w:rPr>
          <w:rFonts w:ascii="Times New Roman" w:hAnsi="Times New Roman" w:cs="Times New Roman"/>
          <w:sz w:val="24"/>
          <w:szCs w:val="24"/>
        </w:rPr>
      </w:pPr>
    </w:p>
    <w:p w:rsidR="0011233A" w:rsidRDefault="0011233A" w:rsidP="0011233A">
      <w:pPr>
        <w:pStyle w:val="Default"/>
        <w:spacing w:before="120" w:after="120"/>
        <w:rPr>
          <w:rFonts w:ascii="Times New Roman" w:hAnsi="Times New Roman" w:cs="Times New Roman"/>
          <w:b/>
          <w:bCs/>
        </w:rPr>
      </w:pPr>
      <w:r w:rsidRPr="002D6886">
        <w:rPr>
          <w:rFonts w:ascii="Times New Roman" w:hAnsi="Times New Roman" w:cs="Times New Roman"/>
          <w:b/>
          <w:bCs/>
        </w:rPr>
        <w:t xml:space="preserve">Textbook: </w:t>
      </w:r>
    </w:p>
    <w:p w:rsidR="0011233A" w:rsidRPr="00F46A9B" w:rsidRDefault="0011233A" w:rsidP="0011233A">
      <w:pPr>
        <w:pStyle w:val="Default"/>
        <w:spacing w:before="120" w:after="120"/>
        <w:rPr>
          <w:rFonts w:ascii="Times New Roman" w:hAnsi="Times New Roman" w:cs="Times New Roman"/>
          <w:b/>
          <w:bCs/>
        </w:rPr>
      </w:pPr>
      <w:r w:rsidRPr="002D6886">
        <w:rPr>
          <w:rFonts w:ascii="Times New Roman" w:hAnsi="Times New Roman" w:cs="Times New Roman"/>
        </w:rPr>
        <w:t xml:space="preserve">Balasubramanian, T. </w:t>
      </w:r>
      <w:r w:rsidRPr="002D6886">
        <w:rPr>
          <w:rFonts w:ascii="Times New Roman" w:hAnsi="Times New Roman" w:cs="Times New Roman"/>
          <w:i/>
          <w:iCs/>
        </w:rPr>
        <w:t>A Textbook of English Phonetics for Indian Students</w:t>
      </w:r>
      <w:r w:rsidRPr="002D6886">
        <w:rPr>
          <w:rFonts w:ascii="Times New Roman" w:hAnsi="Times New Roman" w:cs="Times New Roman"/>
        </w:rPr>
        <w:t>.( Macmillan,Madras 1981,2009).</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 xml:space="preserve">Huddleston, R. </w:t>
      </w:r>
      <w:r w:rsidRPr="002D6886">
        <w:rPr>
          <w:rFonts w:ascii="Times New Roman" w:hAnsi="Times New Roman" w:cs="Times New Roman"/>
          <w:i/>
          <w:iCs/>
        </w:rPr>
        <w:t>et al</w:t>
      </w:r>
      <w:r w:rsidRPr="002D6886">
        <w:rPr>
          <w:rFonts w:ascii="Times New Roman" w:hAnsi="Times New Roman" w:cs="Times New Roman"/>
        </w:rPr>
        <w:t xml:space="preserve">. </w:t>
      </w:r>
      <w:r w:rsidRPr="002D6886">
        <w:rPr>
          <w:rFonts w:ascii="Times New Roman" w:hAnsi="Times New Roman" w:cs="Times New Roman"/>
          <w:i/>
          <w:iCs/>
        </w:rPr>
        <w:t xml:space="preserve">A Student’s Introduction to English Grammar </w:t>
      </w:r>
      <w:r w:rsidRPr="002D6886">
        <w:rPr>
          <w:rFonts w:ascii="Times New Roman" w:hAnsi="Times New Roman" w:cs="Times New Roman"/>
        </w:rPr>
        <w:t xml:space="preserve">(Cambridge University Press, Cambridge, 2005) </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b/>
          <w:bCs/>
        </w:rPr>
        <w:t xml:space="preserve">References: </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 xml:space="preserve">Crystal, David. </w:t>
      </w:r>
      <w:r w:rsidRPr="002D6886">
        <w:rPr>
          <w:rFonts w:ascii="Times New Roman" w:hAnsi="Times New Roman" w:cs="Times New Roman"/>
          <w:i/>
          <w:iCs/>
        </w:rPr>
        <w:t xml:space="preserve">The Cambridge Encyclopedia of the English Language </w:t>
      </w:r>
      <w:r w:rsidRPr="002D6886">
        <w:rPr>
          <w:rFonts w:ascii="Times New Roman" w:hAnsi="Times New Roman" w:cs="Times New Roman"/>
        </w:rPr>
        <w:t>(Cambridge University Press, Cambridge, 2003).</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 xml:space="preserve">Hurford, James R. </w:t>
      </w:r>
      <w:r w:rsidRPr="002D6886">
        <w:rPr>
          <w:rFonts w:ascii="Times New Roman" w:hAnsi="Times New Roman" w:cs="Times New Roman"/>
          <w:i/>
          <w:iCs/>
        </w:rPr>
        <w:t xml:space="preserve">Grammar: a student’s guide </w:t>
      </w:r>
      <w:r w:rsidRPr="002D6886">
        <w:rPr>
          <w:rFonts w:ascii="Times New Roman" w:hAnsi="Times New Roman" w:cs="Times New Roman"/>
        </w:rPr>
        <w:t xml:space="preserve">(Cambridge University Press, Cambridge, 1994). </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 xml:space="preserve">Leech, G. </w:t>
      </w:r>
      <w:r w:rsidRPr="002D6886">
        <w:rPr>
          <w:rFonts w:ascii="Times New Roman" w:hAnsi="Times New Roman" w:cs="Times New Roman"/>
          <w:i/>
          <w:iCs/>
        </w:rPr>
        <w:t>et al</w:t>
      </w:r>
      <w:r w:rsidRPr="002D6886">
        <w:rPr>
          <w:rFonts w:ascii="Times New Roman" w:hAnsi="Times New Roman" w:cs="Times New Roman"/>
        </w:rPr>
        <w:t xml:space="preserve">. </w:t>
      </w:r>
      <w:r w:rsidRPr="002D6886">
        <w:rPr>
          <w:rFonts w:ascii="Times New Roman" w:hAnsi="Times New Roman" w:cs="Times New Roman"/>
          <w:i/>
          <w:iCs/>
        </w:rPr>
        <w:t xml:space="preserve">A Communicative Grammar of English </w:t>
      </w:r>
      <w:r w:rsidRPr="002D6886">
        <w:rPr>
          <w:rFonts w:ascii="Times New Roman" w:hAnsi="Times New Roman" w:cs="Times New Roman"/>
        </w:rPr>
        <w:t xml:space="preserve">(3rd ed) (Longman, London, 2002). </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 xml:space="preserve">Radden, G., and R Dirven. </w:t>
      </w:r>
      <w:r w:rsidRPr="002D6886">
        <w:rPr>
          <w:rFonts w:ascii="Times New Roman" w:hAnsi="Times New Roman" w:cs="Times New Roman"/>
          <w:i/>
          <w:iCs/>
        </w:rPr>
        <w:t xml:space="preserve">A Cognitive Grammar of English </w:t>
      </w:r>
      <w:r w:rsidRPr="002D6886">
        <w:rPr>
          <w:rFonts w:ascii="Times New Roman" w:hAnsi="Times New Roman" w:cs="Times New Roman"/>
        </w:rPr>
        <w:t>(John Benjamin, Amsterdam:,</w:t>
      </w:r>
    </w:p>
    <w:p w:rsidR="0011233A" w:rsidRPr="002D6886" w:rsidRDefault="0011233A" w:rsidP="0011233A">
      <w:pPr>
        <w:pStyle w:val="Default"/>
        <w:spacing w:before="120" w:after="120"/>
        <w:rPr>
          <w:rFonts w:ascii="Times New Roman" w:hAnsi="Times New Roman" w:cs="Times New Roman"/>
        </w:rPr>
      </w:pPr>
      <w:r w:rsidRPr="002D6886">
        <w:rPr>
          <w:rFonts w:ascii="Times New Roman" w:hAnsi="Times New Roman" w:cs="Times New Roman"/>
        </w:rPr>
        <w:t>2007.</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center"/>
        <w:rPr>
          <w:rFonts w:ascii="Times New Roman" w:hAnsi="Times New Roman" w:cs="Times New Roman"/>
          <w:color w:val="000000"/>
          <w:sz w:val="24"/>
          <w:szCs w:val="24"/>
        </w:rPr>
      </w:pPr>
      <w:r w:rsidRPr="002D6886">
        <w:rPr>
          <w:rFonts w:ascii="Times New Roman" w:hAnsi="Times New Roman" w:cs="Times New Roman"/>
          <w:color w:val="000000"/>
          <w:sz w:val="24"/>
          <w:szCs w:val="24"/>
        </w:rPr>
        <w:t>PAPER: CT-4-ENG-605:</w:t>
      </w:r>
    </w:p>
    <w:p w:rsidR="000D05DA" w:rsidRPr="002D6886" w:rsidRDefault="000D05DA" w:rsidP="000D05DA">
      <w:pPr>
        <w:autoSpaceDE w:val="0"/>
        <w:autoSpaceDN w:val="0"/>
        <w:adjustRightInd w:val="0"/>
        <w:spacing w:after="0"/>
        <w:jc w:val="center"/>
        <w:rPr>
          <w:rFonts w:ascii="Times New Roman" w:hAnsi="Times New Roman" w:cs="Times New Roman"/>
          <w:color w:val="000000"/>
          <w:sz w:val="24"/>
          <w:szCs w:val="24"/>
        </w:rPr>
      </w:pPr>
      <w:r w:rsidRPr="002D6886">
        <w:rPr>
          <w:rFonts w:ascii="Times New Roman" w:hAnsi="Times New Roman" w:cs="Times New Roman"/>
          <w:color w:val="000000"/>
          <w:sz w:val="24"/>
          <w:szCs w:val="24"/>
        </w:rPr>
        <w:t>(Women’s Writing)</w:t>
      </w:r>
    </w:p>
    <w:p w:rsidR="007B003C" w:rsidRPr="002D6886" w:rsidRDefault="007B003C" w:rsidP="007B003C">
      <w:pPr>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0D05DA" w:rsidRPr="002D6886" w:rsidRDefault="000D05DA" w:rsidP="000D05DA">
      <w:pPr>
        <w:autoSpaceDE w:val="0"/>
        <w:autoSpaceDN w:val="0"/>
        <w:adjustRightInd w:val="0"/>
        <w:spacing w:after="0"/>
        <w:jc w:val="right"/>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color w:val="000000"/>
          <w:sz w:val="24"/>
          <w:szCs w:val="24"/>
        </w:rPr>
      </w:pPr>
      <w:r w:rsidRPr="002D6886">
        <w:rPr>
          <w:rFonts w:ascii="Times New Roman" w:hAnsi="Times New Roman" w:cs="Times New Roman"/>
          <w:color w:val="000000"/>
          <w:sz w:val="24"/>
          <w:szCs w:val="24"/>
        </w:rPr>
        <w:t>Marks: 100</w:t>
      </w:r>
    </w:p>
    <w:p w:rsidR="000D05DA" w:rsidRPr="002D6886" w:rsidRDefault="000D05DA" w:rsidP="000D05DA">
      <w:pPr>
        <w:autoSpaceDE w:val="0"/>
        <w:autoSpaceDN w:val="0"/>
        <w:adjustRightInd w:val="0"/>
        <w:spacing w:after="0"/>
        <w:jc w:val="both"/>
        <w:rPr>
          <w:rFonts w:ascii="Times New Roman" w:hAnsi="Times New Roman" w:cs="Times New Roman"/>
          <w:color w:val="000000"/>
          <w:sz w:val="24"/>
          <w:szCs w:val="24"/>
        </w:rPr>
      </w:pPr>
      <w:r w:rsidRPr="002D6886">
        <w:rPr>
          <w:rFonts w:ascii="Times New Roman" w:hAnsi="Times New Roman" w:cs="Times New Roman"/>
          <w:color w:val="000000"/>
          <w:sz w:val="24"/>
          <w:szCs w:val="24"/>
        </w:rPr>
        <w:t>The studies of women’s writing and research on women writers have been gaining impetus in universities worldwide over the past two decades. However, it is still a burgeoning area of study in Indian academia. The paper for the Major course aims at introducing the world of women writing to undergraduate students. The course will facilitate an understanding of dynamic discourses of women and literature.</w:t>
      </w:r>
    </w:p>
    <w:p w:rsidR="000D05DA" w:rsidRPr="002D6886" w:rsidRDefault="000D05DA" w:rsidP="000D05DA">
      <w:pPr>
        <w:autoSpaceDE w:val="0"/>
        <w:autoSpaceDN w:val="0"/>
        <w:adjustRightInd w:val="0"/>
        <w:spacing w:after="0"/>
        <w:jc w:val="both"/>
        <w:rPr>
          <w:rFonts w:ascii="Times New Roman" w:hAnsi="Times New Roman" w:cs="Times New Roman"/>
          <w:bCs/>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b/>
          <w:bCs/>
          <w:color w:val="000000"/>
          <w:sz w:val="24"/>
          <w:szCs w:val="24"/>
        </w:rPr>
        <w:t>Unit: I</w:t>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r>
      <w:r w:rsidRPr="002D6886">
        <w:rPr>
          <w:rFonts w:ascii="Times New Roman" w:hAnsi="Times New Roman" w:cs="Times New Roman"/>
          <w:bCs/>
          <w:color w:val="000000"/>
          <w:sz w:val="24"/>
          <w:szCs w:val="24"/>
        </w:rPr>
        <w:tab/>
        <w:t xml:space="preserve">       Marks: 25 (24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Helen Carr</w:t>
      </w:r>
      <w:r w:rsidRPr="002D6886">
        <w:rPr>
          <w:rFonts w:ascii="Times New Roman" w:hAnsi="Times New Roman" w:cs="Times New Roman"/>
          <w:bCs/>
          <w:color w:val="000000"/>
          <w:sz w:val="24"/>
          <w:szCs w:val="24"/>
        </w:rPr>
        <w:t>:</w:t>
      </w:r>
      <w:r w:rsidRPr="002D6886">
        <w:rPr>
          <w:rFonts w:ascii="Times New Roman" w:hAnsi="Times New Roman" w:cs="Times New Roman"/>
          <w:bCs/>
          <w:color w:val="000000"/>
          <w:sz w:val="24"/>
          <w:szCs w:val="24"/>
        </w:rPr>
        <w:tab/>
        <w:t xml:space="preserve"> </w:t>
      </w:r>
      <w:r w:rsidRPr="002D6886">
        <w:rPr>
          <w:rFonts w:ascii="Times New Roman" w:hAnsi="Times New Roman" w:cs="Times New Roman"/>
          <w:bCs/>
          <w:color w:val="000000"/>
          <w:sz w:val="24"/>
          <w:szCs w:val="24"/>
        </w:rPr>
        <w:tab/>
      </w:r>
      <w:r w:rsidRPr="002D6886">
        <w:rPr>
          <w:rFonts w:ascii="Times New Roman" w:hAnsi="Times New Roman" w:cs="Times New Roman"/>
          <w:sz w:val="24"/>
          <w:szCs w:val="24"/>
        </w:rPr>
        <w:t>A history of women’s writing</w:t>
      </w: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lastRenderedPageBreak/>
        <w:t>Virgi</w:t>
      </w:r>
      <w:r w:rsidR="002D1DB2" w:rsidRPr="002D6886">
        <w:rPr>
          <w:rFonts w:ascii="Times New Roman" w:hAnsi="Times New Roman" w:cs="Times New Roman"/>
          <w:sz w:val="24"/>
          <w:szCs w:val="24"/>
        </w:rPr>
        <w:t>nia Woolf:</w:t>
      </w:r>
      <w:r w:rsidR="002D1DB2" w:rsidRPr="002D6886">
        <w:rPr>
          <w:rFonts w:ascii="Times New Roman" w:hAnsi="Times New Roman" w:cs="Times New Roman"/>
          <w:sz w:val="24"/>
          <w:szCs w:val="24"/>
        </w:rPr>
        <w:tab/>
        <w:t xml:space="preserve"> Professions for Wome</w:t>
      </w:r>
      <w:r w:rsidRPr="002D6886">
        <w:rPr>
          <w:rFonts w:ascii="Times New Roman" w:hAnsi="Times New Roman" w:cs="Times New Roman"/>
          <w:sz w:val="24"/>
          <w:szCs w:val="24"/>
        </w:rPr>
        <w:t>n</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bCs/>
          <w:sz w:val="24"/>
          <w:szCs w:val="24"/>
        </w:rPr>
        <w:t>Bell Hooks:</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002D1DB2" w:rsidRPr="002D6886">
        <w:rPr>
          <w:rFonts w:ascii="Times New Roman" w:hAnsi="Times New Roman" w:cs="Times New Roman"/>
          <w:sz w:val="24"/>
          <w:szCs w:val="24"/>
        </w:rPr>
        <w:t>Wome</w:t>
      </w:r>
      <w:r w:rsidRPr="002D6886">
        <w:rPr>
          <w:rFonts w:ascii="Times New Roman" w:hAnsi="Times New Roman" w:cs="Times New Roman"/>
          <w:sz w:val="24"/>
          <w:szCs w:val="24"/>
        </w:rPr>
        <w:t>n at Work</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b/>
          <w:bCs/>
          <w:sz w:val="24"/>
          <w:szCs w:val="24"/>
        </w:rPr>
        <w:t>Unit: II</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w:t>
      </w:r>
      <w:r w:rsidR="004F7907">
        <w:rPr>
          <w:rFonts w:ascii="Times New Roman" w:hAnsi="Times New Roman" w:cs="Times New Roman"/>
          <w:bCs/>
          <w:sz w:val="24"/>
          <w:szCs w:val="24"/>
        </w:rPr>
        <w:t xml:space="preserve">   </w:t>
      </w:r>
      <w:r w:rsidRPr="002D6886">
        <w:rPr>
          <w:rFonts w:ascii="Times New Roman" w:hAnsi="Times New Roman" w:cs="Times New Roman"/>
          <w:bCs/>
          <w:sz w:val="24"/>
          <w:szCs w:val="24"/>
        </w:rPr>
        <w:t xml:space="preserve"> </w:t>
      </w:r>
      <w:r w:rsidRPr="002D6886">
        <w:rPr>
          <w:rFonts w:ascii="Times New Roman" w:hAnsi="Times New Roman" w:cs="Times New Roman"/>
          <w:bCs/>
          <w:color w:val="000000"/>
          <w:sz w:val="24"/>
          <w:szCs w:val="24"/>
        </w:rPr>
        <w:t xml:space="preserve">Marks: 25 (24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0D05DA" w:rsidRPr="002D6886" w:rsidRDefault="000D05DA" w:rsidP="000D05DA">
      <w:pPr>
        <w:autoSpaceDE w:val="0"/>
        <w:autoSpaceDN w:val="0"/>
        <w:adjustRightInd w:val="0"/>
        <w:spacing w:after="0"/>
        <w:jc w:val="both"/>
        <w:rPr>
          <w:rFonts w:ascii="Times New Roman" w:hAnsi="Times New Roman" w:cs="Times New Roman"/>
          <w:bCs/>
          <w:i/>
          <w:sz w:val="24"/>
          <w:szCs w:val="24"/>
        </w:rPr>
      </w:pPr>
      <w:r w:rsidRPr="002D6886">
        <w:rPr>
          <w:rFonts w:ascii="Times New Roman" w:hAnsi="Times New Roman" w:cs="Times New Roman"/>
          <w:bCs/>
          <w:sz w:val="24"/>
          <w:szCs w:val="24"/>
        </w:rPr>
        <w:t xml:space="preserve">Doris Lessing: </w:t>
      </w:r>
      <w:r w:rsidR="004A574E">
        <w:rPr>
          <w:rFonts w:ascii="Times New Roman" w:hAnsi="Times New Roman" w:cs="Times New Roman"/>
          <w:bCs/>
          <w:i/>
          <w:sz w:val="24"/>
          <w:szCs w:val="24"/>
        </w:rPr>
        <w:t>Grass is Singing</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bCs/>
          <w:sz w:val="24"/>
          <w:szCs w:val="24"/>
        </w:rPr>
        <w:t xml:space="preserve">Sylvia Plath: </w:t>
      </w:r>
      <w:r w:rsidRPr="002D6886">
        <w:rPr>
          <w:rFonts w:ascii="Times New Roman" w:hAnsi="Times New Roman" w:cs="Times New Roman"/>
          <w:i/>
          <w:iCs/>
          <w:sz w:val="24"/>
          <w:szCs w:val="24"/>
        </w:rPr>
        <w:t xml:space="preserve">The Bell Jar </w:t>
      </w:r>
    </w:p>
    <w:p w:rsidR="000D05DA" w:rsidRPr="002D6886" w:rsidRDefault="000D05DA" w:rsidP="000D05DA">
      <w:pPr>
        <w:autoSpaceDE w:val="0"/>
        <w:autoSpaceDN w:val="0"/>
        <w:adjustRightInd w:val="0"/>
        <w:spacing w:after="0"/>
        <w:jc w:val="both"/>
        <w:rPr>
          <w:rFonts w:ascii="Times New Roman" w:hAnsi="Times New Roman" w:cs="Times New Roman"/>
          <w:color w:val="000000"/>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color w:val="000000"/>
          <w:sz w:val="24"/>
          <w:szCs w:val="24"/>
        </w:rPr>
      </w:pPr>
      <w:r w:rsidRPr="002D6886">
        <w:rPr>
          <w:rFonts w:ascii="Times New Roman" w:hAnsi="Times New Roman" w:cs="Times New Roman"/>
          <w:b/>
          <w:color w:val="000000"/>
          <w:sz w:val="24"/>
          <w:szCs w:val="24"/>
        </w:rPr>
        <w:t>Unit: III</w:t>
      </w:r>
      <w:r w:rsidRPr="002D6886">
        <w:rPr>
          <w:rFonts w:ascii="Times New Roman" w:hAnsi="Times New Roman" w:cs="Times New Roman"/>
          <w:color w:val="000000"/>
          <w:sz w:val="24"/>
          <w:szCs w:val="24"/>
        </w:rPr>
        <w:tab/>
      </w:r>
      <w:r w:rsidRPr="002D6886">
        <w:rPr>
          <w:rFonts w:ascii="Times New Roman" w:hAnsi="Times New Roman" w:cs="Times New Roman"/>
          <w:color w:val="000000"/>
          <w:sz w:val="24"/>
          <w:szCs w:val="24"/>
        </w:rPr>
        <w:tab/>
      </w:r>
      <w:r w:rsidRPr="002D6886">
        <w:rPr>
          <w:rFonts w:ascii="Times New Roman" w:hAnsi="Times New Roman" w:cs="Times New Roman"/>
          <w:color w:val="000000"/>
          <w:sz w:val="24"/>
          <w:szCs w:val="24"/>
        </w:rPr>
        <w:tab/>
      </w:r>
      <w:r w:rsidRPr="002D6886">
        <w:rPr>
          <w:rFonts w:ascii="Times New Roman" w:hAnsi="Times New Roman" w:cs="Times New Roman"/>
          <w:color w:val="000000"/>
          <w:sz w:val="24"/>
          <w:szCs w:val="24"/>
        </w:rPr>
        <w:tab/>
      </w:r>
      <w:r w:rsidRPr="002D6886">
        <w:rPr>
          <w:rFonts w:ascii="Times New Roman" w:hAnsi="Times New Roman" w:cs="Times New Roman"/>
          <w:color w:val="000000"/>
          <w:sz w:val="24"/>
          <w:szCs w:val="24"/>
        </w:rPr>
        <w:tab/>
      </w:r>
      <w:r w:rsidRPr="002D6886">
        <w:rPr>
          <w:rFonts w:ascii="Times New Roman" w:hAnsi="Times New Roman" w:cs="Times New Roman"/>
          <w:color w:val="000000"/>
          <w:sz w:val="24"/>
          <w:szCs w:val="24"/>
        </w:rPr>
        <w:tab/>
        <w:t xml:space="preserve">                                   </w:t>
      </w:r>
      <w:r w:rsidRPr="002D6886">
        <w:rPr>
          <w:rFonts w:ascii="Times New Roman" w:hAnsi="Times New Roman" w:cs="Times New Roman"/>
          <w:bCs/>
          <w:color w:val="000000"/>
          <w:sz w:val="24"/>
          <w:szCs w:val="24"/>
        </w:rPr>
        <w:t>Marks: 25 (24 classes)</w:t>
      </w:r>
      <w:r w:rsidRPr="002D6886">
        <w:rPr>
          <w:rFonts w:ascii="Times New Roman" w:hAnsi="Times New Roman" w:cs="Times New Roman"/>
          <w:color w:val="000000"/>
          <w:sz w:val="24"/>
          <w:szCs w:val="24"/>
        </w:rPr>
        <w:t xml:space="preserve"> Mahasweta Devi: </w:t>
      </w:r>
      <w:r w:rsidRPr="002D6886">
        <w:rPr>
          <w:rFonts w:ascii="Times New Roman" w:hAnsi="Times New Roman" w:cs="Times New Roman"/>
          <w:i/>
          <w:iCs/>
          <w:color w:val="000000"/>
          <w:sz w:val="24"/>
          <w:szCs w:val="24"/>
        </w:rPr>
        <w:t xml:space="preserve">Breast-Giver </w:t>
      </w:r>
      <w:r w:rsidRPr="002D6886">
        <w:rPr>
          <w:rFonts w:ascii="Times New Roman" w:hAnsi="Times New Roman" w:cs="Times New Roman"/>
          <w:color w:val="000000"/>
          <w:sz w:val="24"/>
          <w:szCs w:val="24"/>
        </w:rPr>
        <w:t>(Short Story)</w:t>
      </w:r>
    </w:p>
    <w:p w:rsidR="000D05DA" w:rsidRPr="002D6886" w:rsidRDefault="000D05DA" w:rsidP="000D05DA">
      <w:pPr>
        <w:autoSpaceDE w:val="0"/>
        <w:autoSpaceDN w:val="0"/>
        <w:adjustRightInd w:val="0"/>
        <w:spacing w:after="0"/>
        <w:jc w:val="both"/>
        <w:rPr>
          <w:rFonts w:ascii="Times New Roman" w:hAnsi="Times New Roman" w:cs="Times New Roman"/>
          <w:bCs/>
          <w:color w:val="000000"/>
          <w:sz w:val="24"/>
          <w:szCs w:val="24"/>
        </w:rPr>
      </w:pPr>
      <w:r w:rsidRPr="002D6886">
        <w:rPr>
          <w:rFonts w:ascii="Times New Roman" w:hAnsi="Times New Roman" w:cs="Times New Roman"/>
          <w:color w:val="000000"/>
          <w:sz w:val="24"/>
          <w:szCs w:val="24"/>
        </w:rPr>
        <w:t>Jhumpa Lahiri: An Unaccustomed Earth (Short Story)</w:t>
      </w: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w:t>
      </w:r>
      <w:r w:rsidRPr="002D6886">
        <w:rPr>
          <w:rFonts w:ascii="Times New Roman" w:hAnsi="Times New Roman" w:cs="Times New Roman"/>
          <w:bCs/>
          <w:color w:val="000000"/>
          <w:sz w:val="24"/>
          <w:szCs w:val="24"/>
        </w:rPr>
        <w:t xml:space="preserve">Marks: 25 (24 </w:t>
      </w:r>
      <w:r w:rsidRPr="002D6886">
        <w:rPr>
          <w:rFonts w:ascii="Times New Roman" w:hAnsi="Times New Roman" w:cs="Times New Roman"/>
          <w:bCs/>
          <w:sz w:val="24"/>
          <w:szCs w:val="24"/>
          <w:lang w:bidi="as-IN"/>
        </w:rPr>
        <w:t>classes</w:t>
      </w:r>
      <w:r w:rsidRPr="002D6886">
        <w:rPr>
          <w:rFonts w:ascii="Times New Roman" w:hAnsi="Times New Roman" w:cs="Times New Roman"/>
          <w:bCs/>
          <w:color w:val="000000"/>
          <w:sz w:val="24"/>
          <w:szCs w:val="24"/>
        </w:rPr>
        <w:t>)</w:t>
      </w:r>
    </w:p>
    <w:p w:rsidR="000D05DA" w:rsidRPr="002D6886" w:rsidRDefault="000D05DA" w:rsidP="000D05DA">
      <w:pPr>
        <w:autoSpaceDE w:val="0"/>
        <w:autoSpaceDN w:val="0"/>
        <w:adjustRightInd w:val="0"/>
        <w:spacing w:after="0"/>
        <w:jc w:val="both"/>
        <w:rPr>
          <w:rFonts w:ascii="Times New Roman" w:hAnsi="Times New Roman" w:cs="Times New Roman"/>
          <w:i/>
          <w:iCs/>
          <w:sz w:val="24"/>
          <w:szCs w:val="24"/>
        </w:rPr>
      </w:pPr>
      <w:r w:rsidRPr="002D6886">
        <w:rPr>
          <w:rFonts w:ascii="Times New Roman" w:hAnsi="Times New Roman" w:cs="Times New Roman"/>
          <w:sz w:val="24"/>
          <w:szCs w:val="24"/>
        </w:rPr>
        <w:t xml:space="preserve">Alice Walker : </w:t>
      </w:r>
      <w:r w:rsidRPr="002D6886">
        <w:rPr>
          <w:rFonts w:ascii="Times New Roman" w:hAnsi="Times New Roman" w:cs="Times New Roman"/>
          <w:i/>
          <w:iCs/>
          <w:sz w:val="24"/>
          <w:szCs w:val="24"/>
        </w:rPr>
        <w:t>The Colour Purple</w:t>
      </w:r>
    </w:p>
    <w:p w:rsidR="000D05DA" w:rsidRPr="002D6886" w:rsidRDefault="000D05DA" w:rsidP="000D05DA">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bCs/>
          <w:sz w:val="24"/>
          <w:szCs w:val="24"/>
        </w:rPr>
        <w:t xml:space="preserve">Toni Morrison: </w:t>
      </w:r>
      <w:r w:rsidRPr="002D6886">
        <w:rPr>
          <w:rFonts w:ascii="Times New Roman" w:hAnsi="Times New Roman" w:cs="Times New Roman"/>
          <w:bCs/>
          <w:i/>
          <w:sz w:val="24"/>
          <w:szCs w:val="24"/>
        </w:rPr>
        <w:t>Beloved</w:t>
      </w:r>
    </w:p>
    <w:p w:rsidR="000D05DA" w:rsidRPr="002D6886" w:rsidRDefault="000D05DA" w:rsidP="000D05DA">
      <w:pPr>
        <w:tabs>
          <w:tab w:val="left" w:pos="3330"/>
          <w:tab w:val="center" w:pos="4680"/>
        </w:tabs>
        <w:rPr>
          <w:rFonts w:ascii="Times New Roman" w:hAnsi="Times New Roman" w:cs="Times New Roman"/>
          <w:bCs/>
          <w:sz w:val="24"/>
          <w:szCs w:val="24"/>
        </w:rPr>
      </w:pPr>
    </w:p>
    <w:p w:rsidR="000D05DA" w:rsidRPr="002D6886" w:rsidRDefault="000D05DA" w:rsidP="000D05DA">
      <w:pPr>
        <w:tabs>
          <w:tab w:val="left" w:pos="3330"/>
          <w:tab w:val="center" w:pos="4680"/>
        </w:tabs>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 xml:space="preserve">  PAPER: YT-4-ENG-101:</w:t>
      </w:r>
    </w:p>
    <w:p w:rsidR="000D05DA" w:rsidRPr="002D6886" w:rsidRDefault="000D05DA" w:rsidP="000D05DA">
      <w:pPr>
        <w:tabs>
          <w:tab w:val="left" w:pos="3330"/>
          <w:tab w:val="center" w:pos="4680"/>
        </w:tabs>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 xml:space="preserve"> (General English)</w:t>
      </w:r>
    </w:p>
    <w:p w:rsidR="007B003C" w:rsidRPr="002D6886" w:rsidRDefault="007B003C" w:rsidP="007B003C">
      <w:pPr>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0D05DA" w:rsidRPr="002D6886" w:rsidRDefault="000D05DA" w:rsidP="000D05DA">
      <w:pPr>
        <w:jc w:val="right"/>
        <w:rPr>
          <w:rFonts w:ascii="Times New Roman" w:hAnsi="Times New Roman" w:cs="Times New Roman"/>
          <w:bCs/>
          <w:sz w:val="24"/>
          <w:szCs w:val="24"/>
        </w:rPr>
      </w:pPr>
    </w:p>
    <w:p w:rsidR="000D05DA" w:rsidRPr="002D6886" w:rsidRDefault="000D05DA" w:rsidP="000D05DA">
      <w:pPr>
        <w:jc w:val="right"/>
        <w:rPr>
          <w:rFonts w:ascii="Times New Roman" w:hAnsi="Times New Roman" w:cs="Times New Roman"/>
          <w:bCs/>
          <w:sz w:val="24"/>
          <w:szCs w:val="24"/>
        </w:rPr>
      </w:pPr>
      <w:r w:rsidRPr="002D6886">
        <w:rPr>
          <w:rFonts w:ascii="Times New Roman" w:hAnsi="Times New Roman" w:cs="Times New Roman"/>
          <w:bCs/>
          <w:sz w:val="24"/>
          <w:szCs w:val="24"/>
        </w:rPr>
        <w:t>Marks: 100</w:t>
      </w: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The aim of this paper is to impart some of the basic skills in written and spoken communication to the student. The paper is designed with a view to enable the students to use English in their daily life. Whereas the first group takes care of the written skills the second group will enable the students to learn the mode of speaking in English through rigorous and guided classroom practice. The Viva Voce is mandatory for each student.</w:t>
      </w:r>
    </w:p>
    <w:p w:rsidR="000D05DA" w:rsidRPr="002D6886" w:rsidRDefault="000D05DA" w:rsidP="000D05DA">
      <w:pPr>
        <w:jc w:val="center"/>
        <w:rPr>
          <w:rFonts w:ascii="Times New Roman" w:hAnsi="Times New Roman" w:cs="Times New Roman"/>
          <w:bCs/>
          <w:sz w:val="24"/>
          <w:szCs w:val="24"/>
        </w:rPr>
      </w:pPr>
    </w:p>
    <w:p w:rsidR="000D05DA" w:rsidRPr="002D6886" w:rsidRDefault="000D05DA" w:rsidP="000D05DA">
      <w:pPr>
        <w:jc w:val="center"/>
        <w:rPr>
          <w:rFonts w:ascii="Times New Roman" w:hAnsi="Times New Roman" w:cs="Times New Roman"/>
          <w:b/>
          <w:bCs/>
          <w:sz w:val="24"/>
          <w:szCs w:val="24"/>
        </w:rPr>
      </w:pPr>
      <w:r w:rsidRPr="002D6886">
        <w:rPr>
          <w:rFonts w:ascii="Times New Roman" w:hAnsi="Times New Roman" w:cs="Times New Roman"/>
          <w:b/>
          <w:bCs/>
          <w:sz w:val="24"/>
          <w:szCs w:val="24"/>
        </w:rPr>
        <w:t>GROUP – A</w:t>
      </w:r>
    </w:p>
    <w:p w:rsidR="000D05DA" w:rsidRPr="002D6886" w:rsidRDefault="00163C20" w:rsidP="000D05DA">
      <w:pPr>
        <w:jc w:val="center"/>
        <w:rPr>
          <w:rFonts w:ascii="Times New Roman" w:hAnsi="Times New Roman" w:cs="Times New Roman"/>
          <w:bCs/>
          <w:sz w:val="24"/>
          <w:szCs w:val="24"/>
        </w:rPr>
      </w:pPr>
      <w:r w:rsidRPr="002D6886">
        <w:rPr>
          <w:rFonts w:ascii="Times New Roman" w:hAnsi="Times New Roman" w:cs="Times New Roman"/>
          <w:bCs/>
          <w:sz w:val="24"/>
          <w:szCs w:val="24"/>
        </w:rPr>
        <w:t>(Written Analysis</w:t>
      </w:r>
      <w:r w:rsidR="000D05DA" w:rsidRPr="002D6886">
        <w:rPr>
          <w:rFonts w:ascii="Times New Roman" w:hAnsi="Times New Roman" w:cs="Times New Roman"/>
          <w:bCs/>
          <w:sz w:val="24"/>
          <w:szCs w:val="24"/>
        </w:rPr>
        <w:t>)</w:t>
      </w:r>
    </w:p>
    <w:p w:rsidR="000D05DA" w:rsidRPr="002D6886" w:rsidRDefault="000D05DA" w:rsidP="000D05DA">
      <w:pPr>
        <w:rPr>
          <w:rFonts w:ascii="Times New Roman" w:hAnsi="Times New Roman" w:cs="Times New Roman"/>
          <w:b/>
          <w:bCs/>
          <w:sz w:val="24"/>
          <w:szCs w:val="24"/>
        </w:rPr>
      </w:pPr>
      <w:r w:rsidRPr="002D6886">
        <w:rPr>
          <w:rFonts w:ascii="Times New Roman" w:hAnsi="Times New Roman" w:cs="Times New Roman"/>
          <w:b/>
          <w:bCs/>
          <w:sz w:val="24"/>
          <w:szCs w:val="24"/>
        </w:rPr>
        <w:t>Unit – I:</w:t>
      </w:r>
      <w:r w:rsidRPr="002D6886">
        <w:rPr>
          <w:rFonts w:ascii="Times New Roman" w:hAnsi="Times New Roman" w:cs="Times New Roman"/>
          <w:bCs/>
          <w:sz w:val="24"/>
          <w:szCs w:val="24"/>
        </w:rPr>
        <w:tab/>
        <w:t xml:space="preserve">Comprehension </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10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rPr>
          <w:rFonts w:ascii="Times New Roman" w:hAnsi="Times New Roman" w:cs="Times New Roman"/>
          <w:bCs/>
          <w:sz w:val="24"/>
          <w:szCs w:val="24"/>
        </w:rPr>
      </w:pPr>
      <w:r w:rsidRPr="002D6886">
        <w:rPr>
          <w:rFonts w:ascii="Times New Roman" w:hAnsi="Times New Roman" w:cs="Times New Roman"/>
          <w:b/>
          <w:bCs/>
          <w:sz w:val="24"/>
          <w:szCs w:val="24"/>
        </w:rPr>
        <w:t>Unit – II:</w:t>
      </w:r>
      <w:r w:rsidRPr="002D6886">
        <w:rPr>
          <w:rFonts w:ascii="Times New Roman" w:hAnsi="Times New Roman" w:cs="Times New Roman"/>
          <w:bCs/>
          <w:sz w:val="24"/>
          <w:szCs w:val="24"/>
        </w:rPr>
        <w:tab/>
        <w:t>Letter writing</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20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rPr>
          <w:rFonts w:ascii="Times New Roman" w:hAnsi="Times New Roman" w:cs="Times New Roman"/>
          <w:bCs/>
          <w:sz w:val="24"/>
          <w:szCs w:val="24"/>
        </w:rPr>
      </w:pPr>
      <w:r w:rsidRPr="002D6886">
        <w:rPr>
          <w:rFonts w:ascii="Times New Roman" w:hAnsi="Times New Roman" w:cs="Times New Roman"/>
          <w:b/>
          <w:bCs/>
          <w:sz w:val="24"/>
          <w:szCs w:val="24"/>
        </w:rPr>
        <w:t>Unit – II:</w:t>
      </w:r>
      <w:r w:rsidRPr="002D6886">
        <w:rPr>
          <w:rFonts w:ascii="Times New Roman" w:hAnsi="Times New Roman" w:cs="Times New Roman"/>
          <w:bCs/>
          <w:sz w:val="24"/>
          <w:szCs w:val="24"/>
        </w:rPr>
        <w:tab/>
        <w:t>Paragraph and Report writing</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15 marks (10 classes)</w:t>
      </w:r>
    </w:p>
    <w:p w:rsidR="000D05DA" w:rsidRPr="002D6886" w:rsidRDefault="000D05DA" w:rsidP="000D05DA">
      <w:pPr>
        <w:rPr>
          <w:rFonts w:ascii="Times New Roman" w:hAnsi="Times New Roman" w:cs="Times New Roman"/>
          <w:bCs/>
          <w:sz w:val="24"/>
          <w:szCs w:val="24"/>
        </w:rPr>
      </w:pPr>
      <w:r w:rsidRPr="002D6886">
        <w:rPr>
          <w:rFonts w:ascii="Times New Roman" w:hAnsi="Times New Roman" w:cs="Times New Roman"/>
          <w:b/>
          <w:bCs/>
          <w:sz w:val="24"/>
          <w:szCs w:val="24"/>
        </w:rPr>
        <w:t>Unit – IV:</w:t>
      </w:r>
      <w:r w:rsidRPr="002D6886">
        <w:rPr>
          <w:rFonts w:ascii="Times New Roman" w:hAnsi="Times New Roman" w:cs="Times New Roman"/>
          <w:bCs/>
          <w:sz w:val="24"/>
          <w:szCs w:val="24"/>
        </w:rPr>
        <w:tab/>
        <w:t>Trans-coding information</w:t>
      </w:r>
    </w:p>
    <w:p w:rsidR="000D05DA" w:rsidRPr="002D6886" w:rsidRDefault="000D05DA" w:rsidP="00B1609F">
      <w:pPr>
        <w:rPr>
          <w:rFonts w:ascii="Times New Roman" w:hAnsi="Times New Roman" w:cs="Times New Roman"/>
          <w:bCs/>
          <w:sz w:val="24"/>
          <w:szCs w:val="24"/>
        </w:rPr>
      </w:pPr>
      <w:r w:rsidRPr="002D6886">
        <w:rPr>
          <w:rFonts w:ascii="Times New Roman" w:hAnsi="Times New Roman" w:cs="Times New Roman"/>
          <w:bCs/>
          <w:sz w:val="24"/>
          <w:szCs w:val="24"/>
        </w:rPr>
        <w:tab/>
      </w:r>
      <w:r w:rsidRPr="002D6886">
        <w:rPr>
          <w:rFonts w:ascii="Times New Roman" w:hAnsi="Times New Roman" w:cs="Times New Roman"/>
          <w:bCs/>
          <w:sz w:val="24"/>
          <w:szCs w:val="24"/>
        </w:rPr>
        <w:tab/>
        <w:t>from charts, graphs, visuals etc.</w:t>
      </w:r>
      <w:r w:rsidRPr="002D6886">
        <w:rPr>
          <w:rFonts w:ascii="Times New Roman" w:hAnsi="Times New Roman" w:cs="Times New Roman"/>
          <w:bCs/>
          <w:sz w:val="24"/>
          <w:szCs w:val="24"/>
        </w:rPr>
        <w:tab/>
        <w:t xml:space="preserve">                          10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jc w:val="center"/>
        <w:rPr>
          <w:rFonts w:ascii="Times New Roman" w:hAnsi="Times New Roman" w:cs="Times New Roman"/>
          <w:b/>
          <w:bCs/>
          <w:sz w:val="24"/>
          <w:szCs w:val="24"/>
        </w:rPr>
      </w:pPr>
      <w:r w:rsidRPr="002D6886">
        <w:rPr>
          <w:rFonts w:ascii="Times New Roman" w:hAnsi="Times New Roman" w:cs="Times New Roman"/>
          <w:b/>
          <w:bCs/>
          <w:sz w:val="24"/>
          <w:szCs w:val="24"/>
        </w:rPr>
        <w:lastRenderedPageBreak/>
        <w:t>GROUP – B</w:t>
      </w:r>
    </w:p>
    <w:p w:rsidR="000D05DA" w:rsidRPr="002D6886" w:rsidRDefault="00163C20" w:rsidP="000D05DA">
      <w:pPr>
        <w:jc w:val="center"/>
        <w:rPr>
          <w:rFonts w:ascii="Times New Roman" w:hAnsi="Times New Roman" w:cs="Times New Roman"/>
          <w:bCs/>
          <w:sz w:val="24"/>
          <w:szCs w:val="24"/>
        </w:rPr>
      </w:pPr>
      <w:r w:rsidRPr="002D6886">
        <w:rPr>
          <w:rFonts w:ascii="Times New Roman" w:hAnsi="Times New Roman" w:cs="Times New Roman"/>
          <w:bCs/>
          <w:sz w:val="24"/>
          <w:szCs w:val="24"/>
        </w:rPr>
        <w:t>(Oral Communication</w:t>
      </w:r>
      <w:r w:rsidR="000D05DA" w:rsidRPr="002D6886">
        <w:rPr>
          <w:rFonts w:ascii="Times New Roman" w:hAnsi="Times New Roman" w:cs="Times New Roman"/>
          <w:bCs/>
          <w:sz w:val="24"/>
          <w:szCs w:val="24"/>
        </w:rPr>
        <w:t>)</w:t>
      </w:r>
    </w:p>
    <w:p w:rsidR="000D05DA" w:rsidRPr="002D6886" w:rsidRDefault="000D05DA" w:rsidP="000D05DA">
      <w:pPr>
        <w:rPr>
          <w:rFonts w:ascii="Times New Roman" w:hAnsi="Times New Roman" w:cs="Times New Roman"/>
          <w:bCs/>
          <w:sz w:val="24"/>
          <w:szCs w:val="24"/>
        </w:rPr>
      </w:pPr>
      <w:r w:rsidRPr="002D6886">
        <w:rPr>
          <w:rFonts w:ascii="Times New Roman" w:hAnsi="Times New Roman" w:cs="Times New Roman"/>
          <w:b/>
          <w:bCs/>
          <w:sz w:val="24"/>
          <w:szCs w:val="24"/>
        </w:rPr>
        <w:t>Unit – I</w:t>
      </w:r>
      <w:r w:rsidRPr="002D6886">
        <w:rPr>
          <w:rFonts w:ascii="Times New Roman" w:hAnsi="Times New Roman" w:cs="Times New Roman"/>
          <w:bCs/>
          <w:sz w:val="24"/>
          <w:szCs w:val="24"/>
        </w:rPr>
        <w:t xml:space="preserve"> </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10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1. Greeting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2. Introducing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3. Inviting Someone</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4. Making Requests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5. Offering Help</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6. Seeking Permission</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7. Asking for Advice</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8. Expressing Gratitude</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9. Some Common Errors :</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 xml:space="preserve"> i. Use of Wrong Prepositions  ii. Un-necessary use of prepositions iii. Omission of </w:t>
      </w:r>
      <w:r w:rsidRPr="002D6886">
        <w:rPr>
          <w:rFonts w:ascii="Times New Roman" w:hAnsi="Times New Roman" w:cs="Times New Roman"/>
          <w:bCs/>
          <w:sz w:val="24"/>
          <w:szCs w:val="24"/>
        </w:rPr>
        <w:tab/>
        <w:t>Prepositions  iv. Use of Articles , v. Un-necessary use of Articles.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 II</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15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1. Asking about remembering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2. Persuading</w:t>
      </w:r>
    </w:p>
    <w:p w:rsidR="000D05DA" w:rsidRPr="002D6886" w:rsidRDefault="004F7907" w:rsidP="000D05D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ab/>
        <w:t>3. Compli</w:t>
      </w:r>
      <w:r w:rsidR="000D05DA" w:rsidRPr="002D6886">
        <w:rPr>
          <w:rFonts w:ascii="Times New Roman" w:hAnsi="Times New Roman" w:cs="Times New Roman"/>
          <w:bCs/>
          <w:sz w:val="24"/>
          <w:szCs w:val="24"/>
        </w:rPr>
        <w:t>menting / Congratulating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4. Expressing Sympathy</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5.Complaining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6. Apologising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7. Making suggestions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8. Warning Someone</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9.Ending a Conversation</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10. Some Common Errors : i. Use of wrong tenses ii. Use of wrong words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 III</w:t>
      </w:r>
      <w:r w:rsidRPr="002D6886">
        <w:rPr>
          <w:rFonts w:ascii="Times New Roman" w:hAnsi="Times New Roman" w:cs="Times New Roman"/>
          <w:bCs/>
          <w:sz w:val="24"/>
          <w:szCs w:val="24"/>
        </w:rPr>
        <w:t xml:space="preserve"> </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20 marks (36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EA56D3"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Spoken English practice</w:t>
      </w:r>
      <w:r w:rsidR="00EA56D3">
        <w:rPr>
          <w:rFonts w:ascii="Times New Roman" w:hAnsi="Times New Roman" w:cs="Times New Roman"/>
          <w:bCs/>
          <w:sz w:val="24"/>
          <w:szCs w:val="24"/>
        </w:rPr>
        <w:t xml:space="preserve"> </w:t>
      </w:r>
    </w:p>
    <w:p w:rsidR="000D05DA" w:rsidRPr="002D6886" w:rsidRDefault="00EA56D3" w:rsidP="000D05D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ab/>
        <w:t>(E</w:t>
      </w:r>
      <w:r w:rsidR="000D05DA" w:rsidRPr="002D6886">
        <w:rPr>
          <w:rFonts w:ascii="Times New Roman" w:hAnsi="Times New Roman" w:cs="Times New Roman"/>
          <w:bCs/>
          <w:sz w:val="24"/>
          <w:szCs w:val="24"/>
        </w:rPr>
        <w:t>ach stud</w:t>
      </w:r>
      <w:r>
        <w:rPr>
          <w:rFonts w:ascii="Times New Roman" w:hAnsi="Times New Roman" w:cs="Times New Roman"/>
          <w:bCs/>
          <w:sz w:val="24"/>
          <w:szCs w:val="24"/>
        </w:rPr>
        <w:t xml:space="preserve">ent must appear in the Oral Test to test their ability to use </w:t>
      </w:r>
      <w:r w:rsidR="000D05DA" w:rsidRPr="002D6886">
        <w:rPr>
          <w:rFonts w:ascii="Times New Roman" w:hAnsi="Times New Roman" w:cs="Times New Roman"/>
          <w:bCs/>
          <w:sz w:val="24"/>
          <w:szCs w:val="24"/>
        </w:rPr>
        <w:t xml:space="preserve">English in real </w:t>
      </w:r>
      <w:r>
        <w:rPr>
          <w:rFonts w:ascii="Times New Roman" w:hAnsi="Times New Roman" w:cs="Times New Roman"/>
          <w:bCs/>
          <w:sz w:val="24"/>
          <w:szCs w:val="24"/>
        </w:rPr>
        <w:tab/>
      </w:r>
      <w:r w:rsidR="000D05DA" w:rsidRPr="002D6886">
        <w:rPr>
          <w:rFonts w:ascii="Times New Roman" w:hAnsi="Times New Roman" w:cs="Times New Roman"/>
          <w:bCs/>
          <w:sz w:val="24"/>
          <w:szCs w:val="24"/>
        </w:rPr>
        <w:t>life situation)</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Text Prescribed:</w:t>
      </w:r>
    </w:p>
    <w:p w:rsidR="000D05DA" w:rsidRPr="002D6886" w:rsidRDefault="000D05DA" w:rsidP="00B1609F">
      <w:pPr>
        <w:rPr>
          <w:rFonts w:ascii="Times New Roman" w:hAnsi="Times New Roman" w:cs="Times New Roman"/>
          <w:sz w:val="24"/>
          <w:szCs w:val="24"/>
        </w:rPr>
      </w:pPr>
      <w:r w:rsidRPr="002D6886">
        <w:rPr>
          <w:rFonts w:ascii="Times New Roman" w:hAnsi="Times New Roman" w:cs="Times New Roman"/>
          <w:sz w:val="24"/>
          <w:szCs w:val="24"/>
        </w:rPr>
        <w:t xml:space="preserve">Singh, Vandana. </w:t>
      </w:r>
      <w:r w:rsidRPr="002D6886">
        <w:rPr>
          <w:rFonts w:ascii="Times New Roman" w:hAnsi="Times New Roman" w:cs="Times New Roman"/>
          <w:i/>
          <w:iCs/>
          <w:sz w:val="24"/>
          <w:szCs w:val="24"/>
        </w:rPr>
        <w:t xml:space="preserve">The Written Word, </w:t>
      </w:r>
      <w:r w:rsidRPr="002D6886">
        <w:rPr>
          <w:rFonts w:ascii="Times New Roman" w:hAnsi="Times New Roman" w:cs="Times New Roman"/>
          <w:sz w:val="24"/>
          <w:szCs w:val="24"/>
        </w:rPr>
        <w:t>OUP, Delhi, 2003</w:t>
      </w:r>
    </w:p>
    <w:p w:rsidR="000D05DA" w:rsidRPr="002D6886" w:rsidRDefault="000D05DA" w:rsidP="000D05DA">
      <w:pPr>
        <w:autoSpaceDE w:val="0"/>
        <w:autoSpaceDN w:val="0"/>
        <w:adjustRightInd w:val="0"/>
        <w:spacing w:after="0"/>
        <w:jc w:val="center"/>
        <w:rPr>
          <w:rFonts w:ascii="Times New Roman" w:hAnsi="Times New Roman" w:cs="Times New Roman"/>
          <w:sz w:val="24"/>
          <w:szCs w:val="24"/>
        </w:rPr>
      </w:pPr>
    </w:p>
    <w:p w:rsidR="000E1A86" w:rsidRDefault="000D05DA" w:rsidP="000D05DA">
      <w:pPr>
        <w:autoSpaceDE w:val="0"/>
        <w:autoSpaceDN w:val="0"/>
        <w:adjustRightInd w:val="0"/>
        <w:spacing w:after="0"/>
        <w:jc w:val="center"/>
        <w:rPr>
          <w:rFonts w:ascii="Times New Roman" w:hAnsi="Times New Roman" w:cs="Times New Roman"/>
          <w:sz w:val="24"/>
          <w:szCs w:val="24"/>
        </w:rPr>
      </w:pPr>
      <w:r w:rsidRPr="002D6886">
        <w:rPr>
          <w:rFonts w:ascii="Times New Roman" w:hAnsi="Times New Roman" w:cs="Times New Roman"/>
          <w:sz w:val="24"/>
          <w:szCs w:val="24"/>
        </w:rPr>
        <w:t xml:space="preserve"> </w:t>
      </w:r>
    </w:p>
    <w:p w:rsidR="000E1A86" w:rsidRDefault="000E1A86" w:rsidP="000D05DA">
      <w:pPr>
        <w:autoSpaceDE w:val="0"/>
        <w:autoSpaceDN w:val="0"/>
        <w:adjustRightInd w:val="0"/>
        <w:spacing w:after="0"/>
        <w:jc w:val="center"/>
        <w:rPr>
          <w:rFonts w:ascii="Times New Roman" w:hAnsi="Times New Roman" w:cs="Times New Roman"/>
          <w:sz w:val="24"/>
          <w:szCs w:val="24"/>
        </w:rPr>
      </w:pPr>
    </w:p>
    <w:p w:rsidR="000E1A86" w:rsidRDefault="000E1A86" w:rsidP="000D05DA">
      <w:pPr>
        <w:autoSpaceDE w:val="0"/>
        <w:autoSpaceDN w:val="0"/>
        <w:adjustRightInd w:val="0"/>
        <w:spacing w:after="0"/>
        <w:jc w:val="center"/>
        <w:rPr>
          <w:rFonts w:ascii="Times New Roman" w:hAnsi="Times New Roman" w:cs="Times New Roman"/>
          <w:sz w:val="24"/>
          <w:szCs w:val="24"/>
        </w:rPr>
      </w:pPr>
    </w:p>
    <w:p w:rsidR="000D05DA" w:rsidRPr="002D6886" w:rsidRDefault="000D05DA" w:rsidP="000D05DA">
      <w:pPr>
        <w:autoSpaceDE w:val="0"/>
        <w:autoSpaceDN w:val="0"/>
        <w:adjustRightInd w:val="0"/>
        <w:spacing w:after="0"/>
        <w:jc w:val="center"/>
        <w:rPr>
          <w:rFonts w:ascii="Times New Roman" w:hAnsi="Times New Roman" w:cs="Times New Roman"/>
          <w:sz w:val="24"/>
          <w:szCs w:val="24"/>
        </w:rPr>
      </w:pPr>
      <w:r w:rsidRPr="002D6886">
        <w:rPr>
          <w:rFonts w:ascii="Times New Roman" w:hAnsi="Times New Roman" w:cs="Times New Roman"/>
          <w:sz w:val="24"/>
          <w:szCs w:val="24"/>
        </w:rPr>
        <w:lastRenderedPageBreak/>
        <w:t>PAPER: YT-4-ENG-201:</w:t>
      </w:r>
    </w:p>
    <w:p w:rsidR="000D05DA" w:rsidRPr="002D6886" w:rsidRDefault="000D05DA" w:rsidP="000D05DA">
      <w:pPr>
        <w:autoSpaceDE w:val="0"/>
        <w:autoSpaceDN w:val="0"/>
        <w:adjustRightInd w:val="0"/>
        <w:spacing w:after="0"/>
        <w:jc w:val="center"/>
        <w:rPr>
          <w:rFonts w:ascii="Times New Roman" w:hAnsi="Times New Roman" w:cs="Times New Roman"/>
          <w:sz w:val="24"/>
          <w:szCs w:val="24"/>
        </w:rPr>
      </w:pPr>
      <w:r w:rsidRPr="002D6886">
        <w:rPr>
          <w:rFonts w:ascii="Times New Roman" w:hAnsi="Times New Roman" w:cs="Times New Roman"/>
          <w:sz w:val="24"/>
          <w:szCs w:val="24"/>
        </w:rPr>
        <w:t xml:space="preserve"> (General English) </w:t>
      </w:r>
    </w:p>
    <w:p w:rsidR="007B003C" w:rsidRPr="002D6886" w:rsidRDefault="000D05DA" w:rsidP="007B003C">
      <w:pPr>
        <w:jc w:val="right"/>
        <w:rPr>
          <w:rFonts w:ascii="Times New Roman" w:hAnsi="Times New Roman" w:cs="Times New Roman"/>
          <w:sz w:val="24"/>
          <w:szCs w:val="24"/>
        </w:rPr>
      </w:pP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007B003C" w:rsidRPr="002D6886">
        <w:rPr>
          <w:rFonts w:ascii="Times New Roman" w:hAnsi="Times New Roman" w:cs="Times New Roman"/>
          <w:sz w:val="24"/>
          <w:szCs w:val="24"/>
        </w:rPr>
        <w:tab/>
      </w:r>
      <w:r w:rsidR="007B003C" w:rsidRPr="002D6886">
        <w:rPr>
          <w:rFonts w:ascii="Times New Roman" w:hAnsi="Times New Roman" w:cs="Times New Roman"/>
          <w:sz w:val="24"/>
          <w:szCs w:val="24"/>
        </w:rPr>
        <w:tab/>
      </w:r>
      <w:r w:rsidR="007B003C" w:rsidRPr="002D6886">
        <w:rPr>
          <w:rFonts w:ascii="Times New Roman" w:hAnsi="Times New Roman" w:cs="Times New Roman"/>
          <w:sz w:val="24"/>
          <w:szCs w:val="24"/>
        </w:rPr>
        <w:tab/>
      </w:r>
      <w:r w:rsidR="007B003C" w:rsidRPr="002D6886">
        <w:rPr>
          <w:rFonts w:ascii="Times New Roman" w:hAnsi="Times New Roman" w:cs="Times New Roman"/>
          <w:sz w:val="24"/>
          <w:szCs w:val="24"/>
        </w:rPr>
        <w:tab/>
        <w:t>L – 3, T – 1, P – 0 (64 hrs/ 96 classes)</w:t>
      </w: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Marks: 100</w:t>
      </w: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 xml:space="preserve">This paper shall help the student to appreciate different kinds of creative writing and also inculcate desirable social values. These literary texts may be exploited by preparing supportive materials which will facilitate the simultaneous development of language and communication skills as well. </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 xml:space="preserve">  Short Stories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(20 classes)</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O Henry: “The Last Leaf”</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R.K. Narayan: “Under the Banyan Tree”</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Vikram Seth: “An Indian in China”</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 xml:space="preserve">: Prose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Verrier Elwin: “A Pilgrimage to Tawang”</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Orwell: “Reflections on Gandhi”</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Stephen Hawking: “Our picture of the Universe”</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III:</w:t>
      </w:r>
      <w:r w:rsidRPr="002D6886">
        <w:rPr>
          <w:rFonts w:ascii="Times New Roman" w:hAnsi="Times New Roman" w:cs="Times New Roman"/>
          <w:bCs/>
          <w:sz w:val="24"/>
          <w:szCs w:val="24"/>
        </w:rPr>
        <w:t xml:space="preserve"> Poetry</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25 marks (20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Wordsworth: “We are Seven”</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Robert Frost: “Mending Wall”</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Eliot: “To the Indians who Died in Africa”</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Nissim Ezekial: “A very Indian Poem in English”</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Langston Hughes: “Ballad of the Land Lord”</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Seamus Heaney: “The Wife’s Tale”</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Grace Nichols: “Wherever I Hang”</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Derek Walcot: “The River”</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 xml:space="preserve">: </w:t>
      </w:r>
      <w:r w:rsidRPr="002D6886">
        <w:rPr>
          <w:rFonts w:ascii="Times New Roman" w:hAnsi="Times New Roman" w:cs="Times New Roman"/>
          <w:bCs/>
          <w:sz w:val="24"/>
          <w:szCs w:val="24"/>
        </w:rPr>
        <w:t>WORD POWER</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15 marks (10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Idioms and Phrases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One word substitution</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Synonyms and Antonyms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Words often confused</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
          <w:bCs/>
          <w:sz w:val="24"/>
          <w:szCs w:val="24"/>
        </w:rPr>
        <w:t>Unit- V:</w:t>
      </w:r>
      <w:r w:rsidRPr="002D6886">
        <w:rPr>
          <w:rFonts w:ascii="Times New Roman" w:hAnsi="Times New Roman" w:cs="Times New Roman"/>
          <w:bCs/>
          <w:sz w:val="24"/>
          <w:szCs w:val="24"/>
        </w:rPr>
        <w:t xml:space="preserve"> SPEAKING</w:t>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20 marks (26 </w:t>
      </w:r>
      <w:r w:rsidRPr="002D6886">
        <w:rPr>
          <w:rFonts w:ascii="Times New Roman" w:hAnsi="Times New Roman" w:cs="Times New Roman"/>
          <w:bCs/>
          <w:sz w:val="24"/>
          <w:szCs w:val="24"/>
          <w:lang w:bidi="as-IN"/>
        </w:rPr>
        <w:t>classes</w:t>
      </w:r>
      <w:r w:rsidRPr="002D6886">
        <w:rPr>
          <w:rFonts w:ascii="Times New Roman" w:hAnsi="Times New Roman" w:cs="Times New Roman"/>
          <w:bCs/>
          <w:sz w:val="24"/>
          <w:szCs w:val="24"/>
        </w:rPr>
        <w:t>)</w:t>
      </w:r>
    </w:p>
    <w:p w:rsidR="000D05DA"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t>Public Speaking, Group discussion, Interview</w:t>
      </w:r>
    </w:p>
    <w:p w:rsidR="000D05DA" w:rsidRPr="002D6886" w:rsidRDefault="0013020C" w:rsidP="000D05DA">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lastRenderedPageBreak/>
        <w:tab/>
      </w:r>
      <w:r w:rsidR="00EA56D3">
        <w:rPr>
          <w:rFonts w:ascii="Times New Roman" w:hAnsi="Times New Roman" w:cs="Times New Roman"/>
          <w:bCs/>
          <w:sz w:val="24"/>
          <w:szCs w:val="24"/>
        </w:rPr>
        <w:t xml:space="preserve"> (E</w:t>
      </w:r>
      <w:r w:rsidR="000D05DA" w:rsidRPr="002D6886">
        <w:rPr>
          <w:rFonts w:ascii="Times New Roman" w:hAnsi="Times New Roman" w:cs="Times New Roman"/>
          <w:bCs/>
          <w:sz w:val="24"/>
          <w:szCs w:val="24"/>
        </w:rPr>
        <w:t>ach student</w:t>
      </w:r>
      <w:r>
        <w:rPr>
          <w:rFonts w:ascii="Times New Roman" w:hAnsi="Times New Roman" w:cs="Times New Roman"/>
          <w:bCs/>
          <w:sz w:val="24"/>
          <w:szCs w:val="24"/>
        </w:rPr>
        <w:t xml:space="preserve"> must appear in the Oral Test</w:t>
      </w:r>
      <w:r w:rsidR="00EA56D3">
        <w:rPr>
          <w:rFonts w:ascii="Times New Roman" w:hAnsi="Times New Roman" w:cs="Times New Roman"/>
          <w:bCs/>
          <w:sz w:val="24"/>
          <w:szCs w:val="24"/>
        </w:rPr>
        <w:t xml:space="preserve"> to test their ability to use </w:t>
      </w:r>
      <w:r w:rsidR="000D05DA" w:rsidRPr="002D6886">
        <w:rPr>
          <w:rFonts w:ascii="Times New Roman" w:hAnsi="Times New Roman" w:cs="Times New Roman"/>
          <w:bCs/>
          <w:sz w:val="24"/>
          <w:szCs w:val="24"/>
        </w:rPr>
        <w:t xml:space="preserve">English for public </w:t>
      </w:r>
      <w:r w:rsidR="00EA56D3">
        <w:rPr>
          <w:rFonts w:ascii="Times New Roman" w:hAnsi="Times New Roman" w:cs="Times New Roman"/>
          <w:bCs/>
          <w:sz w:val="24"/>
          <w:szCs w:val="24"/>
        </w:rPr>
        <w:tab/>
      </w:r>
      <w:r w:rsidR="000D05DA" w:rsidRPr="002D6886">
        <w:rPr>
          <w:rFonts w:ascii="Times New Roman" w:hAnsi="Times New Roman" w:cs="Times New Roman"/>
          <w:bCs/>
          <w:sz w:val="24"/>
          <w:szCs w:val="24"/>
        </w:rPr>
        <w:t>speaking)</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Text Prescribed:</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 xml:space="preserve">Forum for English Studies, Dibrugarh (ed.), </w:t>
      </w:r>
      <w:r w:rsidRPr="002D6886">
        <w:rPr>
          <w:rFonts w:ascii="Times New Roman" w:hAnsi="Times New Roman" w:cs="Times New Roman"/>
          <w:i/>
          <w:iCs/>
          <w:sz w:val="24"/>
          <w:szCs w:val="24"/>
        </w:rPr>
        <w:t xml:space="preserve">Twentieth Century Prose, </w:t>
      </w:r>
      <w:r w:rsidRPr="002D6886">
        <w:rPr>
          <w:rFonts w:ascii="Times New Roman" w:hAnsi="Times New Roman" w:cs="Times New Roman"/>
          <w:sz w:val="24"/>
          <w:szCs w:val="24"/>
        </w:rPr>
        <w:t>OUP, New Delhi,</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2001</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i/>
          <w:iCs/>
          <w:sz w:val="24"/>
          <w:szCs w:val="24"/>
        </w:rPr>
        <w:t>Musings</w:t>
      </w:r>
      <w:r w:rsidRPr="002D6886">
        <w:rPr>
          <w:rFonts w:ascii="Times New Roman" w:hAnsi="Times New Roman" w:cs="Times New Roman"/>
          <w:sz w:val="24"/>
          <w:szCs w:val="24"/>
        </w:rPr>
        <w:t>, CUP, New Delhi, 2008</w:t>
      </w:r>
    </w:p>
    <w:p w:rsidR="000D05DA" w:rsidRDefault="000D05DA" w:rsidP="000D05DA">
      <w:pPr>
        <w:autoSpaceDE w:val="0"/>
        <w:autoSpaceDN w:val="0"/>
        <w:adjustRightInd w:val="0"/>
        <w:spacing w:after="0"/>
        <w:jc w:val="center"/>
        <w:rPr>
          <w:rFonts w:ascii="Times New Roman" w:hAnsi="Times New Roman" w:cs="Times New Roman"/>
          <w:sz w:val="24"/>
          <w:szCs w:val="24"/>
        </w:rPr>
      </w:pPr>
    </w:p>
    <w:p w:rsidR="000E1A86" w:rsidRDefault="000E1A86" w:rsidP="000D05DA">
      <w:pPr>
        <w:autoSpaceDE w:val="0"/>
        <w:autoSpaceDN w:val="0"/>
        <w:adjustRightInd w:val="0"/>
        <w:spacing w:after="0"/>
        <w:jc w:val="center"/>
        <w:rPr>
          <w:rFonts w:ascii="Times New Roman" w:hAnsi="Times New Roman" w:cs="Times New Roman"/>
          <w:sz w:val="24"/>
          <w:szCs w:val="24"/>
        </w:rPr>
      </w:pPr>
    </w:p>
    <w:p w:rsidR="000E1A86" w:rsidRPr="002D6886" w:rsidRDefault="000E1A86" w:rsidP="000D05DA">
      <w:pPr>
        <w:autoSpaceDE w:val="0"/>
        <w:autoSpaceDN w:val="0"/>
        <w:adjustRightInd w:val="0"/>
        <w:spacing w:after="0"/>
        <w:jc w:val="center"/>
        <w:rPr>
          <w:rFonts w:ascii="Times New Roman" w:hAnsi="Times New Roman" w:cs="Times New Roman"/>
          <w:sz w:val="24"/>
          <w:szCs w:val="24"/>
        </w:rPr>
      </w:pPr>
    </w:p>
    <w:p w:rsidR="000D05DA" w:rsidRPr="002D6886" w:rsidRDefault="000D05DA" w:rsidP="000D05DA">
      <w:pPr>
        <w:autoSpaceDE w:val="0"/>
        <w:autoSpaceDN w:val="0"/>
        <w:adjustRightInd w:val="0"/>
        <w:spacing w:after="0"/>
        <w:jc w:val="center"/>
        <w:rPr>
          <w:rFonts w:ascii="Times New Roman" w:hAnsi="Times New Roman" w:cs="Times New Roman"/>
          <w:sz w:val="24"/>
          <w:szCs w:val="24"/>
        </w:rPr>
      </w:pPr>
      <w:r w:rsidRPr="002D6886">
        <w:rPr>
          <w:rFonts w:ascii="Times New Roman" w:hAnsi="Times New Roman" w:cs="Times New Roman"/>
          <w:sz w:val="24"/>
          <w:szCs w:val="24"/>
        </w:rPr>
        <w:t>PAPER: YT-3-ENG-401:</w:t>
      </w:r>
    </w:p>
    <w:p w:rsidR="000D05DA" w:rsidRPr="002D6886" w:rsidRDefault="000D05DA" w:rsidP="000D05DA">
      <w:pPr>
        <w:autoSpaceDE w:val="0"/>
        <w:autoSpaceDN w:val="0"/>
        <w:adjustRightInd w:val="0"/>
        <w:spacing w:after="0"/>
        <w:jc w:val="center"/>
        <w:rPr>
          <w:rFonts w:ascii="Times New Roman" w:hAnsi="Times New Roman" w:cs="Times New Roman"/>
          <w:sz w:val="24"/>
          <w:szCs w:val="24"/>
        </w:rPr>
      </w:pPr>
      <w:r w:rsidRPr="002D6886">
        <w:rPr>
          <w:rFonts w:ascii="Times New Roman" w:hAnsi="Times New Roman" w:cs="Times New Roman"/>
          <w:sz w:val="24"/>
          <w:szCs w:val="24"/>
        </w:rPr>
        <w:t xml:space="preserve"> General English </w:t>
      </w:r>
    </w:p>
    <w:p w:rsidR="007B003C" w:rsidRPr="002D6886" w:rsidRDefault="000D05DA" w:rsidP="000D05DA">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t xml:space="preserve">      (English for communication)</w:t>
      </w:r>
    </w:p>
    <w:p w:rsidR="000738A6" w:rsidRPr="002D6886" w:rsidRDefault="000738A6" w:rsidP="002E67C5">
      <w:pPr>
        <w:autoSpaceDE w:val="0"/>
        <w:autoSpaceDN w:val="0"/>
        <w:adjustRightInd w:val="0"/>
        <w:spacing w:after="0" w:line="240" w:lineRule="auto"/>
        <w:rPr>
          <w:rFonts w:ascii="Times New Roman" w:hAnsi="Times New Roman" w:cs="Times New Roman"/>
          <w:bCs/>
          <w:sz w:val="24"/>
          <w:szCs w:val="24"/>
        </w:rPr>
      </w:pPr>
    </w:p>
    <w:p w:rsidR="000D05DA" w:rsidRPr="002D6886" w:rsidRDefault="002E67C5" w:rsidP="000738A6">
      <w:pPr>
        <w:autoSpaceDE w:val="0"/>
        <w:autoSpaceDN w:val="0"/>
        <w:adjustRightInd w:val="0"/>
        <w:spacing w:after="0" w:line="240" w:lineRule="auto"/>
        <w:jc w:val="both"/>
        <w:rPr>
          <w:rFonts w:ascii="Times New Roman" w:hAnsi="Times New Roman" w:cs="Times New Roman"/>
          <w:sz w:val="24"/>
          <w:szCs w:val="24"/>
        </w:rPr>
      </w:pPr>
      <w:r w:rsidRPr="002D6886">
        <w:rPr>
          <w:rFonts w:ascii="Times New Roman" w:hAnsi="Times New Roman" w:cs="Times New Roman"/>
          <w:sz w:val="24"/>
          <w:szCs w:val="24"/>
        </w:rPr>
        <w:t>The aim of this paper is to prepare students for competitive examinations and to</w:t>
      </w:r>
      <w:r w:rsidR="000738A6" w:rsidRPr="002D6886">
        <w:rPr>
          <w:rFonts w:ascii="Times New Roman" w:hAnsi="Times New Roman" w:cs="Times New Roman"/>
          <w:sz w:val="24"/>
          <w:szCs w:val="24"/>
        </w:rPr>
        <w:t xml:space="preserve"> </w:t>
      </w:r>
      <w:r w:rsidRPr="002D6886">
        <w:rPr>
          <w:rFonts w:ascii="Times New Roman" w:hAnsi="Times New Roman" w:cs="Times New Roman"/>
          <w:sz w:val="24"/>
          <w:szCs w:val="24"/>
        </w:rPr>
        <w:t>enable them to develop skills and abilities that may be necessary for their future</w:t>
      </w:r>
      <w:r w:rsidR="000738A6" w:rsidRPr="002D6886">
        <w:rPr>
          <w:rFonts w:ascii="Times New Roman" w:hAnsi="Times New Roman" w:cs="Times New Roman"/>
          <w:sz w:val="24"/>
          <w:szCs w:val="24"/>
        </w:rPr>
        <w:t xml:space="preserve"> </w:t>
      </w:r>
      <w:r w:rsidRPr="002D6886">
        <w:rPr>
          <w:rFonts w:ascii="Times New Roman" w:hAnsi="Times New Roman" w:cs="Times New Roman"/>
          <w:sz w:val="24"/>
          <w:szCs w:val="24"/>
        </w:rPr>
        <w:t>academic and professional needs and interests. These objectives are sought to be</w:t>
      </w:r>
      <w:r w:rsidR="000738A6" w:rsidRPr="002D6886">
        <w:rPr>
          <w:rFonts w:ascii="Times New Roman" w:hAnsi="Times New Roman" w:cs="Times New Roman"/>
          <w:sz w:val="24"/>
          <w:szCs w:val="24"/>
        </w:rPr>
        <w:t xml:space="preserve"> </w:t>
      </w:r>
      <w:r w:rsidRPr="002D6886">
        <w:rPr>
          <w:rFonts w:ascii="Times New Roman" w:hAnsi="Times New Roman" w:cs="Times New Roman"/>
          <w:sz w:val="24"/>
          <w:szCs w:val="24"/>
        </w:rPr>
        <w:t>realized by systematically sequencing the course co</w:t>
      </w:r>
      <w:r w:rsidR="000738A6" w:rsidRPr="002D6886">
        <w:rPr>
          <w:rFonts w:ascii="Times New Roman" w:hAnsi="Times New Roman" w:cs="Times New Roman"/>
          <w:sz w:val="24"/>
          <w:szCs w:val="24"/>
        </w:rPr>
        <w:t>ntent of language comprehension and</w:t>
      </w:r>
      <w:r w:rsidRPr="002D6886">
        <w:rPr>
          <w:rFonts w:ascii="Times New Roman" w:hAnsi="Times New Roman" w:cs="Times New Roman"/>
          <w:sz w:val="24"/>
          <w:szCs w:val="24"/>
        </w:rPr>
        <w:t xml:space="preserve"> oral communication</w:t>
      </w:r>
      <w:r w:rsidR="000738A6" w:rsidRPr="002D6886">
        <w:rPr>
          <w:rFonts w:ascii="Times New Roman" w:hAnsi="Times New Roman" w:cs="Times New Roman"/>
          <w:sz w:val="24"/>
          <w:szCs w:val="24"/>
        </w:rPr>
        <w:t>s</w:t>
      </w:r>
      <w:r w:rsidRPr="002D6886">
        <w:rPr>
          <w:rFonts w:ascii="Times New Roman" w:hAnsi="Times New Roman" w:cs="Times New Roman"/>
          <w:sz w:val="24"/>
          <w:szCs w:val="24"/>
        </w:rPr>
        <w:t>, and providing intensive practice in</w:t>
      </w:r>
      <w:r w:rsidR="000738A6" w:rsidRPr="002D6886">
        <w:rPr>
          <w:rFonts w:ascii="Times New Roman" w:hAnsi="Times New Roman" w:cs="Times New Roman"/>
          <w:sz w:val="24"/>
          <w:szCs w:val="24"/>
        </w:rPr>
        <w:t xml:space="preserve"> </w:t>
      </w:r>
      <w:r w:rsidRPr="002D6886">
        <w:rPr>
          <w:rFonts w:ascii="Times New Roman" w:hAnsi="Times New Roman" w:cs="Times New Roman"/>
          <w:sz w:val="24"/>
          <w:szCs w:val="24"/>
        </w:rPr>
        <w:t>these components.</w:t>
      </w:r>
    </w:p>
    <w:p w:rsidR="000D05DA" w:rsidRPr="0013020C" w:rsidRDefault="007B003C" w:rsidP="0013020C">
      <w:pPr>
        <w:tabs>
          <w:tab w:val="left" w:pos="3516"/>
          <w:tab w:val="center" w:pos="4680"/>
        </w:tabs>
        <w:spacing w:after="0"/>
        <w:jc w:val="right"/>
        <w:rPr>
          <w:rFonts w:ascii="Times New Roman" w:hAnsi="Times New Roman" w:cs="Times New Roman"/>
          <w:sz w:val="24"/>
          <w:szCs w:val="24"/>
        </w:rPr>
      </w:pPr>
      <w:r w:rsidRPr="002D6886">
        <w:rPr>
          <w:rFonts w:ascii="Times New Roman" w:hAnsi="Times New Roman" w:cs="Times New Roman"/>
          <w:sz w:val="24"/>
          <w:szCs w:val="24"/>
        </w:rPr>
        <w:t>L – 2, T – 1, P – 0 (48 hrs/ 64 classes)</w:t>
      </w:r>
    </w:p>
    <w:p w:rsidR="000D05DA" w:rsidRPr="002D6886" w:rsidRDefault="000D05DA" w:rsidP="000D05DA">
      <w:pPr>
        <w:autoSpaceDE w:val="0"/>
        <w:autoSpaceDN w:val="0"/>
        <w:adjustRightInd w:val="0"/>
        <w:spacing w:after="0"/>
        <w:rPr>
          <w:rFonts w:ascii="Times New Roman" w:hAnsi="Times New Roman" w:cs="Times New Roman"/>
          <w:bCs/>
          <w:sz w:val="24"/>
          <w:szCs w:val="24"/>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bCs/>
        </w:rPr>
        <w:t xml:space="preserve">Unit- I </w:t>
      </w:r>
      <w:r w:rsidRPr="002D6886">
        <w:rPr>
          <w:rFonts w:ascii="Times New Roman" w:hAnsi="Times New Roman" w:cs="Times New Roman"/>
          <w:b/>
        </w:rPr>
        <w:t>:</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t xml:space="preserve">     Marks: 25 (15 </w:t>
      </w:r>
      <w:r w:rsidRPr="002D6886">
        <w:rPr>
          <w:rFonts w:ascii="Times New Roman" w:hAnsi="Times New Roman" w:cs="Times New Roman"/>
          <w:bCs/>
          <w:lang w:bidi="as-IN"/>
        </w:rPr>
        <w:t>classes</w:t>
      </w:r>
      <w:r w:rsidRPr="002D6886">
        <w:rPr>
          <w:rFonts w:ascii="Times New Roman" w:hAnsi="Times New Roman" w:cs="Times New Roman"/>
        </w:rPr>
        <w:t>)</w:t>
      </w:r>
    </w:p>
    <w:p w:rsidR="000D05DA" w:rsidRPr="002D6886" w:rsidRDefault="00562F54" w:rsidP="000D05DA">
      <w:pPr>
        <w:pStyle w:val="Default"/>
        <w:spacing w:line="276" w:lineRule="auto"/>
        <w:rPr>
          <w:rFonts w:ascii="Times New Roman" w:hAnsi="Times New Roman" w:cs="Times New Roman"/>
        </w:rPr>
      </w:pPr>
      <w:r w:rsidRPr="002D6886">
        <w:rPr>
          <w:rFonts w:ascii="Times New Roman" w:hAnsi="Times New Roman" w:cs="Times New Roman"/>
        </w:rPr>
        <w:tab/>
      </w:r>
      <w:r w:rsidR="000D05DA" w:rsidRPr="002D6886">
        <w:rPr>
          <w:rFonts w:ascii="Times New Roman" w:hAnsi="Times New Roman" w:cs="Times New Roman"/>
        </w:rPr>
        <w:t xml:space="preserve">1. An Introduction to Communication </w:t>
      </w:r>
    </w:p>
    <w:p w:rsidR="000D05DA" w:rsidRPr="002D6886" w:rsidRDefault="00562F54" w:rsidP="000D05DA">
      <w:pPr>
        <w:pStyle w:val="Default"/>
        <w:spacing w:line="276" w:lineRule="auto"/>
        <w:rPr>
          <w:rFonts w:ascii="Times New Roman" w:hAnsi="Times New Roman" w:cs="Times New Roman"/>
        </w:rPr>
      </w:pPr>
      <w:r w:rsidRPr="002D6886">
        <w:rPr>
          <w:rFonts w:ascii="Times New Roman" w:hAnsi="Times New Roman" w:cs="Times New Roman"/>
        </w:rPr>
        <w:tab/>
        <w:t>2. Corporate</w:t>
      </w:r>
      <w:r w:rsidR="000738A6" w:rsidRPr="002D6886">
        <w:rPr>
          <w:rFonts w:ascii="Times New Roman" w:hAnsi="Times New Roman" w:cs="Times New Roman"/>
        </w:rPr>
        <w:t xml:space="preserve"> Communication</w:t>
      </w:r>
      <w:r w:rsidR="000D05DA" w:rsidRPr="002D6886">
        <w:rPr>
          <w:rFonts w:ascii="Times New Roman" w:hAnsi="Times New Roman" w:cs="Times New Roman"/>
        </w:rPr>
        <w:t xml:space="preserve"> </w:t>
      </w:r>
    </w:p>
    <w:p w:rsidR="000D05DA" w:rsidRPr="002D6886" w:rsidRDefault="00562F54" w:rsidP="000D05DA">
      <w:pPr>
        <w:pStyle w:val="Default"/>
        <w:spacing w:line="276" w:lineRule="auto"/>
        <w:rPr>
          <w:rFonts w:ascii="Times New Roman" w:hAnsi="Times New Roman" w:cs="Times New Roman"/>
        </w:rPr>
      </w:pPr>
      <w:r w:rsidRPr="002D6886">
        <w:rPr>
          <w:rFonts w:ascii="Times New Roman" w:hAnsi="Times New Roman" w:cs="Times New Roman"/>
        </w:rPr>
        <w:tab/>
      </w:r>
      <w:r w:rsidR="000D05DA" w:rsidRPr="002D6886">
        <w:rPr>
          <w:rFonts w:ascii="Times New Roman" w:hAnsi="Times New Roman" w:cs="Times New Roman"/>
        </w:rPr>
        <w:t xml:space="preserve"> </w:t>
      </w:r>
      <w:r w:rsidR="0013020C">
        <w:rPr>
          <w:rFonts w:ascii="Times New Roman" w:hAnsi="Times New Roman" w:cs="Times New Roman"/>
        </w:rPr>
        <w:t xml:space="preserve">    </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bCs/>
        </w:rPr>
        <w:t>Unit- II:</w:t>
      </w:r>
      <w:r w:rsidRPr="002D6886">
        <w:rPr>
          <w:rFonts w:ascii="Times New Roman" w:hAnsi="Times New Roman" w:cs="Times New Roman"/>
          <w:bCs/>
        </w:rPr>
        <w:t xml:space="preserve"> </w:t>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t xml:space="preserve">    </w:t>
      </w:r>
      <w:r w:rsidRPr="002D6886">
        <w:rPr>
          <w:rFonts w:ascii="Times New Roman" w:hAnsi="Times New Roman" w:cs="Times New Roman"/>
        </w:rPr>
        <w:t xml:space="preserve">Marks: 25 (15 </w:t>
      </w:r>
      <w:r w:rsidRPr="002D6886">
        <w:rPr>
          <w:rFonts w:ascii="Times New Roman" w:hAnsi="Times New Roman" w:cs="Times New Roman"/>
          <w:bCs/>
          <w:lang w:bidi="as-IN"/>
        </w:rPr>
        <w:t>classes</w:t>
      </w:r>
      <w:r w:rsidRPr="002D6886">
        <w:rPr>
          <w:rFonts w:ascii="Times New Roman" w:hAnsi="Times New Roman" w:cs="Times New Roman"/>
        </w:rPr>
        <w:t>)</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Cs/>
        </w:rPr>
        <w:tab/>
      </w:r>
      <w:r w:rsidR="00163C20" w:rsidRPr="002D6886">
        <w:rPr>
          <w:rFonts w:ascii="Times New Roman" w:hAnsi="Times New Roman" w:cs="Times New Roman"/>
          <w:bCs/>
        </w:rPr>
        <w:t xml:space="preserve">1. </w:t>
      </w:r>
      <w:r w:rsidR="00163C20" w:rsidRPr="002D6886">
        <w:rPr>
          <w:rFonts w:ascii="Times New Roman" w:hAnsi="Times New Roman" w:cs="Times New Roman"/>
        </w:rPr>
        <w:t>Public Speaking</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rPr>
        <w:tab/>
        <w:t xml:space="preserve">2. Vocabulary Development </w:t>
      </w:r>
    </w:p>
    <w:p w:rsidR="000D05DA" w:rsidRPr="002D6886" w:rsidRDefault="000D05DA" w:rsidP="00163C20">
      <w:pPr>
        <w:pStyle w:val="Default"/>
        <w:spacing w:line="276" w:lineRule="auto"/>
        <w:rPr>
          <w:rFonts w:ascii="Times New Roman" w:hAnsi="Times New Roman" w:cs="Times New Roman"/>
        </w:rPr>
      </w:pPr>
      <w:r w:rsidRPr="002D6886">
        <w:rPr>
          <w:rFonts w:ascii="Times New Roman" w:hAnsi="Times New Roman" w:cs="Times New Roman"/>
        </w:rPr>
        <w:tab/>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bCs/>
        </w:rPr>
        <w:t>Unit- III:</w:t>
      </w:r>
      <w:r w:rsidRPr="002D6886">
        <w:rPr>
          <w:rFonts w:ascii="Times New Roman" w:hAnsi="Times New Roman" w:cs="Times New Roman"/>
          <w:bCs/>
        </w:rPr>
        <w:t xml:space="preserve"> </w:t>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t xml:space="preserve">   </w:t>
      </w:r>
      <w:r w:rsidRPr="002D6886">
        <w:rPr>
          <w:rFonts w:ascii="Times New Roman" w:hAnsi="Times New Roman" w:cs="Times New Roman"/>
        </w:rPr>
        <w:t xml:space="preserve">Marks: 25 (15 </w:t>
      </w:r>
      <w:r w:rsidRPr="002D6886">
        <w:rPr>
          <w:rFonts w:ascii="Times New Roman" w:hAnsi="Times New Roman" w:cs="Times New Roman"/>
          <w:bCs/>
          <w:lang w:bidi="as-IN"/>
        </w:rPr>
        <w:t>classes</w:t>
      </w:r>
      <w:r w:rsidRPr="002D6886">
        <w:rPr>
          <w:rFonts w:ascii="Times New Roman" w:hAnsi="Times New Roman" w:cs="Times New Roman"/>
        </w:rPr>
        <w:t>)</w:t>
      </w:r>
    </w:p>
    <w:p w:rsidR="000D05DA" w:rsidRPr="002D6886" w:rsidRDefault="00163C20" w:rsidP="000D05DA">
      <w:pPr>
        <w:pStyle w:val="Default"/>
        <w:spacing w:after="22" w:line="276" w:lineRule="auto"/>
        <w:rPr>
          <w:rFonts w:ascii="Times New Roman" w:hAnsi="Times New Roman" w:cs="Times New Roman"/>
        </w:rPr>
      </w:pPr>
      <w:r w:rsidRPr="002D6886">
        <w:rPr>
          <w:rFonts w:ascii="Times New Roman" w:hAnsi="Times New Roman" w:cs="Times New Roman"/>
        </w:rPr>
        <w:tab/>
        <w:t xml:space="preserve">1. Electronic </w:t>
      </w:r>
      <w:r w:rsidR="000D05DA" w:rsidRPr="002D6886">
        <w:rPr>
          <w:rFonts w:ascii="Times New Roman" w:hAnsi="Times New Roman" w:cs="Times New Roman"/>
        </w:rPr>
        <w:t xml:space="preserve">Communications </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rPr>
        <w:tab/>
        <w:t xml:space="preserve">2. Making Presentations </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rPr>
        <w:tab/>
        <w:t xml:space="preserve">3. Interview Techniques </w:t>
      </w:r>
    </w:p>
    <w:p w:rsidR="000D05DA" w:rsidRPr="002D6886" w:rsidRDefault="000D05DA" w:rsidP="000D05DA">
      <w:pPr>
        <w:pStyle w:val="Default"/>
        <w:spacing w:after="22" w:line="276" w:lineRule="auto"/>
        <w:rPr>
          <w:rFonts w:ascii="Times New Roman" w:hAnsi="Times New Roman" w:cs="Times New Roman"/>
        </w:rPr>
      </w:pPr>
      <w:r w:rsidRPr="002D6886">
        <w:rPr>
          <w:rFonts w:ascii="Times New Roman" w:hAnsi="Times New Roman" w:cs="Times New Roman"/>
        </w:rPr>
        <w:tab/>
        <w:t xml:space="preserve">4. Group Discussion </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rPr>
        <w:tab/>
        <w:t xml:space="preserve">5. Preparing an Effective CV </w:t>
      </w:r>
    </w:p>
    <w:p w:rsidR="000D05DA" w:rsidRPr="002D6886" w:rsidRDefault="000D05DA" w:rsidP="000D05DA">
      <w:pPr>
        <w:pStyle w:val="Default"/>
        <w:spacing w:line="276" w:lineRule="auto"/>
        <w:rPr>
          <w:rFonts w:ascii="Times New Roman" w:hAnsi="Times New Roman" w:cs="Times New Roman"/>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rPr>
        <w:t>Unit- IV:</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t xml:space="preserve">   Marks: 25 (19 </w:t>
      </w:r>
      <w:r w:rsidRPr="002D6886">
        <w:rPr>
          <w:rFonts w:ascii="Times New Roman" w:hAnsi="Times New Roman" w:cs="Times New Roman"/>
          <w:bCs/>
          <w:lang w:bidi="as-IN"/>
        </w:rPr>
        <w:t>classes</w:t>
      </w:r>
      <w:r w:rsidRPr="002D6886">
        <w:rPr>
          <w:rFonts w:ascii="Times New Roman" w:hAnsi="Times New Roman" w:cs="Times New Roman"/>
        </w:rPr>
        <w:t>)</w:t>
      </w:r>
    </w:p>
    <w:p w:rsidR="000D05DA" w:rsidRPr="002D6886" w:rsidRDefault="0013020C" w:rsidP="000D05DA">
      <w:pPr>
        <w:pStyle w:val="Default"/>
        <w:spacing w:line="276" w:lineRule="auto"/>
        <w:rPr>
          <w:rFonts w:ascii="Times New Roman" w:hAnsi="Times New Roman" w:cs="Times New Roman"/>
        </w:rPr>
      </w:pPr>
      <w:r>
        <w:rPr>
          <w:rFonts w:ascii="Times New Roman" w:hAnsi="Times New Roman" w:cs="Times New Roman"/>
        </w:rPr>
        <w:tab/>
        <w:t>Oral Practice</w:t>
      </w:r>
      <w:r w:rsidR="000D05DA" w:rsidRPr="002D6886">
        <w:rPr>
          <w:rFonts w:ascii="Times New Roman" w:hAnsi="Times New Roman" w:cs="Times New Roman"/>
        </w:rPr>
        <w:t xml:space="preserve"> </w:t>
      </w:r>
    </w:p>
    <w:p w:rsidR="000D05DA" w:rsidRPr="002D6886" w:rsidRDefault="000738A6" w:rsidP="000D05DA">
      <w:pPr>
        <w:pStyle w:val="Default"/>
        <w:spacing w:line="276" w:lineRule="auto"/>
        <w:rPr>
          <w:rFonts w:ascii="Times New Roman" w:hAnsi="Times New Roman" w:cs="Times New Roman"/>
        </w:rPr>
      </w:pPr>
      <w:r w:rsidRPr="002D6886">
        <w:rPr>
          <w:rFonts w:ascii="Times New Roman" w:hAnsi="Times New Roman" w:cs="Times New Roman"/>
        </w:rPr>
        <w:tab/>
        <w:t>(E</w:t>
      </w:r>
      <w:r w:rsidR="002E67C5" w:rsidRPr="002D6886">
        <w:rPr>
          <w:rFonts w:ascii="Times New Roman" w:hAnsi="Times New Roman" w:cs="Times New Roman"/>
        </w:rPr>
        <w:t>ach student mu</w:t>
      </w:r>
      <w:r w:rsidR="0013020C">
        <w:rPr>
          <w:rFonts w:ascii="Times New Roman" w:hAnsi="Times New Roman" w:cs="Times New Roman"/>
        </w:rPr>
        <w:t>st appear in an Oral T</w:t>
      </w:r>
      <w:r w:rsidR="002E67C5" w:rsidRPr="002D6886">
        <w:rPr>
          <w:rFonts w:ascii="Times New Roman" w:hAnsi="Times New Roman" w:cs="Times New Roman"/>
        </w:rPr>
        <w:t>est of</w:t>
      </w:r>
      <w:r w:rsidR="0013020C">
        <w:rPr>
          <w:rFonts w:ascii="Times New Roman" w:hAnsi="Times New Roman" w:cs="Times New Roman"/>
        </w:rPr>
        <w:t xml:space="preserve"> their effective communication </w:t>
      </w:r>
      <w:r w:rsidR="002E67C5" w:rsidRPr="002D6886">
        <w:rPr>
          <w:rFonts w:ascii="Times New Roman" w:hAnsi="Times New Roman" w:cs="Times New Roman"/>
        </w:rPr>
        <w:t xml:space="preserve">skills in </w:t>
      </w:r>
      <w:r w:rsidR="0013020C">
        <w:rPr>
          <w:rFonts w:ascii="Times New Roman" w:hAnsi="Times New Roman" w:cs="Times New Roman"/>
        </w:rPr>
        <w:tab/>
      </w:r>
      <w:r w:rsidR="002E67C5" w:rsidRPr="002D6886">
        <w:rPr>
          <w:rFonts w:ascii="Times New Roman" w:hAnsi="Times New Roman" w:cs="Times New Roman"/>
        </w:rPr>
        <w:t>English)</w:t>
      </w:r>
    </w:p>
    <w:p w:rsidR="002E67C5" w:rsidRPr="002D6886" w:rsidRDefault="002E67C5" w:rsidP="000D05DA">
      <w:pPr>
        <w:pStyle w:val="Default"/>
        <w:spacing w:line="276" w:lineRule="auto"/>
        <w:rPr>
          <w:rFonts w:ascii="Times New Roman" w:hAnsi="Times New Roman" w:cs="Times New Roman"/>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Cs/>
        </w:rPr>
        <w:lastRenderedPageBreak/>
        <w:t xml:space="preserve">Prescribed Text: </w:t>
      </w: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Synergy. Communication in English and Study Skills – Board of Editors. Orient Longman Private Ltd., 2008</w:t>
      </w:r>
    </w:p>
    <w:p w:rsidR="000D05DA" w:rsidRPr="002D6886" w:rsidRDefault="000D05DA" w:rsidP="002E67C5">
      <w:pPr>
        <w:autoSpaceDE w:val="0"/>
        <w:autoSpaceDN w:val="0"/>
        <w:adjustRightInd w:val="0"/>
        <w:spacing w:after="0"/>
        <w:jc w:val="both"/>
        <w:rPr>
          <w:rFonts w:ascii="Times New Roman" w:hAnsi="Times New Roman" w:cs="Times New Roman"/>
          <w:bCs/>
          <w:sz w:val="24"/>
          <w:szCs w:val="24"/>
        </w:rPr>
      </w:pPr>
      <w:r w:rsidRPr="002D6886">
        <w:rPr>
          <w:rFonts w:ascii="Times New Roman" w:hAnsi="Times New Roman" w:cs="Times New Roman"/>
          <w:bCs/>
          <w:sz w:val="24"/>
          <w:szCs w:val="24"/>
        </w:rPr>
        <w:t>OMP.Juneja &amp; Aarati Mujundar. Business Communication Techniques and Methods. Orient Black Swan ,2010.</w:t>
      </w:r>
    </w:p>
    <w:p w:rsidR="000738A6" w:rsidRDefault="000738A6" w:rsidP="000D05DA">
      <w:pPr>
        <w:spacing w:after="0"/>
        <w:jc w:val="center"/>
        <w:rPr>
          <w:rFonts w:ascii="Times New Roman" w:hAnsi="Times New Roman" w:cs="Times New Roman"/>
          <w:sz w:val="24"/>
          <w:szCs w:val="24"/>
        </w:rPr>
      </w:pPr>
    </w:p>
    <w:p w:rsidR="000E1A86" w:rsidRPr="002D6886" w:rsidRDefault="000E1A86" w:rsidP="000D05DA">
      <w:pPr>
        <w:spacing w:after="0"/>
        <w:jc w:val="center"/>
        <w:rPr>
          <w:rFonts w:ascii="Times New Roman" w:hAnsi="Times New Roman" w:cs="Times New Roman"/>
          <w:sz w:val="24"/>
          <w:szCs w:val="24"/>
        </w:rPr>
      </w:pPr>
    </w:p>
    <w:p w:rsidR="000D05DA" w:rsidRPr="002D6886" w:rsidRDefault="000D05DA" w:rsidP="000D05DA">
      <w:pPr>
        <w:spacing w:after="0"/>
        <w:jc w:val="center"/>
        <w:rPr>
          <w:rFonts w:ascii="Times New Roman" w:hAnsi="Times New Roman" w:cs="Times New Roman"/>
          <w:sz w:val="24"/>
          <w:szCs w:val="24"/>
        </w:rPr>
      </w:pPr>
      <w:r w:rsidRPr="002D6886">
        <w:rPr>
          <w:rFonts w:ascii="Times New Roman" w:hAnsi="Times New Roman" w:cs="Times New Roman"/>
          <w:sz w:val="24"/>
          <w:szCs w:val="24"/>
        </w:rPr>
        <w:t xml:space="preserve">PAPER: ET-4-ALTE-101: </w:t>
      </w:r>
    </w:p>
    <w:p w:rsidR="000D05DA" w:rsidRPr="002D6886" w:rsidRDefault="000D05DA" w:rsidP="000D05DA">
      <w:pPr>
        <w:spacing w:after="0"/>
        <w:jc w:val="center"/>
        <w:rPr>
          <w:rFonts w:ascii="Times New Roman" w:hAnsi="Times New Roman" w:cs="Times New Roman"/>
          <w:sz w:val="24"/>
          <w:szCs w:val="24"/>
        </w:rPr>
      </w:pPr>
      <w:r w:rsidRPr="002D6886">
        <w:rPr>
          <w:rFonts w:ascii="Times New Roman" w:hAnsi="Times New Roman" w:cs="Times New Roman"/>
          <w:sz w:val="24"/>
          <w:szCs w:val="24"/>
        </w:rPr>
        <w:t>(Alternative English)</w:t>
      </w:r>
    </w:p>
    <w:p w:rsidR="000D05DA" w:rsidRPr="002D6886" w:rsidRDefault="000D05DA" w:rsidP="000D05DA">
      <w:pPr>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0D05DA" w:rsidRPr="002D6886" w:rsidRDefault="000D05DA" w:rsidP="000738A6">
      <w:pPr>
        <w:jc w:val="both"/>
        <w:rPr>
          <w:rFonts w:ascii="Times New Roman" w:hAnsi="Times New Roman" w:cs="Times New Roman"/>
          <w:sz w:val="24"/>
          <w:szCs w:val="24"/>
        </w:rPr>
      </w:pPr>
      <w:r w:rsidRPr="002D6886">
        <w:rPr>
          <w:rFonts w:ascii="Times New Roman" w:hAnsi="Times New Roman" w:cs="Times New Roman"/>
          <w:sz w:val="24"/>
          <w:szCs w:val="24"/>
        </w:rPr>
        <w:t>Students opting for this paper are expected to have some com</w:t>
      </w:r>
      <w:r w:rsidR="000738A6" w:rsidRPr="002D6886">
        <w:rPr>
          <w:rFonts w:ascii="Times New Roman" w:hAnsi="Times New Roman" w:cs="Times New Roman"/>
          <w:sz w:val="24"/>
          <w:szCs w:val="24"/>
        </w:rPr>
        <w:t xml:space="preserve">mand over the English language. </w:t>
      </w:r>
      <w:r w:rsidRPr="002D6886">
        <w:rPr>
          <w:rFonts w:ascii="Times New Roman" w:hAnsi="Times New Roman" w:cs="Times New Roman"/>
          <w:sz w:val="24"/>
          <w:szCs w:val="24"/>
        </w:rPr>
        <w:t>Their skills in writing and literary appreciation would be tested and they would be encouraged to develop individual idioms. This paper comprising of poems by English, American and Indian writers is intended to familiarize the students with poetry as a genre and also to appreciate the cultural and social backgrounds against which these master pieces were produced.</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Shakespeare:</w:t>
      </w:r>
      <w:r w:rsidRPr="002D6886">
        <w:rPr>
          <w:rFonts w:ascii="Times New Roman" w:hAnsi="Times New Roman" w:cs="Times New Roman"/>
          <w:sz w:val="24"/>
          <w:szCs w:val="24"/>
        </w:rPr>
        <w:tab/>
        <w:t xml:space="preserve"> Sonnet 30</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Donne: </w:t>
      </w:r>
      <w:r w:rsidRPr="002D6886">
        <w:rPr>
          <w:rFonts w:ascii="Times New Roman" w:hAnsi="Times New Roman" w:cs="Times New Roman"/>
          <w:sz w:val="24"/>
          <w:szCs w:val="24"/>
        </w:rPr>
        <w:tab/>
        <w:t>Death be not proud</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Milton: </w:t>
      </w:r>
      <w:r w:rsidRPr="002D6886">
        <w:rPr>
          <w:rFonts w:ascii="Times New Roman" w:hAnsi="Times New Roman" w:cs="Times New Roman"/>
          <w:sz w:val="24"/>
          <w:szCs w:val="24"/>
        </w:rPr>
        <w:tab/>
        <w:t>On the Blindness</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Wordsworth: </w:t>
      </w:r>
      <w:r w:rsidRPr="002D6886">
        <w:rPr>
          <w:rFonts w:ascii="Times New Roman" w:hAnsi="Times New Roman" w:cs="Times New Roman"/>
          <w:sz w:val="24"/>
          <w:szCs w:val="24"/>
        </w:rPr>
        <w:tab/>
        <w:t>The Solitary Reaper</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20 marks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Tennyson:</w:t>
      </w:r>
      <w:r w:rsidRPr="002D6886">
        <w:rPr>
          <w:rFonts w:ascii="Times New Roman" w:hAnsi="Times New Roman" w:cs="Times New Roman"/>
          <w:sz w:val="24"/>
          <w:szCs w:val="24"/>
        </w:rPr>
        <w:tab/>
        <w:t xml:space="preserve"> Ulysses</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Hopkins : </w:t>
      </w:r>
      <w:r w:rsidRPr="002D6886">
        <w:rPr>
          <w:rFonts w:ascii="Times New Roman" w:hAnsi="Times New Roman" w:cs="Times New Roman"/>
          <w:sz w:val="24"/>
          <w:szCs w:val="24"/>
        </w:rPr>
        <w:tab/>
        <w:t>Pied Beauty</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Yeats: </w:t>
      </w:r>
      <w:r w:rsidRPr="002D6886">
        <w:rPr>
          <w:rFonts w:ascii="Times New Roman" w:hAnsi="Times New Roman" w:cs="Times New Roman"/>
          <w:sz w:val="24"/>
          <w:szCs w:val="24"/>
        </w:rPr>
        <w:tab/>
      </w:r>
      <w:r w:rsidRPr="002D6886">
        <w:rPr>
          <w:rFonts w:ascii="Times New Roman" w:hAnsi="Times New Roman" w:cs="Times New Roman"/>
          <w:sz w:val="24"/>
          <w:szCs w:val="24"/>
        </w:rPr>
        <w:tab/>
        <w:t>Easter 1916</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Ted Hughes: </w:t>
      </w:r>
      <w:r w:rsidRPr="002D6886">
        <w:rPr>
          <w:rFonts w:ascii="Times New Roman" w:hAnsi="Times New Roman" w:cs="Times New Roman"/>
          <w:sz w:val="24"/>
          <w:szCs w:val="24"/>
        </w:rPr>
        <w:tab/>
        <w:t>Hawk Roosting</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20 marks (20 classes)       </w:t>
      </w:r>
      <w:r w:rsidRPr="002D6886">
        <w:rPr>
          <w:rFonts w:ascii="Times New Roman" w:hAnsi="Times New Roman" w:cs="Times New Roman"/>
          <w:sz w:val="24"/>
          <w:szCs w:val="24"/>
        </w:rPr>
        <w:tab/>
        <w:t xml:space="preserve">Whitman: </w:t>
      </w:r>
      <w:r w:rsidRPr="002D6886">
        <w:rPr>
          <w:rFonts w:ascii="Times New Roman" w:hAnsi="Times New Roman" w:cs="Times New Roman"/>
          <w:sz w:val="24"/>
          <w:szCs w:val="24"/>
        </w:rPr>
        <w:tab/>
        <w:t>Song of Myself</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Frost:</w:t>
      </w:r>
      <w:r w:rsidRPr="002D6886">
        <w:rPr>
          <w:rFonts w:ascii="Times New Roman" w:hAnsi="Times New Roman" w:cs="Times New Roman"/>
          <w:sz w:val="24"/>
          <w:szCs w:val="24"/>
        </w:rPr>
        <w:tab/>
      </w:r>
      <w:r w:rsidRPr="002D6886">
        <w:rPr>
          <w:rFonts w:ascii="Times New Roman" w:hAnsi="Times New Roman" w:cs="Times New Roman"/>
          <w:sz w:val="24"/>
          <w:szCs w:val="24"/>
        </w:rPr>
        <w:tab/>
        <w:t>Road Not Taken</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Pound: </w:t>
      </w:r>
      <w:r w:rsidRPr="002D6886">
        <w:rPr>
          <w:rFonts w:ascii="Times New Roman" w:hAnsi="Times New Roman" w:cs="Times New Roman"/>
          <w:sz w:val="24"/>
          <w:szCs w:val="24"/>
        </w:rPr>
        <w:tab/>
      </w:r>
      <w:r w:rsidRPr="002D6886">
        <w:rPr>
          <w:rFonts w:ascii="Times New Roman" w:hAnsi="Times New Roman" w:cs="Times New Roman"/>
          <w:sz w:val="24"/>
          <w:szCs w:val="24"/>
        </w:rPr>
        <w:tab/>
        <w:t>The River Merchant’s Wife: A Letter</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Langston Hughes: </w:t>
      </w:r>
      <w:r w:rsidRPr="002D6886">
        <w:rPr>
          <w:rFonts w:ascii="Times New Roman" w:hAnsi="Times New Roman" w:cs="Times New Roman"/>
          <w:sz w:val="24"/>
          <w:szCs w:val="24"/>
        </w:rPr>
        <w:tab/>
        <w:t>Necessity, I too sing America</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20 marks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Ramanujan: </w:t>
      </w:r>
      <w:r w:rsidRPr="002D6886">
        <w:rPr>
          <w:rFonts w:ascii="Times New Roman" w:hAnsi="Times New Roman" w:cs="Times New Roman"/>
          <w:sz w:val="24"/>
          <w:szCs w:val="24"/>
        </w:rPr>
        <w:tab/>
        <w:t>The Breaded Fish</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Kamala Das: </w:t>
      </w:r>
      <w:r w:rsidRPr="002D6886">
        <w:rPr>
          <w:rFonts w:ascii="Times New Roman" w:hAnsi="Times New Roman" w:cs="Times New Roman"/>
          <w:sz w:val="24"/>
          <w:szCs w:val="24"/>
        </w:rPr>
        <w:tab/>
        <w:t>An Introduction</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Ezekial</w:t>
      </w:r>
      <w:r w:rsidRPr="002D6886">
        <w:rPr>
          <w:rFonts w:ascii="Times New Roman" w:hAnsi="Times New Roman" w:cs="Times New Roman"/>
          <w:sz w:val="24"/>
          <w:szCs w:val="24"/>
        </w:rPr>
        <w:tab/>
        <w:t>:</w:t>
      </w:r>
      <w:r w:rsidRPr="002D6886">
        <w:rPr>
          <w:rFonts w:ascii="Times New Roman" w:hAnsi="Times New Roman" w:cs="Times New Roman"/>
          <w:sz w:val="24"/>
          <w:szCs w:val="24"/>
        </w:rPr>
        <w:tab/>
        <w:t xml:space="preserve">Night of the Scorpion </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 xml:space="preserve">Vikram Seth: </w:t>
      </w:r>
      <w:r w:rsidRPr="002D6886">
        <w:rPr>
          <w:rFonts w:ascii="Times New Roman" w:hAnsi="Times New Roman" w:cs="Times New Roman"/>
          <w:sz w:val="24"/>
          <w:szCs w:val="24"/>
        </w:rPr>
        <w:tab/>
        <w:t>Frogs and the Nightingales</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b/>
          <w:sz w:val="24"/>
          <w:szCs w:val="24"/>
        </w:rPr>
      </w:pPr>
      <w:r w:rsidRPr="002D6886">
        <w:rPr>
          <w:rFonts w:ascii="Times New Roman" w:hAnsi="Times New Roman" w:cs="Times New Roman"/>
          <w:b/>
          <w:sz w:val="24"/>
          <w:szCs w:val="24"/>
        </w:rPr>
        <w:t>Unit-V :</w:t>
      </w:r>
      <w:r w:rsidRPr="002D6886">
        <w:rPr>
          <w:rFonts w:ascii="Times New Roman" w:hAnsi="Times New Roman" w:cs="Times New Roman"/>
          <w:b/>
          <w:sz w:val="24"/>
          <w:szCs w:val="24"/>
        </w:rPr>
        <w:tab/>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Critical Appreciation of an unseen poem</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20 marks (16 classes)</w:t>
      </w:r>
      <w:r w:rsidRPr="002D6886">
        <w:rPr>
          <w:rFonts w:ascii="Times New Roman" w:hAnsi="Times New Roman" w:cs="Times New Roman"/>
          <w:sz w:val="24"/>
          <w:szCs w:val="24"/>
        </w:rPr>
        <w:tab/>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 xml:space="preserve">Text Prescribed: </w:t>
      </w:r>
      <w:r w:rsidRPr="002D6886">
        <w:rPr>
          <w:rFonts w:ascii="Times New Roman" w:hAnsi="Times New Roman" w:cs="Times New Roman"/>
          <w:i/>
          <w:iCs/>
          <w:sz w:val="24"/>
          <w:szCs w:val="24"/>
        </w:rPr>
        <w:t>Musings</w:t>
      </w:r>
      <w:r w:rsidRPr="002D6886">
        <w:rPr>
          <w:rFonts w:ascii="Times New Roman" w:hAnsi="Times New Roman" w:cs="Times New Roman"/>
          <w:sz w:val="24"/>
          <w:szCs w:val="24"/>
        </w:rPr>
        <w:t>, CUP, New Delhi, 2008</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bCs/>
          <w:color w:val="000000"/>
          <w:sz w:val="24"/>
          <w:szCs w:val="24"/>
        </w:rPr>
        <w:t>Forum for English Studies,</w:t>
      </w:r>
      <w:r w:rsidRPr="002D6886">
        <w:rPr>
          <w:rFonts w:ascii="Times New Roman" w:hAnsi="Times New Roman" w:cs="Times New Roman"/>
          <w:color w:val="000000"/>
          <w:sz w:val="24"/>
          <w:szCs w:val="24"/>
        </w:rPr>
        <w:t xml:space="preserve"> Dibrugarh (ed.) </w:t>
      </w:r>
      <w:r w:rsidRPr="002D6886">
        <w:rPr>
          <w:rFonts w:ascii="Times New Roman" w:hAnsi="Times New Roman" w:cs="Times New Roman"/>
          <w:i/>
          <w:iCs/>
          <w:color w:val="000000"/>
          <w:sz w:val="24"/>
          <w:szCs w:val="24"/>
        </w:rPr>
        <w:t xml:space="preserve">Poems Old and New </w:t>
      </w:r>
      <w:r w:rsidRPr="002D6886">
        <w:rPr>
          <w:rFonts w:ascii="Times New Roman" w:hAnsi="Times New Roman" w:cs="Times New Roman"/>
          <w:color w:val="000000"/>
          <w:sz w:val="24"/>
          <w:szCs w:val="24"/>
        </w:rPr>
        <w:t xml:space="preserve">Macmillan, Kolkata 2001 </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bCs/>
          <w:color w:val="000000"/>
          <w:sz w:val="24"/>
          <w:szCs w:val="24"/>
        </w:rPr>
        <w:t>Naik, M.K.:</w:t>
      </w:r>
      <w:r w:rsidRPr="002D6886">
        <w:rPr>
          <w:rFonts w:ascii="Times New Roman" w:hAnsi="Times New Roman" w:cs="Times New Roman"/>
          <w:color w:val="000000"/>
          <w:sz w:val="24"/>
          <w:szCs w:val="24"/>
        </w:rPr>
        <w:t xml:space="preserve">  </w:t>
      </w:r>
      <w:r w:rsidRPr="002D6886">
        <w:rPr>
          <w:rFonts w:ascii="Times New Roman" w:hAnsi="Times New Roman" w:cs="Times New Roman"/>
          <w:i/>
          <w:iCs/>
          <w:color w:val="000000"/>
          <w:sz w:val="24"/>
          <w:szCs w:val="24"/>
        </w:rPr>
        <w:t xml:space="preserve">A History of Indian English Literature. </w:t>
      </w:r>
      <w:r w:rsidRPr="002D6886">
        <w:rPr>
          <w:rFonts w:ascii="Times New Roman" w:hAnsi="Times New Roman" w:cs="Times New Roman"/>
          <w:color w:val="000000"/>
          <w:sz w:val="24"/>
          <w:szCs w:val="24"/>
        </w:rPr>
        <w:t>Sahitya Akademi, New Delhi,1982.</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B1609F">
      <w:pPr>
        <w:autoSpaceDE w:val="0"/>
        <w:autoSpaceDN w:val="0"/>
        <w:adjustRightInd w:val="0"/>
        <w:spacing w:after="0"/>
        <w:rPr>
          <w:rFonts w:ascii="Times New Roman" w:hAnsi="Times New Roman" w:cs="Times New Roman"/>
          <w:bCs/>
          <w:sz w:val="24"/>
          <w:szCs w:val="24"/>
        </w:rPr>
      </w:pP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r w:rsidRPr="002D6886">
        <w:rPr>
          <w:rFonts w:ascii="Times New Roman" w:hAnsi="Times New Roman" w:cs="Times New Roman"/>
          <w:bCs/>
          <w:sz w:val="24"/>
          <w:szCs w:val="24"/>
        </w:rPr>
        <w:tab/>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 ET-4-ALTE-201: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(Alternative English)</w:t>
      </w: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p>
    <w:p w:rsidR="000D05DA" w:rsidRPr="002D6886" w:rsidRDefault="000D05DA" w:rsidP="000D05DA">
      <w:pPr>
        <w:autoSpaceDE w:val="0"/>
        <w:autoSpaceDN w:val="0"/>
        <w:adjustRightInd w:val="0"/>
        <w:spacing w:after="0"/>
        <w:jc w:val="right"/>
        <w:rPr>
          <w:rFonts w:ascii="Times New Roman" w:hAnsi="Times New Roman" w:cs="Times New Roman"/>
          <w:sz w:val="24"/>
          <w:szCs w:val="24"/>
        </w:rPr>
      </w:pPr>
      <w:r w:rsidRPr="002D6886">
        <w:rPr>
          <w:rFonts w:ascii="Times New Roman" w:hAnsi="Times New Roman" w:cs="Times New Roman"/>
          <w:sz w:val="24"/>
          <w:szCs w:val="24"/>
        </w:rPr>
        <w:t>L – 3, T – 1, P – 0 (64 hrs/ 96 classes)</w:t>
      </w:r>
    </w:p>
    <w:p w:rsidR="000D05DA" w:rsidRPr="002D6886" w:rsidRDefault="000D05DA" w:rsidP="000D05DA">
      <w:pPr>
        <w:autoSpaceDE w:val="0"/>
        <w:autoSpaceDN w:val="0"/>
        <w:adjustRightInd w:val="0"/>
        <w:spacing w:after="0"/>
        <w:jc w:val="right"/>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both"/>
        <w:rPr>
          <w:rFonts w:ascii="Times New Roman" w:hAnsi="Times New Roman" w:cs="Times New Roman"/>
          <w:sz w:val="24"/>
          <w:szCs w:val="24"/>
        </w:rPr>
      </w:pPr>
      <w:r w:rsidRPr="002D6886">
        <w:rPr>
          <w:rFonts w:ascii="Times New Roman" w:hAnsi="Times New Roman" w:cs="Times New Roman"/>
          <w:sz w:val="24"/>
          <w:szCs w:val="24"/>
        </w:rPr>
        <w:t>This paper shall help the student to appreciate different kinds of creative writing and also inculcate desirable social values. The non-fictional prose is expected to acquaint the student with the ideas of famous writers and thinkers. The clarity of perception in each of these writers is expected to act as a guiding framework for the student in search of an idiom. Writing assignments should be given to the students on a regular basis.</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Swami Vivekananda: The Secret of Work</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Sri Aurobindo: The Importance of Original Thinking</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Satyajit Ray: Film Making</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Coetzee: Playground</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III:</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V. S. Naipaul: Beginnings</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Amitav Ghosh: Books</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IV:</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Rabindranath Tagore: A Wife’s Letter</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Raja Rao: Javni</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b/>
          <w:sz w:val="24"/>
          <w:szCs w:val="24"/>
        </w:rPr>
        <w:t>Unit- V:</w:t>
      </w:r>
      <w:r w:rsidRPr="002D6886">
        <w:rPr>
          <w:rFonts w:ascii="Times New Roman" w:hAnsi="Times New Roman" w:cs="Times New Roman"/>
          <w:sz w:val="24"/>
          <w:szCs w:val="24"/>
        </w:rPr>
        <w:t xml:space="preserve"> </w:t>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r>
      <w:r w:rsidRPr="002D6886">
        <w:rPr>
          <w:rFonts w:ascii="Times New Roman" w:hAnsi="Times New Roman" w:cs="Times New Roman"/>
          <w:sz w:val="24"/>
          <w:szCs w:val="24"/>
        </w:rPr>
        <w:tab/>
        <w:t xml:space="preserve">       Marks: 20 (20 </w:t>
      </w:r>
      <w:r w:rsidRPr="002D6886">
        <w:rPr>
          <w:rFonts w:ascii="Times New Roman" w:hAnsi="Times New Roman" w:cs="Times New Roman"/>
          <w:bCs/>
          <w:sz w:val="24"/>
          <w:szCs w:val="24"/>
          <w:lang w:bidi="as-IN"/>
        </w:rPr>
        <w:t>classes</w:t>
      </w:r>
      <w:r w:rsidRPr="002D6886">
        <w:rPr>
          <w:rFonts w:ascii="Times New Roman" w:hAnsi="Times New Roman" w:cs="Times New Roman"/>
          <w:sz w:val="24"/>
          <w:szCs w:val="24"/>
        </w:rPr>
        <w:t>)</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Sadat Hassan Manto: Toba Tek Singh</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ab/>
        <w:t>Mahashweta Devi: Kunti and Nishadin</w:t>
      </w: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Text Prescribed:</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i/>
          <w:iCs/>
          <w:sz w:val="24"/>
          <w:szCs w:val="24"/>
        </w:rPr>
        <w:t xml:space="preserve">Explorations, </w:t>
      </w:r>
      <w:r w:rsidRPr="002D6886">
        <w:rPr>
          <w:rFonts w:ascii="Times New Roman" w:hAnsi="Times New Roman" w:cs="Times New Roman"/>
          <w:sz w:val="24"/>
          <w:szCs w:val="24"/>
        </w:rPr>
        <w:t>Orient Longman, Hyderabad</w:t>
      </w:r>
    </w:p>
    <w:p w:rsidR="000D05DA" w:rsidRPr="002D6886" w:rsidRDefault="000D05DA" w:rsidP="000D05DA">
      <w:pPr>
        <w:autoSpaceDE w:val="0"/>
        <w:autoSpaceDN w:val="0"/>
        <w:adjustRightInd w:val="0"/>
        <w:spacing w:after="0"/>
        <w:rPr>
          <w:rFonts w:ascii="Times New Roman" w:hAnsi="Times New Roman" w:cs="Times New Roman"/>
          <w:sz w:val="24"/>
          <w:szCs w:val="24"/>
        </w:rPr>
      </w:pPr>
      <w:r w:rsidRPr="002D6886">
        <w:rPr>
          <w:rFonts w:ascii="Times New Roman" w:hAnsi="Times New Roman" w:cs="Times New Roman"/>
          <w:sz w:val="24"/>
          <w:szCs w:val="24"/>
        </w:rPr>
        <w:t xml:space="preserve"> Sharma, Charu (ed.) </w:t>
      </w:r>
      <w:r w:rsidRPr="002D6886">
        <w:rPr>
          <w:rFonts w:ascii="Times New Roman" w:hAnsi="Times New Roman" w:cs="Times New Roman"/>
          <w:i/>
          <w:iCs/>
          <w:sz w:val="24"/>
          <w:szCs w:val="24"/>
        </w:rPr>
        <w:t xml:space="preserve">Once Upon a Time… </w:t>
      </w:r>
      <w:r w:rsidRPr="002D6886">
        <w:rPr>
          <w:rFonts w:ascii="Times New Roman" w:hAnsi="Times New Roman" w:cs="Times New Roman"/>
          <w:sz w:val="24"/>
          <w:szCs w:val="24"/>
        </w:rPr>
        <w:t>CUP, Delhi, 2003, 2008</w:t>
      </w:r>
    </w:p>
    <w:p w:rsidR="0013020C" w:rsidRDefault="0013020C" w:rsidP="000D05DA">
      <w:pPr>
        <w:autoSpaceDE w:val="0"/>
        <w:autoSpaceDN w:val="0"/>
        <w:adjustRightInd w:val="0"/>
        <w:spacing w:after="0"/>
        <w:jc w:val="center"/>
        <w:rPr>
          <w:rFonts w:ascii="Times New Roman" w:hAnsi="Times New Roman" w:cs="Times New Roman"/>
          <w:bCs/>
          <w:sz w:val="24"/>
          <w:szCs w:val="24"/>
        </w:rPr>
      </w:pPr>
    </w:p>
    <w:p w:rsidR="000E1A86" w:rsidRDefault="000E1A86" w:rsidP="000D05DA">
      <w:pPr>
        <w:autoSpaceDE w:val="0"/>
        <w:autoSpaceDN w:val="0"/>
        <w:adjustRightInd w:val="0"/>
        <w:spacing w:after="0"/>
        <w:jc w:val="center"/>
        <w:rPr>
          <w:rFonts w:ascii="Times New Roman" w:hAnsi="Times New Roman" w:cs="Times New Roman"/>
          <w:bCs/>
          <w:sz w:val="24"/>
          <w:szCs w:val="24"/>
        </w:rPr>
      </w:pP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PAPER-ET-3-ALTE-401:</w:t>
      </w:r>
    </w:p>
    <w:p w:rsidR="000D05DA" w:rsidRPr="002D6886" w:rsidRDefault="000D05DA" w:rsidP="000D05DA">
      <w:pPr>
        <w:autoSpaceDE w:val="0"/>
        <w:autoSpaceDN w:val="0"/>
        <w:adjustRightInd w:val="0"/>
        <w:spacing w:after="0"/>
        <w:jc w:val="center"/>
        <w:rPr>
          <w:rFonts w:ascii="Times New Roman" w:hAnsi="Times New Roman" w:cs="Times New Roman"/>
          <w:bCs/>
          <w:sz w:val="24"/>
          <w:szCs w:val="24"/>
        </w:rPr>
      </w:pPr>
      <w:r w:rsidRPr="002D6886">
        <w:rPr>
          <w:rFonts w:ascii="Times New Roman" w:hAnsi="Times New Roman" w:cs="Times New Roman"/>
          <w:bCs/>
          <w:sz w:val="24"/>
          <w:szCs w:val="24"/>
        </w:rPr>
        <w:t>Alternative English</w:t>
      </w:r>
    </w:p>
    <w:p w:rsidR="000D05DA" w:rsidRPr="002D6886" w:rsidRDefault="000D05DA" w:rsidP="000D05DA">
      <w:pPr>
        <w:tabs>
          <w:tab w:val="center" w:pos="4680"/>
          <w:tab w:val="right" w:pos="9360"/>
        </w:tabs>
        <w:rPr>
          <w:rFonts w:ascii="Times New Roman" w:hAnsi="Times New Roman" w:cs="Times New Roman"/>
          <w:sz w:val="24"/>
          <w:szCs w:val="24"/>
        </w:rPr>
      </w:pPr>
      <w:r w:rsidRPr="002D6886">
        <w:rPr>
          <w:rFonts w:ascii="Times New Roman" w:hAnsi="Times New Roman" w:cs="Times New Roman"/>
          <w:sz w:val="24"/>
          <w:szCs w:val="24"/>
        </w:rPr>
        <w:tab/>
        <w:t>(Creative Writing)</w:t>
      </w:r>
    </w:p>
    <w:p w:rsidR="000D05DA" w:rsidRPr="002D6886" w:rsidRDefault="000D05DA" w:rsidP="000D05DA">
      <w:pPr>
        <w:tabs>
          <w:tab w:val="left" w:pos="3516"/>
          <w:tab w:val="center" w:pos="4680"/>
        </w:tabs>
        <w:spacing w:after="0"/>
        <w:jc w:val="right"/>
        <w:rPr>
          <w:rFonts w:ascii="Times New Roman" w:hAnsi="Times New Roman" w:cs="Times New Roman"/>
          <w:sz w:val="24"/>
          <w:szCs w:val="24"/>
        </w:rPr>
      </w:pPr>
      <w:r w:rsidRPr="002D6886">
        <w:rPr>
          <w:rFonts w:ascii="Times New Roman" w:hAnsi="Times New Roman" w:cs="Times New Roman"/>
          <w:sz w:val="24"/>
          <w:szCs w:val="24"/>
        </w:rPr>
        <w:t>L – 2, T – 1, P – 0 (48 hrs/ 64 classes)</w:t>
      </w:r>
    </w:p>
    <w:p w:rsidR="0013020C" w:rsidRDefault="000738A6" w:rsidP="0013020C">
      <w:pPr>
        <w:autoSpaceDE w:val="0"/>
        <w:autoSpaceDN w:val="0"/>
        <w:adjustRightInd w:val="0"/>
        <w:spacing w:after="0" w:line="240" w:lineRule="auto"/>
        <w:jc w:val="both"/>
        <w:rPr>
          <w:rFonts w:ascii="Times New Roman" w:hAnsi="Times New Roman" w:cs="Times New Roman"/>
          <w:sz w:val="24"/>
          <w:szCs w:val="24"/>
        </w:rPr>
      </w:pPr>
      <w:r w:rsidRPr="002D6886">
        <w:rPr>
          <w:rFonts w:ascii="Times New Roman" w:hAnsi="Times New Roman" w:cs="Times New Roman"/>
          <w:sz w:val="24"/>
          <w:szCs w:val="24"/>
        </w:rPr>
        <w:t>Students opting for this paper are expected to have some command over the English language. The paper is designed to hone the skills of creative writing in English. As such,</w:t>
      </w:r>
      <w:r w:rsidR="00B93E01" w:rsidRPr="002D6886">
        <w:rPr>
          <w:rFonts w:ascii="Times New Roman" w:hAnsi="Times New Roman" w:cs="Times New Roman"/>
          <w:sz w:val="24"/>
          <w:szCs w:val="24"/>
        </w:rPr>
        <w:t xml:space="preserve"> equal</w:t>
      </w:r>
      <w:r w:rsidRPr="002D6886">
        <w:rPr>
          <w:rFonts w:ascii="Times New Roman" w:hAnsi="Times New Roman" w:cs="Times New Roman"/>
          <w:sz w:val="24"/>
          <w:szCs w:val="24"/>
        </w:rPr>
        <w:t xml:space="preserve"> attention shall be paid to the </w:t>
      </w:r>
      <w:r w:rsidR="00B93E01" w:rsidRPr="002D6886">
        <w:rPr>
          <w:rFonts w:ascii="Times New Roman" w:hAnsi="Times New Roman" w:cs="Times New Roman"/>
          <w:sz w:val="24"/>
          <w:szCs w:val="24"/>
        </w:rPr>
        <w:t>theory and practice of creative writing.</w:t>
      </w:r>
      <w:r w:rsidRPr="002D6886">
        <w:rPr>
          <w:rFonts w:ascii="Times New Roman" w:hAnsi="Times New Roman" w:cs="Times New Roman"/>
          <w:sz w:val="24"/>
          <w:szCs w:val="24"/>
        </w:rPr>
        <w:t xml:space="preserve"> Regular writing assignments </w:t>
      </w:r>
      <w:r w:rsidR="00B93E01" w:rsidRPr="002D6886">
        <w:rPr>
          <w:rFonts w:ascii="Times New Roman" w:hAnsi="Times New Roman" w:cs="Times New Roman"/>
          <w:sz w:val="24"/>
          <w:szCs w:val="24"/>
        </w:rPr>
        <w:t xml:space="preserve">on units 3 and 4 </w:t>
      </w:r>
      <w:r w:rsidRPr="002D6886">
        <w:rPr>
          <w:rFonts w:ascii="Times New Roman" w:hAnsi="Times New Roman" w:cs="Times New Roman"/>
          <w:sz w:val="24"/>
          <w:szCs w:val="24"/>
        </w:rPr>
        <w:t>should be given to the students as part of internal assessment.</w:t>
      </w:r>
    </w:p>
    <w:p w:rsidR="000D05DA" w:rsidRPr="002D6886" w:rsidRDefault="000D05DA" w:rsidP="0013020C">
      <w:pPr>
        <w:autoSpaceDE w:val="0"/>
        <w:autoSpaceDN w:val="0"/>
        <w:adjustRightInd w:val="0"/>
        <w:spacing w:after="0" w:line="240" w:lineRule="auto"/>
        <w:jc w:val="both"/>
        <w:rPr>
          <w:rFonts w:ascii="Times New Roman" w:hAnsi="Times New Roman" w:cs="Times New Roman"/>
          <w:sz w:val="24"/>
          <w:szCs w:val="24"/>
        </w:rPr>
      </w:pPr>
      <w:r w:rsidRPr="002D6886">
        <w:rPr>
          <w:rFonts w:ascii="Times New Roman" w:hAnsi="Times New Roman" w:cs="Times New Roman"/>
          <w:sz w:val="24"/>
          <w:szCs w:val="24"/>
        </w:rPr>
        <w:tab/>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bCs/>
        </w:rPr>
        <w:t>Unit- I:</w:t>
      </w:r>
      <w:r w:rsidRPr="002D6886">
        <w:rPr>
          <w:rFonts w:ascii="Times New Roman" w:hAnsi="Times New Roman" w:cs="Times New Roman"/>
          <w:bCs/>
        </w:rPr>
        <w:t xml:space="preserve"> </w:t>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r>
      <w:r w:rsidRPr="002D6886">
        <w:rPr>
          <w:rFonts w:ascii="Times New Roman" w:hAnsi="Times New Roman" w:cs="Times New Roman"/>
          <w:bCs/>
        </w:rPr>
        <w:tab/>
        <w:t xml:space="preserve">    Marks: 25 (15 </w:t>
      </w:r>
      <w:r w:rsidRPr="002D6886">
        <w:rPr>
          <w:rFonts w:ascii="Times New Roman" w:hAnsi="Times New Roman" w:cs="Times New Roman"/>
          <w:bCs/>
          <w:lang w:bidi="as-IN"/>
        </w:rPr>
        <w:t>classes</w:t>
      </w:r>
      <w:r w:rsidRPr="002D6886">
        <w:rPr>
          <w:rFonts w:ascii="Times New Roman" w:hAnsi="Times New Roman" w:cs="Times New Roman"/>
          <w:bCs/>
        </w:rPr>
        <w:t>)</w:t>
      </w:r>
    </w:p>
    <w:p w:rsidR="000D05DA" w:rsidRPr="002D6886" w:rsidRDefault="000D05DA" w:rsidP="000D05DA">
      <w:pPr>
        <w:autoSpaceDE w:val="0"/>
        <w:autoSpaceDN w:val="0"/>
        <w:adjustRightInd w:val="0"/>
        <w:spacing w:after="0"/>
        <w:rPr>
          <w:rFonts w:ascii="Times New Roman" w:hAnsi="Times New Roman" w:cs="Times New Roman"/>
          <w:color w:val="408080"/>
          <w:sz w:val="24"/>
          <w:szCs w:val="24"/>
        </w:rPr>
      </w:pPr>
      <w:r w:rsidRPr="002D6886">
        <w:rPr>
          <w:rFonts w:ascii="Times New Roman" w:hAnsi="Times New Roman" w:cs="Times New Roman"/>
          <w:sz w:val="24"/>
          <w:szCs w:val="24"/>
        </w:rPr>
        <w:tab/>
      </w:r>
      <w:r w:rsidRPr="002D6886">
        <w:rPr>
          <w:rFonts w:ascii="Times New Roman" w:hAnsi="Times New Roman" w:cs="Times New Roman"/>
          <w:color w:val="000000"/>
          <w:sz w:val="24"/>
          <w:szCs w:val="24"/>
        </w:rPr>
        <w:t xml:space="preserve">Chapter 1- Introducing creative writing </w:t>
      </w:r>
    </w:p>
    <w:p w:rsidR="000D05DA" w:rsidRPr="002D6886" w:rsidRDefault="000D05DA" w:rsidP="000D05DA">
      <w:pPr>
        <w:autoSpaceDE w:val="0"/>
        <w:autoSpaceDN w:val="0"/>
        <w:adjustRightInd w:val="0"/>
        <w:spacing w:after="0"/>
        <w:rPr>
          <w:rFonts w:ascii="Times New Roman" w:hAnsi="Times New Roman" w:cs="Times New Roman"/>
          <w:color w:val="408080"/>
          <w:sz w:val="24"/>
          <w:szCs w:val="24"/>
        </w:rPr>
      </w:pPr>
      <w:r w:rsidRPr="002D6886">
        <w:rPr>
          <w:rFonts w:ascii="Times New Roman" w:hAnsi="Times New Roman" w:cs="Times New Roman"/>
          <w:color w:val="000000"/>
          <w:sz w:val="24"/>
          <w:szCs w:val="24"/>
        </w:rPr>
        <w:tab/>
        <w:t xml:space="preserve">Chapter 2- Creative writing in the world </w:t>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color w:val="000000"/>
          <w:sz w:val="24"/>
          <w:szCs w:val="24"/>
        </w:rPr>
        <w:tab/>
        <w:t xml:space="preserve">Chapter 3- Challenges of creative writing </w:t>
      </w:r>
    </w:p>
    <w:p w:rsidR="000D05DA" w:rsidRPr="002D6886" w:rsidRDefault="000D05DA" w:rsidP="000D05DA">
      <w:pPr>
        <w:autoSpaceDE w:val="0"/>
        <w:autoSpaceDN w:val="0"/>
        <w:adjustRightInd w:val="0"/>
        <w:spacing w:after="0"/>
        <w:rPr>
          <w:rFonts w:ascii="Times New Roman" w:hAnsi="Times New Roman" w:cs="Times New Roman"/>
          <w:color w:val="408080"/>
          <w:sz w:val="24"/>
          <w:szCs w:val="24"/>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bCs/>
        </w:rPr>
        <w:t>Unit-II:</w:t>
      </w:r>
      <w:r w:rsidRPr="002D6886">
        <w:rPr>
          <w:rFonts w:ascii="Times New Roman" w:hAnsi="Times New Roman" w:cs="Times New Roman"/>
        </w:rPr>
        <w:t xml:space="preserve"> </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t xml:space="preserve">    </w:t>
      </w:r>
      <w:r w:rsidRPr="002D6886">
        <w:rPr>
          <w:rFonts w:ascii="Times New Roman" w:hAnsi="Times New Roman" w:cs="Times New Roman"/>
          <w:bCs/>
        </w:rPr>
        <w:t xml:space="preserve">Marks: 25 (15 </w:t>
      </w:r>
      <w:r w:rsidRPr="002D6886">
        <w:rPr>
          <w:rFonts w:ascii="Times New Roman" w:hAnsi="Times New Roman" w:cs="Times New Roman"/>
          <w:bCs/>
          <w:lang w:bidi="as-IN"/>
        </w:rPr>
        <w:t>classes</w:t>
      </w:r>
      <w:r w:rsidRPr="002D6886">
        <w:rPr>
          <w:rFonts w:ascii="Times New Roman" w:hAnsi="Times New Roman" w:cs="Times New Roman"/>
          <w:bCs/>
        </w:rPr>
        <w:t>)</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p>
    <w:p w:rsidR="000D05DA" w:rsidRPr="002D6886" w:rsidRDefault="000D05DA" w:rsidP="000D05DA">
      <w:pPr>
        <w:autoSpaceDE w:val="0"/>
        <w:autoSpaceDN w:val="0"/>
        <w:adjustRightInd w:val="0"/>
        <w:spacing w:after="0"/>
        <w:rPr>
          <w:rFonts w:ascii="Times New Roman" w:hAnsi="Times New Roman" w:cs="Times New Roman"/>
          <w:color w:val="000000"/>
          <w:sz w:val="24"/>
          <w:szCs w:val="24"/>
        </w:rPr>
      </w:pPr>
      <w:r w:rsidRPr="002D6886">
        <w:rPr>
          <w:rFonts w:ascii="Times New Roman" w:hAnsi="Times New Roman" w:cs="Times New Roman"/>
          <w:sz w:val="24"/>
          <w:szCs w:val="24"/>
        </w:rPr>
        <w:tab/>
      </w:r>
      <w:r w:rsidRPr="002D6886">
        <w:rPr>
          <w:rFonts w:ascii="Times New Roman" w:hAnsi="Times New Roman" w:cs="Times New Roman"/>
          <w:color w:val="000000"/>
          <w:sz w:val="24"/>
          <w:szCs w:val="24"/>
        </w:rPr>
        <w:t xml:space="preserve">Chapter 4- Composition and creative writing </w:t>
      </w:r>
    </w:p>
    <w:p w:rsidR="000D05DA" w:rsidRPr="002D6886" w:rsidRDefault="000D05DA" w:rsidP="000D05DA">
      <w:pPr>
        <w:autoSpaceDE w:val="0"/>
        <w:autoSpaceDN w:val="0"/>
        <w:adjustRightInd w:val="0"/>
        <w:spacing w:after="0"/>
        <w:rPr>
          <w:rFonts w:ascii="Times New Roman" w:hAnsi="Times New Roman" w:cs="Times New Roman"/>
          <w:color w:val="408080"/>
          <w:sz w:val="24"/>
          <w:szCs w:val="24"/>
        </w:rPr>
      </w:pPr>
      <w:r w:rsidRPr="002D6886">
        <w:rPr>
          <w:rFonts w:ascii="Times New Roman" w:hAnsi="Times New Roman" w:cs="Times New Roman"/>
          <w:color w:val="000000"/>
          <w:sz w:val="24"/>
          <w:szCs w:val="24"/>
        </w:rPr>
        <w:tab/>
        <w:t xml:space="preserve">Chapter 5- Processes of creative writing </w:t>
      </w:r>
    </w:p>
    <w:p w:rsidR="000D05DA" w:rsidRPr="002D6886" w:rsidRDefault="000D05DA" w:rsidP="000D05DA">
      <w:pPr>
        <w:pStyle w:val="Default"/>
        <w:spacing w:after="22" w:line="276" w:lineRule="auto"/>
        <w:rPr>
          <w:rFonts w:ascii="Times New Roman" w:hAnsi="Times New Roman" w:cs="Times New Roman"/>
        </w:rPr>
      </w:pPr>
    </w:p>
    <w:p w:rsidR="000D05DA" w:rsidRPr="002D6886" w:rsidRDefault="000D05DA" w:rsidP="000D05DA">
      <w:pPr>
        <w:pStyle w:val="Default"/>
        <w:spacing w:after="22" w:line="276" w:lineRule="auto"/>
        <w:rPr>
          <w:rFonts w:ascii="Times New Roman" w:hAnsi="Times New Roman" w:cs="Times New Roman"/>
        </w:rPr>
      </w:pPr>
      <w:r w:rsidRPr="002D6886">
        <w:rPr>
          <w:rFonts w:ascii="Times New Roman" w:hAnsi="Times New Roman" w:cs="Times New Roman"/>
          <w:b/>
        </w:rPr>
        <w:t>Unit-III:</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t xml:space="preserve">   </w:t>
      </w:r>
      <w:r w:rsidRPr="002D6886">
        <w:rPr>
          <w:rFonts w:ascii="Times New Roman" w:hAnsi="Times New Roman" w:cs="Times New Roman"/>
          <w:bCs/>
        </w:rPr>
        <w:t xml:space="preserve">Marks: 25 (15 </w:t>
      </w:r>
      <w:r w:rsidRPr="002D6886">
        <w:rPr>
          <w:rFonts w:ascii="Times New Roman" w:hAnsi="Times New Roman" w:cs="Times New Roman"/>
          <w:bCs/>
          <w:lang w:bidi="as-IN"/>
        </w:rPr>
        <w:t>classes</w:t>
      </w:r>
      <w:r w:rsidRPr="002D6886">
        <w:rPr>
          <w:rFonts w:ascii="Times New Roman" w:hAnsi="Times New Roman" w:cs="Times New Roman"/>
          <w:bCs/>
        </w:rPr>
        <w:t>)</w:t>
      </w:r>
    </w:p>
    <w:p w:rsidR="000D05DA" w:rsidRPr="002D6886" w:rsidRDefault="000D05DA" w:rsidP="000D05DA">
      <w:pPr>
        <w:pStyle w:val="Default"/>
        <w:numPr>
          <w:ilvl w:val="0"/>
          <w:numId w:val="20"/>
        </w:numPr>
        <w:spacing w:after="22" w:line="276" w:lineRule="auto"/>
        <w:rPr>
          <w:rFonts w:ascii="Times New Roman" w:hAnsi="Times New Roman" w:cs="Times New Roman"/>
        </w:rPr>
      </w:pPr>
      <w:r w:rsidRPr="002D6886">
        <w:rPr>
          <w:rFonts w:ascii="Times New Roman" w:hAnsi="Times New Roman" w:cs="Times New Roman"/>
        </w:rPr>
        <w:t>Writing Fiction</w:t>
      </w:r>
    </w:p>
    <w:p w:rsidR="000D05DA" w:rsidRPr="002D6886" w:rsidRDefault="000D05DA" w:rsidP="000D05DA">
      <w:pPr>
        <w:pStyle w:val="Default"/>
        <w:numPr>
          <w:ilvl w:val="0"/>
          <w:numId w:val="20"/>
        </w:numPr>
        <w:spacing w:after="22" w:line="276" w:lineRule="auto"/>
        <w:rPr>
          <w:rFonts w:ascii="Times New Roman" w:hAnsi="Times New Roman" w:cs="Times New Roman"/>
        </w:rPr>
      </w:pPr>
      <w:r w:rsidRPr="002D6886">
        <w:rPr>
          <w:rFonts w:ascii="Times New Roman" w:hAnsi="Times New Roman" w:cs="Times New Roman"/>
        </w:rPr>
        <w:t>Writing poetry</w:t>
      </w:r>
      <w:r w:rsidRPr="002D6886">
        <w:rPr>
          <w:rFonts w:ascii="Times New Roman" w:hAnsi="Times New Roman" w:cs="Times New Roman"/>
        </w:rPr>
        <w:tab/>
        <w:t xml:space="preserve"> </w:t>
      </w:r>
    </w:p>
    <w:p w:rsidR="000D05DA" w:rsidRPr="002D6886" w:rsidRDefault="000D05DA" w:rsidP="000D05DA">
      <w:pPr>
        <w:pStyle w:val="Default"/>
        <w:spacing w:line="276" w:lineRule="auto"/>
        <w:rPr>
          <w:rFonts w:ascii="Times New Roman" w:hAnsi="Times New Roman" w:cs="Times New Roman"/>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
        </w:rPr>
        <w:t>Unit-IV:</w:t>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r>
      <w:r w:rsidRPr="002D6886">
        <w:rPr>
          <w:rFonts w:ascii="Times New Roman" w:hAnsi="Times New Roman" w:cs="Times New Roman"/>
        </w:rPr>
        <w:tab/>
        <w:t xml:space="preserve">   </w:t>
      </w:r>
      <w:r w:rsidRPr="002D6886">
        <w:rPr>
          <w:rFonts w:ascii="Times New Roman" w:hAnsi="Times New Roman" w:cs="Times New Roman"/>
          <w:bCs/>
        </w:rPr>
        <w:t xml:space="preserve">Marks: 25 (15 </w:t>
      </w:r>
      <w:r w:rsidRPr="002D6886">
        <w:rPr>
          <w:rFonts w:ascii="Times New Roman" w:hAnsi="Times New Roman" w:cs="Times New Roman"/>
          <w:bCs/>
          <w:lang w:bidi="as-IN"/>
        </w:rPr>
        <w:t>classes</w:t>
      </w:r>
      <w:r w:rsidRPr="002D6886">
        <w:rPr>
          <w:rFonts w:ascii="Times New Roman" w:hAnsi="Times New Roman" w:cs="Times New Roman"/>
          <w:bCs/>
        </w:rPr>
        <w:t>)</w:t>
      </w:r>
    </w:p>
    <w:p w:rsidR="000D05DA" w:rsidRPr="002D6886" w:rsidRDefault="000D05DA" w:rsidP="000D05DA">
      <w:pPr>
        <w:pStyle w:val="Default"/>
        <w:spacing w:after="22" w:line="276" w:lineRule="auto"/>
        <w:rPr>
          <w:rFonts w:ascii="Times New Roman" w:hAnsi="Times New Roman" w:cs="Times New Roman"/>
        </w:rPr>
      </w:pPr>
      <w:r w:rsidRPr="002D6886">
        <w:rPr>
          <w:rFonts w:ascii="Times New Roman" w:hAnsi="Times New Roman" w:cs="Times New Roman"/>
        </w:rPr>
        <w:tab/>
        <w:t xml:space="preserve">1. Film Review </w:t>
      </w: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rPr>
        <w:tab/>
        <w:t xml:space="preserve">2. Book Review </w:t>
      </w:r>
    </w:p>
    <w:p w:rsidR="000E1A86" w:rsidRDefault="000E1A86" w:rsidP="000D05DA">
      <w:pPr>
        <w:pStyle w:val="Default"/>
        <w:spacing w:line="276" w:lineRule="auto"/>
        <w:rPr>
          <w:rFonts w:ascii="Times New Roman" w:hAnsi="Times New Roman" w:cs="Times New Roman"/>
          <w:bCs/>
        </w:rPr>
      </w:pPr>
    </w:p>
    <w:p w:rsidR="000D05DA" w:rsidRPr="002D6886" w:rsidRDefault="000D05DA" w:rsidP="000D05DA">
      <w:pPr>
        <w:pStyle w:val="Default"/>
        <w:spacing w:line="276" w:lineRule="auto"/>
        <w:rPr>
          <w:rFonts w:ascii="Times New Roman" w:hAnsi="Times New Roman" w:cs="Times New Roman"/>
        </w:rPr>
      </w:pPr>
      <w:r w:rsidRPr="002D6886">
        <w:rPr>
          <w:rFonts w:ascii="Times New Roman" w:hAnsi="Times New Roman" w:cs="Times New Roman"/>
          <w:bCs/>
        </w:rPr>
        <w:t xml:space="preserve">Prescribed Text: </w:t>
      </w:r>
    </w:p>
    <w:p w:rsidR="000D05DA" w:rsidRPr="002D6886" w:rsidRDefault="000D05DA" w:rsidP="000D05DA">
      <w:pPr>
        <w:rPr>
          <w:rFonts w:ascii="Times New Roman" w:hAnsi="Times New Roman" w:cs="Times New Roman"/>
          <w:sz w:val="24"/>
          <w:szCs w:val="24"/>
        </w:rPr>
      </w:pPr>
      <w:r w:rsidRPr="002D6886">
        <w:rPr>
          <w:rFonts w:ascii="Times New Roman" w:hAnsi="Times New Roman" w:cs="Times New Roman"/>
          <w:sz w:val="24"/>
          <w:szCs w:val="24"/>
        </w:rPr>
        <w:t>DAVID MORLEY: The Cambridge Introduction to Creative Writing</w:t>
      </w:r>
    </w:p>
    <w:p w:rsidR="000D05DA" w:rsidRPr="002D6886" w:rsidRDefault="000D05DA" w:rsidP="000D05DA">
      <w:pPr>
        <w:rPr>
          <w:rFonts w:ascii="Times New Roman" w:hAnsi="Times New Roman" w:cs="Times New Roman"/>
          <w:sz w:val="24"/>
          <w:szCs w:val="24"/>
        </w:rPr>
      </w:pPr>
    </w:p>
    <w:p w:rsidR="00B66AE1" w:rsidRPr="0013020C" w:rsidRDefault="000D05DA" w:rsidP="0013020C">
      <w:pPr>
        <w:jc w:val="center"/>
        <w:rPr>
          <w:rFonts w:ascii="Times New Roman" w:hAnsi="Times New Roman" w:cs="Times New Roman"/>
          <w:sz w:val="24"/>
          <w:szCs w:val="24"/>
        </w:rPr>
      </w:pPr>
      <w:r w:rsidRPr="002D6886">
        <w:rPr>
          <w:rFonts w:ascii="Times New Roman" w:hAnsi="Times New Roman" w:cs="Times New Roman"/>
          <w:sz w:val="24"/>
          <w:szCs w:val="24"/>
        </w:rPr>
        <w:t>************</w:t>
      </w:r>
    </w:p>
    <w:sectPr w:rsidR="00B66AE1" w:rsidRPr="0013020C" w:rsidSect="00DC45C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6CE" w:rsidRDefault="00E676CE" w:rsidP="00A57AC9">
      <w:pPr>
        <w:spacing w:after="0" w:line="240" w:lineRule="auto"/>
      </w:pPr>
      <w:r>
        <w:separator/>
      </w:r>
    </w:p>
  </w:endnote>
  <w:endnote w:type="continuationSeparator" w:id="1">
    <w:p w:rsidR="00E676CE" w:rsidRDefault="00E676CE" w:rsidP="00A5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479"/>
      <w:docPartObj>
        <w:docPartGallery w:val="Page Numbers (Bottom of Page)"/>
        <w:docPartUnique/>
      </w:docPartObj>
    </w:sdtPr>
    <w:sdtContent>
      <w:p w:rsidR="00A14F76" w:rsidRDefault="00295423">
        <w:pPr>
          <w:pStyle w:val="Footer"/>
          <w:jc w:val="center"/>
        </w:pPr>
        <w:fldSimple w:instr=" PAGE   \* MERGEFORMAT ">
          <w:r w:rsidR="004A574E">
            <w:rPr>
              <w:noProof/>
            </w:rPr>
            <w:t>19</w:t>
          </w:r>
        </w:fldSimple>
      </w:p>
    </w:sdtContent>
  </w:sdt>
  <w:p w:rsidR="00A14F76" w:rsidRDefault="00A14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6CE" w:rsidRDefault="00E676CE" w:rsidP="00A57AC9">
      <w:pPr>
        <w:spacing w:after="0" w:line="240" w:lineRule="auto"/>
      </w:pPr>
      <w:r>
        <w:separator/>
      </w:r>
    </w:p>
  </w:footnote>
  <w:footnote w:type="continuationSeparator" w:id="1">
    <w:p w:rsidR="00E676CE" w:rsidRDefault="00E676CE" w:rsidP="00A57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230"/>
    <w:multiLevelType w:val="hybridMultilevel"/>
    <w:tmpl w:val="C052C286"/>
    <w:lvl w:ilvl="0" w:tplc="F808FE8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C5FCE"/>
    <w:multiLevelType w:val="hybridMultilevel"/>
    <w:tmpl w:val="54D27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16333"/>
    <w:multiLevelType w:val="hybridMultilevel"/>
    <w:tmpl w:val="108E64EC"/>
    <w:lvl w:ilvl="0" w:tplc="255819B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E483D"/>
    <w:multiLevelType w:val="hybridMultilevel"/>
    <w:tmpl w:val="4AB8DA6E"/>
    <w:lvl w:ilvl="0" w:tplc="8BD87BC2">
      <w:start w:val="3"/>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9799D"/>
    <w:multiLevelType w:val="hybridMultilevel"/>
    <w:tmpl w:val="ADAE7CCA"/>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1CF6324C"/>
    <w:multiLevelType w:val="hybridMultilevel"/>
    <w:tmpl w:val="C1626976"/>
    <w:lvl w:ilvl="0" w:tplc="32A429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52DA5"/>
    <w:multiLevelType w:val="multilevel"/>
    <w:tmpl w:val="903E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01D33"/>
    <w:multiLevelType w:val="hybridMultilevel"/>
    <w:tmpl w:val="14320B70"/>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39DD2036"/>
    <w:multiLevelType w:val="hybridMultilevel"/>
    <w:tmpl w:val="9580CB10"/>
    <w:lvl w:ilvl="0" w:tplc="DCCC004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A6335"/>
    <w:multiLevelType w:val="hybridMultilevel"/>
    <w:tmpl w:val="7F84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628FB"/>
    <w:multiLevelType w:val="hybridMultilevel"/>
    <w:tmpl w:val="7A463FC6"/>
    <w:lvl w:ilvl="0" w:tplc="860AD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D7A8F"/>
    <w:multiLevelType w:val="hybridMultilevel"/>
    <w:tmpl w:val="A198EE48"/>
    <w:lvl w:ilvl="0" w:tplc="F63856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63F9F"/>
    <w:multiLevelType w:val="hybridMultilevel"/>
    <w:tmpl w:val="82B261FA"/>
    <w:lvl w:ilvl="0" w:tplc="1FF69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4A116B"/>
    <w:multiLevelType w:val="hybridMultilevel"/>
    <w:tmpl w:val="365844E4"/>
    <w:lvl w:ilvl="0" w:tplc="35A21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14150"/>
    <w:multiLevelType w:val="hybridMultilevel"/>
    <w:tmpl w:val="B4107F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F44FE"/>
    <w:multiLevelType w:val="hybridMultilevel"/>
    <w:tmpl w:val="419EA076"/>
    <w:lvl w:ilvl="0" w:tplc="7D24632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2260D"/>
    <w:multiLevelType w:val="hybridMultilevel"/>
    <w:tmpl w:val="06CE5958"/>
    <w:lvl w:ilvl="0" w:tplc="04BE60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2B1B0C"/>
    <w:multiLevelType w:val="hybridMultilevel"/>
    <w:tmpl w:val="FE826A5E"/>
    <w:lvl w:ilvl="0" w:tplc="C9900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0589E"/>
    <w:multiLevelType w:val="hybridMultilevel"/>
    <w:tmpl w:val="106E9ED4"/>
    <w:lvl w:ilvl="0" w:tplc="D14867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D2F91"/>
    <w:multiLevelType w:val="hybridMultilevel"/>
    <w:tmpl w:val="88D8613E"/>
    <w:lvl w:ilvl="0" w:tplc="9A8A0F9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FDA21CC"/>
    <w:multiLevelType w:val="hybridMultilevel"/>
    <w:tmpl w:val="C5503AC6"/>
    <w:lvl w:ilvl="0" w:tplc="7CF4F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5"/>
  </w:num>
  <w:num w:numId="4">
    <w:abstractNumId w:val="8"/>
  </w:num>
  <w:num w:numId="5">
    <w:abstractNumId w:val="13"/>
  </w:num>
  <w:num w:numId="6">
    <w:abstractNumId w:val="2"/>
  </w:num>
  <w:num w:numId="7">
    <w:abstractNumId w:val="17"/>
  </w:num>
  <w:num w:numId="8">
    <w:abstractNumId w:val="10"/>
  </w:num>
  <w:num w:numId="9">
    <w:abstractNumId w:val="0"/>
  </w:num>
  <w:num w:numId="10">
    <w:abstractNumId w:val="4"/>
  </w:num>
  <w:num w:numId="11">
    <w:abstractNumId w:val="7"/>
  </w:num>
  <w:num w:numId="12">
    <w:abstractNumId w:val="14"/>
  </w:num>
  <w:num w:numId="13">
    <w:abstractNumId w:val="1"/>
  </w:num>
  <w:num w:numId="14">
    <w:abstractNumId w:val="9"/>
  </w:num>
  <w:num w:numId="15">
    <w:abstractNumId w:val="15"/>
  </w:num>
  <w:num w:numId="16">
    <w:abstractNumId w:val="16"/>
  </w:num>
  <w:num w:numId="17">
    <w:abstractNumId w:val="18"/>
  </w:num>
  <w:num w:numId="18">
    <w:abstractNumId w:val="12"/>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4F55"/>
    <w:rsid w:val="00016DB2"/>
    <w:rsid w:val="00046DEC"/>
    <w:rsid w:val="0005401B"/>
    <w:rsid w:val="000738A6"/>
    <w:rsid w:val="000D05DA"/>
    <w:rsid w:val="000E1A86"/>
    <w:rsid w:val="0011233A"/>
    <w:rsid w:val="00114A0F"/>
    <w:rsid w:val="0013020C"/>
    <w:rsid w:val="00163C20"/>
    <w:rsid w:val="00202E45"/>
    <w:rsid w:val="00295423"/>
    <w:rsid w:val="002B6B18"/>
    <w:rsid w:val="002D1DB2"/>
    <w:rsid w:val="002D6886"/>
    <w:rsid w:val="002E67C5"/>
    <w:rsid w:val="00324AB1"/>
    <w:rsid w:val="00367329"/>
    <w:rsid w:val="003754C0"/>
    <w:rsid w:val="00397F87"/>
    <w:rsid w:val="003A5F2A"/>
    <w:rsid w:val="003E46FB"/>
    <w:rsid w:val="003E5F2A"/>
    <w:rsid w:val="003F7734"/>
    <w:rsid w:val="00410E8F"/>
    <w:rsid w:val="004226F2"/>
    <w:rsid w:val="00431DE1"/>
    <w:rsid w:val="00462EF0"/>
    <w:rsid w:val="004A574E"/>
    <w:rsid w:val="004E7979"/>
    <w:rsid w:val="004F7907"/>
    <w:rsid w:val="00562F54"/>
    <w:rsid w:val="00590110"/>
    <w:rsid w:val="006D1026"/>
    <w:rsid w:val="007508B6"/>
    <w:rsid w:val="007672C9"/>
    <w:rsid w:val="00790884"/>
    <w:rsid w:val="007B003C"/>
    <w:rsid w:val="007B68AD"/>
    <w:rsid w:val="008019AB"/>
    <w:rsid w:val="00885159"/>
    <w:rsid w:val="00957D01"/>
    <w:rsid w:val="009A775F"/>
    <w:rsid w:val="00A14F76"/>
    <w:rsid w:val="00A57AC9"/>
    <w:rsid w:val="00A97C4A"/>
    <w:rsid w:val="00AA01A9"/>
    <w:rsid w:val="00AC5ED3"/>
    <w:rsid w:val="00AE5605"/>
    <w:rsid w:val="00B1609F"/>
    <w:rsid w:val="00B16D6A"/>
    <w:rsid w:val="00B66AE1"/>
    <w:rsid w:val="00B93E01"/>
    <w:rsid w:val="00BA7D02"/>
    <w:rsid w:val="00BB3856"/>
    <w:rsid w:val="00BD7702"/>
    <w:rsid w:val="00BE1F10"/>
    <w:rsid w:val="00BF10A4"/>
    <w:rsid w:val="00C51C2B"/>
    <w:rsid w:val="00C84F55"/>
    <w:rsid w:val="00CB5E6F"/>
    <w:rsid w:val="00D70BD4"/>
    <w:rsid w:val="00D83DD6"/>
    <w:rsid w:val="00DC45C2"/>
    <w:rsid w:val="00DE043E"/>
    <w:rsid w:val="00E10DC3"/>
    <w:rsid w:val="00E46E02"/>
    <w:rsid w:val="00E676CE"/>
    <w:rsid w:val="00E846FF"/>
    <w:rsid w:val="00EA56D3"/>
    <w:rsid w:val="00F32B6B"/>
    <w:rsid w:val="00F46A9B"/>
    <w:rsid w:val="00FD09B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5DA"/>
  </w:style>
  <w:style w:type="paragraph" w:styleId="Heading1">
    <w:name w:val="heading 1"/>
    <w:basedOn w:val="Normal"/>
    <w:link w:val="Heading1Char"/>
    <w:uiPriority w:val="9"/>
    <w:qFormat/>
    <w:rsid w:val="000D05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5D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D05DA"/>
    <w:pPr>
      <w:ind w:left="720"/>
      <w:contextualSpacing/>
    </w:pPr>
  </w:style>
  <w:style w:type="paragraph" w:styleId="BalloonText">
    <w:name w:val="Balloon Text"/>
    <w:basedOn w:val="Normal"/>
    <w:link w:val="BalloonTextChar"/>
    <w:uiPriority w:val="99"/>
    <w:semiHidden/>
    <w:unhideWhenUsed/>
    <w:rsid w:val="000D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DA"/>
    <w:rPr>
      <w:rFonts w:ascii="Tahoma" w:hAnsi="Tahoma" w:cs="Tahoma"/>
      <w:sz w:val="16"/>
      <w:szCs w:val="16"/>
    </w:rPr>
  </w:style>
  <w:style w:type="paragraph" w:styleId="Header">
    <w:name w:val="header"/>
    <w:basedOn w:val="Normal"/>
    <w:link w:val="HeaderChar"/>
    <w:uiPriority w:val="99"/>
    <w:semiHidden/>
    <w:unhideWhenUsed/>
    <w:rsid w:val="000D05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5DA"/>
  </w:style>
  <w:style w:type="paragraph" w:styleId="Footer">
    <w:name w:val="footer"/>
    <w:basedOn w:val="Normal"/>
    <w:link w:val="FooterChar"/>
    <w:uiPriority w:val="99"/>
    <w:unhideWhenUsed/>
    <w:rsid w:val="000D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5DA"/>
  </w:style>
  <w:style w:type="paragraph" w:customStyle="1" w:styleId="Default">
    <w:name w:val="Default"/>
    <w:rsid w:val="000D05DA"/>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D70BD4"/>
  </w:style>
  <w:style w:type="character" w:customStyle="1" w:styleId="apple-converted-space">
    <w:name w:val="apple-converted-space"/>
    <w:basedOn w:val="DefaultParagraphFont"/>
    <w:rsid w:val="00D70BD4"/>
  </w:style>
  <w:style w:type="character" w:styleId="Emphasis">
    <w:name w:val="Emphasis"/>
    <w:basedOn w:val="DefaultParagraphFont"/>
    <w:uiPriority w:val="20"/>
    <w:qFormat/>
    <w:rsid w:val="00D70BD4"/>
    <w:rPr>
      <w:i/>
      <w:iCs/>
    </w:rPr>
  </w:style>
</w:styles>
</file>

<file path=word/webSettings.xml><?xml version="1.0" encoding="utf-8"?>
<w:webSettings xmlns:r="http://schemas.openxmlformats.org/officeDocument/2006/relationships" xmlns:w="http://schemas.openxmlformats.org/wordprocessingml/2006/main">
  <w:divs>
    <w:div w:id="264577345">
      <w:bodyDiv w:val="1"/>
      <w:marLeft w:val="0"/>
      <w:marRight w:val="0"/>
      <w:marTop w:val="0"/>
      <w:marBottom w:val="0"/>
      <w:divBdr>
        <w:top w:val="none" w:sz="0" w:space="0" w:color="auto"/>
        <w:left w:val="none" w:sz="0" w:space="0" w:color="auto"/>
        <w:bottom w:val="none" w:sz="0" w:space="0" w:color="auto"/>
        <w:right w:val="none" w:sz="0" w:space="0" w:color="auto"/>
      </w:divBdr>
      <w:divsChild>
        <w:div w:id="1900896440">
          <w:marLeft w:val="0"/>
          <w:marRight w:val="0"/>
          <w:marTop w:val="0"/>
          <w:marBottom w:val="0"/>
          <w:divBdr>
            <w:top w:val="none" w:sz="0" w:space="0" w:color="auto"/>
            <w:left w:val="none" w:sz="0" w:space="0" w:color="auto"/>
            <w:bottom w:val="none" w:sz="0" w:space="0" w:color="auto"/>
            <w:right w:val="none" w:sz="0" w:space="0" w:color="auto"/>
          </w:divBdr>
          <w:divsChild>
            <w:div w:id="1217206757">
              <w:marLeft w:val="0"/>
              <w:marRight w:val="0"/>
              <w:marTop w:val="0"/>
              <w:marBottom w:val="0"/>
              <w:divBdr>
                <w:top w:val="none" w:sz="0" w:space="0" w:color="auto"/>
                <w:left w:val="none" w:sz="0" w:space="0" w:color="auto"/>
                <w:bottom w:val="none" w:sz="0" w:space="0" w:color="auto"/>
                <w:right w:val="none" w:sz="0" w:space="0" w:color="auto"/>
              </w:divBdr>
              <w:divsChild>
                <w:div w:id="1217009134">
                  <w:marLeft w:val="0"/>
                  <w:marRight w:val="0"/>
                  <w:marTop w:val="0"/>
                  <w:marBottom w:val="0"/>
                  <w:divBdr>
                    <w:top w:val="none" w:sz="0" w:space="0" w:color="auto"/>
                    <w:left w:val="none" w:sz="0" w:space="0" w:color="auto"/>
                    <w:bottom w:val="none" w:sz="0" w:space="0" w:color="auto"/>
                    <w:right w:val="none" w:sz="0" w:space="0" w:color="auto"/>
                  </w:divBdr>
                  <w:divsChild>
                    <w:div w:id="675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ibeam.com/Books/search?author=Richard%20Rul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pkart.com/author/harnish-rober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fibeam.com/Books/search?author=Malcolm%20Bradb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kart.com/author/farmer-ann-k" TargetMode="External"/><Relationship Id="rId5" Type="http://schemas.openxmlformats.org/officeDocument/2006/relationships/webSettings" Target="webSettings.xml"/><Relationship Id="rId15" Type="http://schemas.openxmlformats.org/officeDocument/2006/relationships/hyperlink" Target="http://www.infibeam.com/Books/search?author=Richard%20Ruland" TargetMode="External"/><Relationship Id="rId10" Type="http://schemas.openxmlformats.org/officeDocument/2006/relationships/hyperlink" Target="http://www.flipkart.com/author/demers-richar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ipkart.com/author/akmajian-adrian" TargetMode="External"/><Relationship Id="rId14" Type="http://schemas.openxmlformats.org/officeDocument/2006/relationships/hyperlink" Target="http://www.infibeam.com/Books/search?author=Malcolm%20Bradb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99D7-0A4F-4352-AC8B-AFED793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25</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20</cp:revision>
  <dcterms:created xsi:type="dcterms:W3CDTF">2013-09-21T07:10:00Z</dcterms:created>
  <dcterms:modified xsi:type="dcterms:W3CDTF">2013-09-25T07:36:00Z</dcterms:modified>
</cp:coreProperties>
</file>