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Pr="00652489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Elective </w:t>
      </w:r>
      <w:r w:rsidRPr="00652489">
        <w:rPr>
          <w:rFonts w:ascii="Times New Roman" w:hAnsi="Times New Roman" w:cs="Times New Roman"/>
          <w:sz w:val="24"/>
          <w:szCs w:val="24"/>
        </w:rPr>
        <w:t xml:space="preserve">Course </w:t>
      </w:r>
    </w:p>
    <w:p w:rsidR="002A5224" w:rsidRPr="00652489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489">
        <w:rPr>
          <w:rFonts w:ascii="Times New Roman" w:hAnsi="Times New Roman" w:cs="Times New Roman"/>
          <w:sz w:val="24"/>
          <w:szCs w:val="24"/>
          <w:u w:val="single"/>
        </w:rPr>
        <w:t xml:space="preserve">Semester/ Paper Code  </w:t>
      </w:r>
      <w:r w:rsidRPr="00652489">
        <w:rPr>
          <w:rFonts w:ascii="Times New Roman" w:hAnsi="Times New Roman" w:cs="Times New Roman"/>
          <w:sz w:val="24"/>
          <w:szCs w:val="24"/>
          <w:u w:val="single"/>
        </w:rPr>
        <w:tab/>
        <w:t xml:space="preserve">Name of the Course </w:t>
      </w:r>
      <w:r w:rsidRPr="006524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489">
        <w:rPr>
          <w:rFonts w:ascii="Times New Roman" w:hAnsi="Times New Roman" w:cs="Times New Roman"/>
          <w:sz w:val="24"/>
          <w:szCs w:val="24"/>
          <w:u w:val="single"/>
        </w:rPr>
        <w:tab/>
        <w:t xml:space="preserve">Total Marks </w:t>
      </w:r>
      <w:r w:rsidRPr="006524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489">
        <w:rPr>
          <w:rFonts w:ascii="Times New Roman" w:hAnsi="Times New Roman" w:cs="Times New Roman"/>
          <w:sz w:val="24"/>
          <w:szCs w:val="24"/>
          <w:u w:val="single"/>
        </w:rPr>
        <w:tab/>
        <w:t>Credit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  <w:t>Political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II   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ab/>
        <w:t xml:space="preserve">Public Administration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III 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ab/>
        <w:t>Indian Government and Politics</w:t>
      </w:r>
      <w:r>
        <w:rPr>
          <w:rFonts w:ascii="Times New Roman" w:hAnsi="Times New Roman" w:cs="Times New Roman"/>
          <w:sz w:val="24"/>
          <w:szCs w:val="24"/>
        </w:rPr>
        <w:tab/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IV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Relations                       </w:t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  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ab/>
        <w:t xml:space="preserve">Rural Development in India                </w:t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-V   EP/2/</w:t>
      </w:r>
      <w:proofErr w:type="spellStart"/>
      <w:r>
        <w:rPr>
          <w:rFonts w:ascii="Times New Roman" w:hAnsi="Times New Roman" w:cs="Times New Roman"/>
          <w:sz w:val="24"/>
          <w:szCs w:val="24"/>
        </w:rPr>
        <w:t>PSc</w:t>
      </w:r>
      <w:proofErr w:type="spellEnd"/>
      <w:r>
        <w:rPr>
          <w:rFonts w:ascii="Times New Roman" w:hAnsi="Times New Roman" w:cs="Times New Roman"/>
          <w:sz w:val="24"/>
          <w:szCs w:val="24"/>
        </w:rPr>
        <w:t>./506</w:t>
      </w:r>
      <w:r>
        <w:rPr>
          <w:rFonts w:ascii="Times New Roman" w:hAnsi="Times New Roman" w:cs="Times New Roman"/>
          <w:sz w:val="24"/>
          <w:szCs w:val="24"/>
        </w:rPr>
        <w:tab/>
        <w:t>Field Work/ Library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(L-0, T-0, P-2)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VI   </w:t>
      </w:r>
      <w:r w:rsidRPr="00182765">
        <w:rPr>
          <w:rFonts w:ascii="Times New Roman" w:hAnsi="Times New Roman" w:cs="Times New Roman"/>
          <w:sz w:val="24"/>
          <w:szCs w:val="24"/>
        </w:rPr>
        <w:t>ET/5/</w:t>
      </w:r>
      <w:proofErr w:type="spellStart"/>
      <w:proofErr w:type="gramStart"/>
      <w:r w:rsidRPr="00182765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Pr="0018276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82765"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ab/>
        <w:t>Human Rights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2E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(L-4, T-1, P-0)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-VI   EP/2/</w:t>
      </w:r>
      <w:proofErr w:type="spellStart"/>
      <w:r>
        <w:rPr>
          <w:rFonts w:ascii="Times New Roman" w:hAnsi="Times New Roman" w:cs="Times New Roman"/>
          <w:sz w:val="24"/>
          <w:szCs w:val="24"/>
        </w:rPr>
        <w:t>PSc</w:t>
      </w:r>
      <w:proofErr w:type="spellEnd"/>
      <w:r>
        <w:rPr>
          <w:rFonts w:ascii="Times New Roman" w:hAnsi="Times New Roman" w:cs="Times New Roman"/>
          <w:sz w:val="24"/>
          <w:szCs w:val="24"/>
        </w:rPr>
        <w:t>./508</w:t>
      </w:r>
      <w:r>
        <w:rPr>
          <w:rFonts w:ascii="Times New Roman" w:hAnsi="Times New Roman" w:cs="Times New Roman"/>
          <w:sz w:val="24"/>
          <w:szCs w:val="24"/>
        </w:rPr>
        <w:tab/>
        <w:t>Field Work/ Library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(L-0, T-0, P-2)</w:t>
      </w: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Default="002A4E7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Default="002A4E7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Default="002A4E7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Pr="002A4E78" w:rsidRDefault="002A4E78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SEMESTER-I</w:t>
      </w:r>
    </w:p>
    <w:p w:rsidR="002A5224" w:rsidRPr="002A4E78" w:rsidRDefault="002A4E78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t>Political Science Elective (General)</w:t>
      </w:r>
    </w:p>
    <w:p w:rsidR="002A4E78" w:rsidRDefault="002A4E78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(Paper)</w:t>
      </w:r>
      <w:r w:rsidR="002A5224" w:rsidRPr="002A4E78">
        <w:rPr>
          <w:rFonts w:ascii="Times New Roman" w:hAnsi="Times New Roman" w:cs="Times New Roman"/>
          <w:b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sz w:val="24"/>
          <w:szCs w:val="24"/>
        </w:rPr>
        <w:t>-5-PSC-</w:t>
      </w:r>
      <w:r w:rsidR="002A5224" w:rsidRPr="002A4E78">
        <w:rPr>
          <w:rFonts w:ascii="Times New Roman" w:hAnsi="Times New Roman" w:cs="Times New Roman"/>
          <w:b/>
          <w:sz w:val="24"/>
          <w:szCs w:val="24"/>
        </w:rPr>
        <w:t>101</w:t>
      </w:r>
    </w:p>
    <w:p w:rsidR="002A5224" w:rsidRPr="002A4E78" w:rsidRDefault="002A4E78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2A5224" w:rsidRPr="002A4E78">
        <w:rPr>
          <w:rFonts w:ascii="Times New Roman" w:hAnsi="Times New Roman" w:cs="Times New Roman"/>
          <w:b/>
          <w:sz w:val="24"/>
          <w:szCs w:val="24"/>
        </w:rPr>
        <w:t>POLITICAL THEORY</w:t>
      </w:r>
    </w:p>
    <w:p w:rsidR="002A4E78" w:rsidRDefault="002A5224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 xml:space="preserve">Total Marks – </w:t>
      </w:r>
      <w:r w:rsidR="006B1F86">
        <w:rPr>
          <w:rFonts w:ascii="Times New Roman" w:hAnsi="Times New Roman" w:cs="Times New Roman"/>
          <w:b/>
          <w:sz w:val="24"/>
          <w:szCs w:val="24"/>
        </w:rPr>
        <w:t>8</w:t>
      </w:r>
      <w:r w:rsidRPr="002A4E78">
        <w:rPr>
          <w:rFonts w:ascii="Times New Roman" w:hAnsi="Times New Roman" w:cs="Times New Roman"/>
          <w:b/>
          <w:sz w:val="24"/>
          <w:szCs w:val="24"/>
        </w:rPr>
        <w:t>0</w:t>
      </w:r>
    </w:p>
    <w:p w:rsidR="002A5224" w:rsidRDefault="002A4E78" w:rsidP="006B1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>Credit: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24" w:rsidRPr="002A4E78">
        <w:rPr>
          <w:rFonts w:ascii="Times New Roman" w:hAnsi="Times New Roman" w:cs="Times New Roman"/>
          <w:b/>
          <w:sz w:val="24"/>
          <w:szCs w:val="24"/>
        </w:rPr>
        <w:t>5</w:t>
      </w:r>
    </w:p>
    <w:p w:rsidR="006B1F86" w:rsidRPr="002A4E78" w:rsidRDefault="006B1F86" w:rsidP="002A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  <w:b/>
          <w:bCs/>
        </w:rPr>
        <w:t xml:space="preserve">Objectives: </w:t>
      </w:r>
      <w:r w:rsidRPr="00CA236A">
        <w:rPr>
          <w:rFonts w:ascii="Times New Roman" w:hAnsi="Times New Roman" w:cs="Times New Roman"/>
        </w:rPr>
        <w:t>This paper aims at providing the students with the knowledge of the basic concepts and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ideological orientations of the discipline. It also acquaints the students with the development of the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discipline.</w:t>
      </w: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 : Political Science as a Discipline – its development; Approaches to the Study of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Political Science - Traditional Approaches including Philosophical, Historical,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Institutional;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A236A">
        <w:rPr>
          <w:rFonts w:ascii="Times New Roman" w:hAnsi="Times New Roman" w:cs="Times New Roman"/>
        </w:rPr>
        <w:t>Behavioural</w:t>
      </w:r>
      <w:proofErr w:type="spellEnd"/>
      <w:r>
        <w:rPr>
          <w:rFonts w:ascii="Times New Roman" w:hAnsi="Times New Roman" w:cs="Times New Roman"/>
        </w:rPr>
        <w:t xml:space="preserve"> Approach</w:t>
      </w:r>
      <w:r w:rsidRPr="00CA236A">
        <w:rPr>
          <w:rFonts w:ascii="Times New Roman" w:hAnsi="Times New Roman" w:cs="Times New Roman"/>
        </w:rPr>
        <w:t xml:space="preserve">. </w:t>
      </w: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II: State – Normative</w:t>
      </w:r>
      <w:r>
        <w:rPr>
          <w:rFonts w:ascii="Times New Roman" w:hAnsi="Times New Roman" w:cs="Times New Roman"/>
        </w:rPr>
        <w:t>, Liberal</w:t>
      </w:r>
      <w:r w:rsidRPr="00CA236A">
        <w:rPr>
          <w:rFonts w:ascii="Times New Roman" w:hAnsi="Times New Roman" w:cs="Times New Roman"/>
        </w:rPr>
        <w:t xml:space="preserve"> and Marxist </w:t>
      </w:r>
      <w:r>
        <w:rPr>
          <w:rFonts w:ascii="Times New Roman" w:hAnsi="Times New Roman" w:cs="Times New Roman"/>
        </w:rPr>
        <w:t xml:space="preserve">Approaches of </w:t>
      </w:r>
      <w:r w:rsidRPr="00CA236A">
        <w:rPr>
          <w:rFonts w:ascii="Times New Roman" w:hAnsi="Times New Roman" w:cs="Times New Roman"/>
        </w:rPr>
        <w:t xml:space="preserve">State; </w:t>
      </w:r>
      <w:r>
        <w:rPr>
          <w:rFonts w:ascii="Times New Roman" w:hAnsi="Times New Roman" w:cs="Times New Roman"/>
        </w:rPr>
        <w:t>Theories of o</w:t>
      </w:r>
      <w:r w:rsidRPr="00CA236A">
        <w:rPr>
          <w:rFonts w:ascii="Times New Roman" w:hAnsi="Times New Roman" w:cs="Times New Roman"/>
        </w:rPr>
        <w:t>rigin of State – Divine Origin,</w:t>
      </w:r>
      <w:r>
        <w:rPr>
          <w:rFonts w:ascii="Times New Roman" w:hAnsi="Times New Roman" w:cs="Times New Roman"/>
        </w:rPr>
        <w:t xml:space="preserve"> Social Contract and</w:t>
      </w:r>
      <w:r w:rsidRPr="00CA2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Evolutionary</w:t>
      </w:r>
      <w:r w:rsidRPr="00CA23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III: Concepts of Liberty, Equality, Sovereignty, Power and Authority.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4F79D7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A236A">
        <w:rPr>
          <w:rFonts w:ascii="Times New Roman" w:hAnsi="Times New Roman" w:cs="Times New Roman"/>
        </w:rPr>
        <w:t xml:space="preserve">Unit – IV: Democracy – its </w:t>
      </w:r>
      <w:r>
        <w:rPr>
          <w:rFonts w:ascii="Times New Roman" w:hAnsi="Times New Roman" w:cs="Times New Roman"/>
        </w:rPr>
        <w:t xml:space="preserve">types and </w:t>
      </w:r>
      <w:r w:rsidRPr="00CA236A">
        <w:rPr>
          <w:rFonts w:ascii="Times New Roman" w:hAnsi="Times New Roman" w:cs="Times New Roman"/>
        </w:rPr>
        <w:t>variants-Liberal Democracy, Socialist Democracy, Third World</w:t>
      </w:r>
      <w:r>
        <w:rPr>
          <w:rFonts w:ascii="Times New Roman" w:hAnsi="Times New Roman" w:cs="Times New Roman"/>
        </w:rPr>
        <w:t xml:space="preserve"> Democracy, </w:t>
      </w:r>
      <w:r w:rsidRPr="00CA236A">
        <w:rPr>
          <w:rFonts w:ascii="Times New Roman" w:hAnsi="Times New Roman" w:cs="Times New Roman"/>
        </w:rPr>
        <w:t>Authoritari</w:t>
      </w:r>
      <w:r>
        <w:rPr>
          <w:rFonts w:ascii="Times New Roman" w:hAnsi="Times New Roman" w:cs="Times New Roman"/>
        </w:rPr>
        <w:t>an and Totalitarian Governments.</w:t>
      </w:r>
      <w:r>
        <w:rPr>
          <w:rFonts w:ascii="Times New Roman" w:hAnsi="Times New Roman" w:cs="Times New Roman"/>
        </w:rPr>
        <w:tab/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C3E">
        <w:rPr>
          <w:rFonts w:ascii="Times New Roman" w:hAnsi="Times New Roman" w:cs="Times New Roman"/>
          <w:b/>
          <w:bCs/>
          <w:sz w:val="24"/>
          <w:szCs w:val="24"/>
        </w:rPr>
        <w:t>Recommended Text Books: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ind w:left="2205" w:hanging="2205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>Barker, E.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Principles of Social and Political Theory</w:t>
      </w:r>
      <w:r w:rsidRPr="002B6C3E">
        <w:rPr>
          <w:rFonts w:ascii="Times New Roman" w:hAnsi="Times New Roman" w:cs="Times New Roman"/>
          <w:sz w:val="24"/>
          <w:szCs w:val="24"/>
        </w:rPr>
        <w:t xml:space="preserve">, Calcutta, </w:t>
      </w:r>
      <w:proofErr w:type="spellStart"/>
      <w:r w:rsidRPr="002B6C3E">
        <w:rPr>
          <w:rFonts w:ascii="Times New Roman" w:hAnsi="Times New Roman" w:cs="Times New Roman"/>
          <w:sz w:val="24"/>
          <w:szCs w:val="24"/>
        </w:rPr>
        <w:t>Oxfrord</w:t>
      </w:r>
      <w:proofErr w:type="spellEnd"/>
      <w:r w:rsidRPr="002B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 xml:space="preserve">Laski, H.J.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A Grammar of Politics</w:t>
      </w:r>
      <w:r w:rsidRPr="002B6C3E">
        <w:rPr>
          <w:rFonts w:ascii="Times New Roman" w:hAnsi="Times New Roman" w:cs="Times New Roman"/>
          <w:sz w:val="24"/>
          <w:szCs w:val="24"/>
        </w:rPr>
        <w:t xml:space="preserve">, London, Allen and </w:t>
      </w:r>
      <w:proofErr w:type="spellStart"/>
      <w:r w:rsidRPr="002B6C3E">
        <w:rPr>
          <w:rFonts w:ascii="Times New Roman" w:hAnsi="Times New Roman" w:cs="Times New Roman"/>
          <w:sz w:val="24"/>
          <w:szCs w:val="24"/>
        </w:rPr>
        <w:t>Unain</w:t>
      </w:r>
      <w:proofErr w:type="spellEnd"/>
      <w:r w:rsidRPr="002B6C3E">
        <w:rPr>
          <w:rFonts w:ascii="Times New Roman" w:hAnsi="Times New Roman" w:cs="Times New Roman"/>
          <w:sz w:val="24"/>
          <w:szCs w:val="24"/>
        </w:rPr>
        <w:t>, 1948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>Dahl, R.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Modern Political Analysis</w:t>
      </w:r>
      <w:r w:rsidRPr="002B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C3E">
        <w:rPr>
          <w:rFonts w:ascii="Times New Roman" w:hAnsi="Times New Roman" w:cs="Times New Roman"/>
          <w:sz w:val="24"/>
          <w:szCs w:val="24"/>
        </w:rPr>
        <w:t>Englehoo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Cliffts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N.J. Prentice Hall, 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 xml:space="preserve">Bhargava,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 w:rsidRPr="002B6C3E">
        <w:rPr>
          <w:rFonts w:ascii="Times New Roman" w:hAnsi="Times New Roman" w:cs="Times New Roman"/>
          <w:sz w:val="24"/>
          <w:szCs w:val="24"/>
        </w:rPr>
        <w:t>, Delhi, Pearson Longman, 2008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 xml:space="preserve">Rajiv Bhargava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Political Theory: An Introduction</w:t>
      </w:r>
      <w:r w:rsidRPr="002B6C3E">
        <w:rPr>
          <w:rFonts w:ascii="Times New Roman" w:hAnsi="Times New Roman" w:cs="Times New Roman"/>
          <w:sz w:val="24"/>
          <w:szCs w:val="24"/>
        </w:rPr>
        <w:t>, Pearson, New Delhi, 2010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>&amp; Ashok Acharya</w:t>
      </w:r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C3E"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  <w:proofErr w:type="gramStart"/>
      <w:r w:rsidRPr="002B6C3E">
        <w:rPr>
          <w:rFonts w:ascii="Times New Roman" w:hAnsi="Times New Roman" w:cs="Times New Roman"/>
          <w:b/>
          <w:bCs/>
          <w:sz w:val="24"/>
          <w:szCs w:val="24"/>
        </w:rPr>
        <w:t>Books :</w:t>
      </w:r>
      <w:proofErr w:type="gramEnd"/>
    </w:p>
    <w:p w:rsidR="002A5224" w:rsidRPr="002B6C3E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C3E">
        <w:rPr>
          <w:rFonts w:ascii="Times New Roman" w:hAnsi="Times New Roman" w:cs="Times New Roman"/>
          <w:sz w:val="24"/>
          <w:szCs w:val="24"/>
        </w:rPr>
        <w:t>Schapiro,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3E">
        <w:rPr>
          <w:rFonts w:ascii="Times New Roman" w:hAnsi="Times New Roman" w:cs="Times New Roman"/>
          <w:i/>
          <w:iCs/>
          <w:sz w:val="24"/>
          <w:szCs w:val="24"/>
        </w:rPr>
        <w:t>Totalitarianism</w:t>
      </w:r>
      <w:r w:rsidRPr="002B6C3E">
        <w:rPr>
          <w:rFonts w:ascii="Times New Roman" w:hAnsi="Times New Roman" w:cs="Times New Roman"/>
          <w:sz w:val="24"/>
          <w:szCs w:val="24"/>
        </w:rPr>
        <w:t>, London: Macmillan, 1972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Hatiboruah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Rajnaitik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Tatwa,Saraswati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Prakashan,Gulaghat,Assam,2011.</w:t>
      </w:r>
    </w:p>
    <w:p w:rsidR="002A5224" w:rsidRPr="000049CE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Gohain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Nabin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Rajnaitik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Tatwa,Vidyabhaban,Jorhat-1,2012.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Default="002A4E7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Default="002A4E7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E78" w:rsidRP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SEMESTER-I</w:t>
      </w:r>
      <w:r w:rsidR="00F902C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A4E78" w:rsidRP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t>Political Science Elective (General)</w:t>
      </w:r>
    </w:p>
    <w:p w:rsid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(Paper)</w:t>
      </w:r>
      <w:r w:rsidRPr="002A4E78">
        <w:rPr>
          <w:rFonts w:ascii="Times New Roman" w:hAnsi="Times New Roman" w:cs="Times New Roman"/>
          <w:b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sz w:val="24"/>
          <w:szCs w:val="24"/>
        </w:rPr>
        <w:t>-5-PSC-201</w:t>
      </w:r>
    </w:p>
    <w:p w:rsidR="002A4E78" w:rsidRP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CA236A">
        <w:rPr>
          <w:rFonts w:ascii="Times New Roman" w:hAnsi="Times New Roman" w:cs="Times New Roman"/>
        </w:rPr>
        <w:t>PUBLIC ADMINISTRATION</w:t>
      </w:r>
    </w:p>
    <w:p w:rsid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 xml:space="preserve">Total Marks – </w:t>
      </w:r>
      <w:r w:rsidR="009D0261">
        <w:rPr>
          <w:rFonts w:ascii="Times New Roman" w:hAnsi="Times New Roman" w:cs="Times New Roman"/>
          <w:b/>
          <w:sz w:val="24"/>
          <w:szCs w:val="24"/>
        </w:rPr>
        <w:t>8</w:t>
      </w:r>
      <w:r w:rsidRPr="002A4E78">
        <w:rPr>
          <w:rFonts w:ascii="Times New Roman" w:hAnsi="Times New Roman" w:cs="Times New Roman"/>
          <w:b/>
          <w:sz w:val="24"/>
          <w:szCs w:val="24"/>
        </w:rPr>
        <w:t>0</w:t>
      </w:r>
    </w:p>
    <w:p w:rsidR="002A4E78" w:rsidRPr="002A4E78" w:rsidRDefault="002A4E78" w:rsidP="002E7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>Credit: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E78">
        <w:rPr>
          <w:rFonts w:ascii="Times New Roman" w:hAnsi="Times New Roman" w:cs="Times New Roman"/>
          <w:b/>
          <w:sz w:val="24"/>
          <w:szCs w:val="24"/>
        </w:rPr>
        <w:t>5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  <w:b/>
          <w:bCs/>
        </w:rPr>
        <w:t xml:space="preserve">Objectives: </w:t>
      </w:r>
      <w:r>
        <w:rPr>
          <w:rFonts w:ascii="Times New Roman" w:hAnsi="Times New Roman" w:cs="Times New Roman"/>
        </w:rPr>
        <w:t>The main objective of the</w:t>
      </w:r>
      <w:r w:rsidRPr="00CA236A">
        <w:rPr>
          <w:rFonts w:ascii="Times New Roman" w:hAnsi="Times New Roman" w:cs="Times New Roman"/>
        </w:rPr>
        <w:t xml:space="preserve"> course is to acquaint the students of Political Science with the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basic concept, principle and dynamics of Public Administration</w:t>
      </w:r>
      <w:r>
        <w:rPr>
          <w:rFonts w:ascii="Times New Roman" w:hAnsi="Times New Roman" w:cs="Times New Roman"/>
        </w:rPr>
        <w:t xml:space="preserve"> along with their present day practical application. 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–I: Public Administration - Meaning, Scope, Nature and importance, public and private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Administration, New Public administration.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II: Organization - Bases of organization – Line an</w:t>
      </w:r>
      <w:bookmarkStart w:id="0" w:name="_GoBack"/>
      <w:bookmarkEnd w:id="0"/>
      <w:r w:rsidRPr="00CA236A">
        <w:rPr>
          <w:rFonts w:ascii="Times New Roman" w:hAnsi="Times New Roman" w:cs="Times New Roman"/>
        </w:rPr>
        <w:t>d Staff – Chief Executive, Forms of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Organization – </w:t>
      </w:r>
      <w:r>
        <w:rPr>
          <w:rFonts w:ascii="Times New Roman" w:hAnsi="Times New Roman" w:cs="Times New Roman"/>
        </w:rPr>
        <w:t xml:space="preserve">Formal and </w:t>
      </w:r>
      <w:proofErr w:type="spellStart"/>
      <w:r>
        <w:rPr>
          <w:rFonts w:ascii="Times New Roman" w:hAnsi="Times New Roman" w:cs="Times New Roman"/>
        </w:rPr>
        <w:t>imformal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CA236A">
        <w:rPr>
          <w:rFonts w:ascii="Times New Roman" w:hAnsi="Times New Roman" w:cs="Times New Roman"/>
        </w:rPr>
        <w:t>Government Corporation - Independent Regulatory Commission –</w:t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Principles of organization – Scalar principle, Unity of command, Span of Control.</w:t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III: Personnel administration – Recruitment – </w:t>
      </w:r>
      <w:r>
        <w:rPr>
          <w:rFonts w:ascii="Times New Roman" w:hAnsi="Times New Roman" w:cs="Times New Roman"/>
        </w:rPr>
        <w:t>Direct and indirect Recruitment</w:t>
      </w:r>
      <w:r w:rsidRPr="00CA236A">
        <w:rPr>
          <w:rFonts w:ascii="Times New Roman" w:hAnsi="Times New Roman" w:cs="Times New Roman"/>
        </w:rPr>
        <w:t xml:space="preserve"> – Promotion -Principle</w:t>
      </w:r>
      <w:r>
        <w:rPr>
          <w:rFonts w:ascii="Times New Roman" w:hAnsi="Times New Roman" w:cs="Times New Roman"/>
        </w:rPr>
        <w:t>s</w:t>
      </w:r>
      <w:r w:rsidRPr="00CA236A">
        <w:rPr>
          <w:rFonts w:ascii="Times New Roman" w:hAnsi="Times New Roman" w:cs="Times New Roman"/>
        </w:rPr>
        <w:t xml:space="preserve"> of Promotion –Training – </w:t>
      </w:r>
      <w:r>
        <w:rPr>
          <w:rFonts w:ascii="Times New Roman" w:hAnsi="Times New Roman" w:cs="Times New Roman"/>
        </w:rPr>
        <w:t>Union</w:t>
      </w:r>
      <w:r w:rsidRPr="00CA236A">
        <w:rPr>
          <w:rFonts w:ascii="Times New Roman" w:hAnsi="Times New Roman" w:cs="Times New Roman"/>
        </w:rPr>
        <w:t xml:space="preserve"> Public Service Commission.</w:t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IV: Financial administration – Budget</w:t>
      </w:r>
      <w:r>
        <w:rPr>
          <w:rFonts w:ascii="Times New Roman" w:hAnsi="Times New Roman" w:cs="Times New Roman"/>
        </w:rPr>
        <w:t xml:space="preserve"> – process – Principles, Audit and </w:t>
      </w:r>
      <w:r w:rsidRPr="00CA236A">
        <w:rPr>
          <w:rFonts w:ascii="Times New Roman" w:hAnsi="Times New Roman" w:cs="Times New Roman"/>
        </w:rPr>
        <w:t>Account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V: Machinery for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redress of citizen’s grievances - Ombudsman – </w:t>
      </w:r>
      <w:proofErr w:type="spellStart"/>
      <w:r w:rsidRPr="00CA236A">
        <w:rPr>
          <w:rFonts w:ascii="Times New Roman" w:hAnsi="Times New Roman" w:cs="Times New Roman"/>
        </w:rPr>
        <w:t>Lokpal</w:t>
      </w:r>
      <w:proofErr w:type="spellEnd"/>
      <w:r w:rsidRPr="00CA236A">
        <w:rPr>
          <w:rFonts w:ascii="Times New Roman" w:hAnsi="Times New Roman" w:cs="Times New Roman"/>
        </w:rPr>
        <w:t xml:space="preserve"> and </w:t>
      </w:r>
      <w:proofErr w:type="spellStart"/>
      <w:r w:rsidRPr="00CA236A">
        <w:rPr>
          <w:rFonts w:ascii="Times New Roman" w:hAnsi="Times New Roman" w:cs="Times New Roman"/>
        </w:rPr>
        <w:t>Lokayuktas</w:t>
      </w:r>
      <w:proofErr w:type="spellEnd"/>
      <w:r>
        <w:rPr>
          <w:rFonts w:ascii="Times New Roman" w:hAnsi="Times New Roman" w:cs="Times New Roman"/>
        </w:rPr>
        <w:t xml:space="preserve">,    </w:t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e-governance</w:t>
      </w:r>
      <w:r w:rsidRPr="00CA23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4A">
        <w:rPr>
          <w:rFonts w:ascii="Times New Roman" w:hAnsi="Times New Roman" w:cs="Times New Roman"/>
          <w:b/>
          <w:bCs/>
          <w:sz w:val="24"/>
          <w:szCs w:val="24"/>
        </w:rPr>
        <w:t xml:space="preserve">Text Books </w:t>
      </w:r>
      <w:proofErr w:type="gramStart"/>
      <w:r w:rsidRPr="0017644A">
        <w:rPr>
          <w:rFonts w:ascii="Times New Roman" w:hAnsi="Times New Roman" w:cs="Times New Roman"/>
          <w:b/>
          <w:bCs/>
          <w:sz w:val="24"/>
          <w:szCs w:val="24"/>
        </w:rPr>
        <w:t>Recommended :</w:t>
      </w:r>
      <w:proofErr w:type="gramEnd"/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Avasthi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Moheswari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Public Administration, L. N. Agarwal, Agra, 1996.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Tyagi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>, A.R.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Public Administration,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Ram &amp; Sons, Delhi, 1996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Dwight Waldo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Ideas and Issues in Public Administration,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McGrow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-Hill, 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Dimok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Marshal,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A Philosophy of Administration, Harper and Bros, 1958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Das, M.N. &amp; ANS Ahmed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Banalata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>, 2001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4A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J.M.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Pfiffner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Public Administration, Roland, 1960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lastRenderedPageBreak/>
        <w:t>L.D.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Introduction to the study of Public Administration, MacMillan, 1963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Bhambri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C.P.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Democracy and Politics in India,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Publications, Delhi, 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Nigro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F.A.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Public Personal Administration, Henry Holt, New York, </w:t>
      </w:r>
    </w:p>
    <w:p w:rsidR="002A5224" w:rsidRDefault="002A5224" w:rsidP="002A5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b/>
          <w:bCs/>
          <w:sz w:val="24"/>
          <w:szCs w:val="24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Journal of Indian Institute of Public Administration, IIPA, New Delhi.</w:t>
      </w:r>
    </w:p>
    <w:p w:rsidR="002A5224" w:rsidRPr="00DF2700" w:rsidRDefault="002A5224" w:rsidP="002A522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F2700">
        <w:rPr>
          <w:rFonts w:ascii="Times New Roman" w:hAnsi="Times New Roman" w:cs="Times New Roman"/>
          <w:sz w:val="24"/>
          <w:szCs w:val="24"/>
        </w:rPr>
        <w:t xml:space="preserve">Hazarika,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Dr.Niru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Prasashan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700">
        <w:rPr>
          <w:rFonts w:ascii="Times New Roman" w:hAnsi="Times New Roman" w:cs="Times New Roman"/>
          <w:sz w:val="24"/>
          <w:szCs w:val="24"/>
        </w:rPr>
        <w:t>Students Stores,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Ghy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>- 2012.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DF2700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Mrigandra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Narayan </w:t>
      </w:r>
    </w:p>
    <w:p w:rsidR="002A5224" w:rsidRPr="00DF2700" w:rsidRDefault="002A5224" w:rsidP="002A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Gohain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Nabin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Prasashan,Vidyabhaban</w:t>
      </w:r>
      <w:proofErr w:type="spellEnd"/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,Jorhat-2012.</w:t>
      </w:r>
    </w:p>
    <w:p w:rsidR="002A5224" w:rsidRPr="00DF2700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700">
        <w:rPr>
          <w:rFonts w:ascii="Times New Roman" w:hAnsi="Times New Roman" w:cs="Times New Roman"/>
          <w:sz w:val="24"/>
          <w:szCs w:val="24"/>
        </w:rPr>
        <w:t>Hatibaruah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Prasashan,Saraswati</w:t>
      </w:r>
      <w:proofErr w:type="spellEnd"/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Prakashan,Gulaghat,2012.</w:t>
      </w:r>
    </w:p>
    <w:p w:rsidR="002A5224" w:rsidRPr="00080FF0" w:rsidRDefault="002A5224" w:rsidP="002A5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F902C1" w:rsidRDefault="00F902C1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F902C1" w:rsidRDefault="00F902C1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F902C1" w:rsidRDefault="00F902C1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F902C1" w:rsidRDefault="00F902C1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F902C1" w:rsidRDefault="00F902C1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3B1815" w:rsidRPr="002A4E78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t>SEMESTER-I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3B1815" w:rsidRPr="002A4E78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78">
        <w:rPr>
          <w:rFonts w:ascii="Times New Roman" w:hAnsi="Times New Roman" w:cs="Times New Roman"/>
          <w:b/>
          <w:bCs/>
          <w:sz w:val="24"/>
          <w:szCs w:val="24"/>
        </w:rPr>
        <w:t>Political Science Elective (General)</w:t>
      </w:r>
    </w:p>
    <w:p w:rsidR="003B1815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(Paper)</w:t>
      </w:r>
      <w:r w:rsidRPr="002A4E78">
        <w:rPr>
          <w:rFonts w:ascii="Times New Roman" w:hAnsi="Times New Roman" w:cs="Times New Roman"/>
          <w:b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sz w:val="24"/>
          <w:szCs w:val="24"/>
        </w:rPr>
        <w:t>-5-PSC-301</w:t>
      </w:r>
    </w:p>
    <w:p w:rsidR="003B1815" w:rsidRPr="002A4E78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CA236A">
        <w:rPr>
          <w:rFonts w:ascii="Times New Roman" w:hAnsi="Times New Roman" w:cs="Times New Roman"/>
        </w:rPr>
        <w:t>INDIAN GOVERNMENT AND POLITICS</w:t>
      </w:r>
    </w:p>
    <w:p w:rsidR="003B1815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 xml:space="preserve">Total Marks – </w:t>
      </w:r>
      <w:r w:rsidR="00012639">
        <w:rPr>
          <w:rFonts w:ascii="Times New Roman" w:hAnsi="Times New Roman" w:cs="Times New Roman"/>
          <w:b/>
          <w:sz w:val="24"/>
          <w:szCs w:val="24"/>
        </w:rPr>
        <w:t>8</w:t>
      </w:r>
      <w:r w:rsidRPr="002A4E78">
        <w:rPr>
          <w:rFonts w:ascii="Times New Roman" w:hAnsi="Times New Roman" w:cs="Times New Roman"/>
          <w:b/>
          <w:sz w:val="24"/>
          <w:szCs w:val="24"/>
        </w:rPr>
        <w:t>0</w:t>
      </w:r>
    </w:p>
    <w:p w:rsidR="003B1815" w:rsidRPr="002A4E78" w:rsidRDefault="003B1815" w:rsidP="0001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8">
        <w:rPr>
          <w:rFonts w:ascii="Times New Roman" w:hAnsi="Times New Roman" w:cs="Times New Roman"/>
          <w:b/>
          <w:sz w:val="24"/>
          <w:szCs w:val="24"/>
        </w:rPr>
        <w:t>Credit: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E78">
        <w:rPr>
          <w:rFonts w:ascii="Times New Roman" w:hAnsi="Times New Roman" w:cs="Times New Roman"/>
          <w:b/>
          <w:sz w:val="24"/>
          <w:szCs w:val="24"/>
        </w:rPr>
        <w:t>5</w:t>
      </w:r>
    </w:p>
    <w:p w:rsidR="002A5224" w:rsidRPr="00CA236A" w:rsidRDefault="002A5224" w:rsidP="003B18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  <w:b/>
          <w:bCs/>
        </w:rPr>
        <w:t xml:space="preserve">Objectives: </w:t>
      </w:r>
      <w:r w:rsidRPr="00CA236A">
        <w:rPr>
          <w:rFonts w:ascii="Times New Roman" w:hAnsi="Times New Roman" w:cs="Times New Roman"/>
        </w:rPr>
        <w:t>The basic objectives of the course are to acquaint the students of Political Science with the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processes and dynamics of Indian politics. 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I: Brief understanding of background of the Indian Constitution</w:t>
      </w:r>
      <w:r>
        <w:rPr>
          <w:rFonts w:ascii="Times New Roman" w:hAnsi="Times New Roman" w:cs="Times New Roman"/>
        </w:rPr>
        <w:t xml:space="preserve"> with special reference to Acts of 1909, 1919, 1935, 1947, Simon Commission- 1930, Cripps’s Mission- 1942, Cabinet Mission- 1945 and Mountbatten Plan- 1947, Indian National Congress and Freedom Movement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II: Preamble of Constitution</w:t>
      </w:r>
      <w:r w:rsidRPr="00FF64E9"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Features of Indian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Constitution</w:t>
      </w:r>
      <w:r>
        <w:rPr>
          <w:rFonts w:ascii="Times New Roman" w:hAnsi="Times New Roman" w:cs="Times New Roman"/>
        </w:rPr>
        <w:t>,</w:t>
      </w:r>
      <w:r w:rsidRPr="00CA236A">
        <w:rPr>
          <w:rFonts w:ascii="Times New Roman" w:hAnsi="Times New Roman" w:cs="Times New Roman"/>
        </w:rPr>
        <w:t xml:space="preserve"> Fundamental Rights, Directive Principles of State Policy,</w:t>
      </w:r>
      <w:r>
        <w:rPr>
          <w:rFonts w:ascii="Times New Roman" w:hAnsi="Times New Roman" w:cs="Times New Roman"/>
        </w:rPr>
        <w:t xml:space="preserve"> Fundamental Duties.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III: Federalism –</w:t>
      </w:r>
      <w:r w:rsidRPr="00FF64E9"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Federal character</w:t>
      </w:r>
      <w:r>
        <w:rPr>
          <w:rFonts w:ascii="Times New Roman" w:hAnsi="Times New Roman" w:cs="Times New Roman"/>
        </w:rPr>
        <w:t>s</w:t>
      </w:r>
      <w:r w:rsidRPr="00FF64E9"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of Indian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Constitution</w:t>
      </w:r>
      <w:r>
        <w:rPr>
          <w:rFonts w:ascii="Times New Roman" w:hAnsi="Times New Roman" w:cs="Times New Roman"/>
        </w:rPr>
        <w:t xml:space="preserve">, </w:t>
      </w:r>
      <w:r w:rsidRPr="00CA236A">
        <w:rPr>
          <w:rFonts w:ascii="Times New Roman" w:hAnsi="Times New Roman" w:cs="Times New Roman"/>
        </w:rPr>
        <w:t>Centre – State relations Centre State Conflict,</w:t>
      </w:r>
      <w:r w:rsidRPr="00FF64E9"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Amendment Procedure.  </w:t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IV: Structure of Government - Executive </w:t>
      </w:r>
      <w:r>
        <w:rPr>
          <w:rFonts w:ascii="Times New Roman" w:hAnsi="Times New Roman" w:cs="Times New Roman"/>
        </w:rPr>
        <w:t>–</w:t>
      </w:r>
      <w:r w:rsidRPr="00CA236A">
        <w:rPr>
          <w:rFonts w:ascii="Times New Roman" w:hAnsi="Times New Roman" w:cs="Times New Roman"/>
        </w:rPr>
        <w:t>Legislature</w:t>
      </w:r>
      <w:r>
        <w:rPr>
          <w:rFonts w:ascii="Times New Roman" w:hAnsi="Times New Roman" w:cs="Times New Roman"/>
        </w:rPr>
        <w:t>-</w:t>
      </w:r>
      <w:r w:rsidRPr="00CA236A">
        <w:rPr>
          <w:rFonts w:ascii="Times New Roman" w:hAnsi="Times New Roman" w:cs="Times New Roman"/>
        </w:rPr>
        <w:t xml:space="preserve"> Judiciary.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V:</w:t>
      </w:r>
      <w:r>
        <w:rPr>
          <w:rFonts w:ascii="Times New Roman" w:hAnsi="Times New Roman" w:cs="Times New Roman"/>
        </w:rPr>
        <w:t xml:space="preserve"> Political Parties, </w:t>
      </w:r>
      <w:r w:rsidRPr="00CA236A">
        <w:rPr>
          <w:rFonts w:ascii="Times New Roman" w:hAnsi="Times New Roman" w:cs="Times New Roman"/>
        </w:rPr>
        <w:t xml:space="preserve">Electoral process, Voting </w:t>
      </w:r>
      <w:proofErr w:type="spellStart"/>
      <w:r w:rsidRPr="00CA236A"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>, Regionalism, Secularism.</w:t>
      </w:r>
    </w:p>
    <w:p w:rsidR="002A5224" w:rsidRDefault="002A5224" w:rsidP="002A5224">
      <w:pPr>
        <w:ind w:left="288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880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Narang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Indian Government and Politics, New Delhi, 1997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O.P. Tiwari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Federalism and Centre-State Relations in India, Deep &amp; Deep </w:t>
      </w:r>
      <w:proofErr w:type="spellStart"/>
      <w:proofErr w:type="gramStart"/>
      <w:r w:rsidRPr="00253880">
        <w:rPr>
          <w:rFonts w:ascii="Times New Roman" w:hAnsi="Times New Roman" w:cs="Times New Roman"/>
          <w:sz w:val="24"/>
          <w:szCs w:val="24"/>
        </w:rPr>
        <w:t>Publishers,New</w:t>
      </w:r>
      <w:proofErr w:type="spellEnd"/>
      <w:proofErr w:type="gramEnd"/>
      <w:r w:rsidRPr="00253880">
        <w:rPr>
          <w:rFonts w:ascii="Times New Roman" w:hAnsi="Times New Roman" w:cs="Times New Roman"/>
          <w:sz w:val="24"/>
          <w:szCs w:val="24"/>
        </w:rPr>
        <w:t xml:space="preserve"> Delhi, 1996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80">
        <w:rPr>
          <w:rFonts w:ascii="Times New Roman" w:hAnsi="Times New Roman" w:cs="Times New Roman"/>
          <w:sz w:val="24"/>
          <w:szCs w:val="24"/>
        </w:rPr>
        <w:t>Bipan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Chandra,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India since Independence, New Delhi, 1999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N.S.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Gehlot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Politics of Communalism and Secularism (Keeping Indians Divided)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>, 1995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>K.S. Singh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Ethnicity, Identity and Development, New Delhi, 2006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lastRenderedPageBreak/>
        <w:t xml:space="preserve">Ramesh K.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Regionalism and Sub-Regionalism in State Politics, New Delhi, 1994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80">
        <w:rPr>
          <w:rFonts w:ascii="Times New Roman" w:hAnsi="Times New Roman" w:cs="Times New Roman"/>
          <w:sz w:val="24"/>
          <w:szCs w:val="24"/>
        </w:rPr>
        <w:t>Ranabir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Sammaddar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The Politics of Autonomy, New Delhi, 2005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B. Chandra, M.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India’s Struggle for Independence.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>Paul R. Brass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The Politics of India Since Independence, CUP, New Delhi, 2008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80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(Ed.)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The Success of India’s Democracy, CUP, New Delhi, 2004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H. Abbas, R. Kumar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Indian Government and Politics, Pearson, New Delhi, 2010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>S Mukherjee &amp;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>Democracy in Theory and Practice, Macmillan, New Delhi, 2005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Ramaswamy</w:t>
      </w:r>
      <w:proofErr w:type="spellEnd"/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80">
        <w:rPr>
          <w:rFonts w:ascii="Times New Roman" w:hAnsi="Times New Roman" w:cs="Times New Roman"/>
          <w:sz w:val="24"/>
          <w:szCs w:val="24"/>
        </w:rPr>
        <w:t>Bipan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Chandra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Nationalism and Colonialism in Modern India, Orient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>, NewDelhi,2010</w:t>
      </w:r>
    </w:p>
    <w:p w:rsidR="002A5224" w:rsidRPr="00253880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H V </w:t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Hande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3880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253880">
        <w:rPr>
          <w:rFonts w:ascii="Times New Roman" w:hAnsi="Times New Roman" w:cs="Times New Roman"/>
          <w:sz w:val="24"/>
          <w:szCs w:val="24"/>
        </w:rPr>
        <w:t xml:space="preserve"> &amp; the Making of the Indian Constitution, Macmillan, New Delhi,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80">
        <w:rPr>
          <w:rFonts w:ascii="Times New Roman" w:hAnsi="Times New Roman" w:cs="Times New Roman"/>
          <w:sz w:val="24"/>
          <w:szCs w:val="24"/>
        </w:rPr>
        <w:t xml:space="preserve">Rod Hague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880">
        <w:rPr>
          <w:rFonts w:ascii="Times New Roman" w:hAnsi="Times New Roman" w:cs="Times New Roman"/>
          <w:sz w:val="24"/>
          <w:szCs w:val="24"/>
        </w:rPr>
        <w:t xml:space="preserve">Indian Government and Politics: An Introduction, Palgrave, New </w:t>
      </w:r>
      <w:proofErr w:type="gramStart"/>
      <w:r w:rsidRPr="00253880">
        <w:rPr>
          <w:rFonts w:ascii="Times New Roman" w:hAnsi="Times New Roman" w:cs="Times New Roman"/>
          <w:sz w:val="24"/>
          <w:szCs w:val="24"/>
        </w:rPr>
        <w:t>Delhi ,</w:t>
      </w:r>
      <w:proofErr w:type="gramEnd"/>
      <w:r w:rsidRPr="00253880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2A5224" w:rsidRPr="00DF2700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Hatiboruah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Bharatar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Sarkar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Rajniti,Saraswati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Prakashan,Gulaghat-2012.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Gohain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Nabin</w:t>
      </w:r>
      <w:proofErr w:type="spellEnd"/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Dipen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Rajniti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700">
        <w:rPr>
          <w:rFonts w:ascii="Times New Roman" w:hAnsi="Times New Roman" w:cs="Times New Roman"/>
          <w:sz w:val="24"/>
          <w:szCs w:val="24"/>
        </w:rPr>
        <w:t xml:space="preserve"> Jorhat</w:t>
      </w:r>
      <w:proofErr w:type="gramEnd"/>
      <w:r>
        <w:rPr>
          <w:rFonts w:ascii="Times New Roman" w:hAnsi="Times New Roman" w:cs="Times New Roman"/>
          <w:sz w:val="24"/>
          <w:szCs w:val="24"/>
        </w:rPr>
        <w:t>2012</w:t>
      </w:r>
      <w:r w:rsidRPr="00DF2700">
        <w:rPr>
          <w:rFonts w:ascii="Times New Roman" w:hAnsi="Times New Roman" w:cs="Times New Roman"/>
          <w:sz w:val="24"/>
          <w:szCs w:val="24"/>
        </w:rPr>
        <w:t>.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700">
        <w:rPr>
          <w:rFonts w:ascii="Times New Roman" w:hAnsi="Times New Roman" w:cs="Times New Roman"/>
          <w:sz w:val="24"/>
          <w:szCs w:val="24"/>
        </w:rPr>
        <w:t>Lahon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Thaneswar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</w:p>
    <w:p w:rsidR="002A5224" w:rsidRPr="00DF2700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DF2700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Swarnajyoti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Sarkar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Rajniti,Unika</w:t>
      </w:r>
      <w:proofErr w:type="spellEnd"/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Prakashan,Jorhat,Assam,2012.</w:t>
      </w:r>
    </w:p>
    <w:p w:rsidR="002A5224" w:rsidRPr="00DF2700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00">
        <w:rPr>
          <w:rFonts w:ascii="Times New Roman" w:hAnsi="Times New Roman" w:cs="Times New Roman"/>
          <w:sz w:val="24"/>
          <w:szCs w:val="24"/>
        </w:rPr>
        <w:t>Gogoi,Purandar</w:t>
      </w:r>
      <w:proofErr w:type="spellEnd"/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</w:t>
      </w:r>
      <w:r w:rsidRPr="00DF2700">
        <w:rPr>
          <w:rFonts w:ascii="Times New Roman" w:hAnsi="Times New Roman" w:cs="Times New Roman"/>
          <w:sz w:val="24"/>
          <w:szCs w:val="24"/>
        </w:rPr>
        <w:t>bidhan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Sarkar, Ghy-,2001.</w:t>
      </w:r>
    </w:p>
    <w:p w:rsidR="002A5224" w:rsidRPr="00F16BD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4" w:rsidRPr="00AA01E5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handra,</w:t>
      </w:r>
      <w:r w:rsidRPr="00AA01E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rakash</w:t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  <w:t xml:space="preserve">Indian Government and Politics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osmos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Ltd. </w:t>
      </w:r>
    </w:p>
    <w:p w:rsidR="002A5224" w:rsidRPr="00AA01E5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1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garwala</w:t>
      </w:r>
      <w:proofErr w:type="spellEnd"/>
      <w:r>
        <w:rPr>
          <w:rFonts w:ascii="Times New Roman" w:hAnsi="Times New Roman" w:cs="Times New Roman"/>
          <w:sz w:val="24"/>
          <w:szCs w:val="24"/>
        </w:rPr>
        <w:t>, R.C.</w:t>
      </w:r>
      <w:r w:rsidRPr="00AA01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A01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A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E5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A01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ational </w:t>
      </w:r>
      <w:r w:rsidRPr="00AA01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ovement of India’s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hand &amp;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ompany Ltd. </w:t>
      </w:r>
      <w:r w:rsidRPr="00AA01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</w:t>
      </w:r>
      <w:r w:rsidRPr="00AA01E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elhi</w:t>
      </w:r>
      <w:r w:rsidRPr="00AA01E5">
        <w:rPr>
          <w:rFonts w:ascii="Times New Roman" w:hAnsi="Times New Roman" w:cs="Times New Roman"/>
          <w:sz w:val="24"/>
          <w:szCs w:val="24"/>
        </w:rPr>
        <w:t>, 2005.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t xml:space="preserve">M.V.PYLEE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ndian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onstitution,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hand &amp; </w:t>
      </w:r>
      <w:r w:rsidRPr="00AA0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ompany Ltd. 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AA01E5">
        <w:rPr>
          <w:rFonts w:ascii="Times New Roman" w:hAnsi="Times New Roman" w:cs="Times New Roman"/>
          <w:sz w:val="24"/>
          <w:szCs w:val="24"/>
        </w:rPr>
        <w:t>K.GHAI</w:t>
      </w:r>
      <w:proofErr w:type="gramEnd"/>
      <w:r w:rsidRPr="00AA01E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Indian Government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Politics</w:t>
      </w:r>
      <w:r w:rsidRPr="00AA01E5">
        <w:rPr>
          <w:rFonts w:ascii="Times New Roman" w:hAnsi="Times New Roman" w:cs="Times New Roman"/>
          <w:sz w:val="24"/>
          <w:szCs w:val="24"/>
        </w:rPr>
        <w:t>,K</w:t>
      </w:r>
      <w:r>
        <w:rPr>
          <w:rFonts w:ascii="Times New Roman" w:hAnsi="Times New Roman" w:cs="Times New Roman"/>
          <w:sz w:val="24"/>
          <w:szCs w:val="24"/>
        </w:rPr>
        <w:t>alyani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ublication</w:t>
      </w:r>
      <w:r w:rsidRPr="00AA0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</w:t>
      </w:r>
      <w:r w:rsidRPr="00AA01E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elhi</w:t>
      </w:r>
      <w:r w:rsidRPr="00AA01E5">
        <w:rPr>
          <w:rFonts w:ascii="Times New Roman" w:hAnsi="Times New Roman" w:cs="Times New Roman"/>
          <w:sz w:val="24"/>
          <w:szCs w:val="24"/>
        </w:rPr>
        <w:t>, 2005</w:t>
      </w:r>
    </w:p>
    <w:p w:rsidR="003B1815" w:rsidRDefault="003B1815" w:rsidP="002A5224">
      <w:pPr>
        <w:rPr>
          <w:rFonts w:ascii="Times New Roman" w:hAnsi="Times New Roman" w:cs="Times New Roman"/>
          <w:sz w:val="24"/>
          <w:szCs w:val="24"/>
        </w:rPr>
      </w:pPr>
    </w:p>
    <w:p w:rsidR="003B1815" w:rsidRDefault="003B1815" w:rsidP="002A5224">
      <w:pPr>
        <w:rPr>
          <w:rFonts w:ascii="Times New Roman" w:hAnsi="Times New Roman" w:cs="Times New Roman"/>
          <w:sz w:val="24"/>
          <w:szCs w:val="24"/>
        </w:rPr>
      </w:pPr>
    </w:p>
    <w:p w:rsidR="003B1815" w:rsidRDefault="003B1815" w:rsidP="002A5224">
      <w:pPr>
        <w:rPr>
          <w:rFonts w:ascii="Times New Roman" w:hAnsi="Times New Roman" w:cs="Times New Roman"/>
          <w:sz w:val="24"/>
          <w:szCs w:val="24"/>
        </w:rPr>
      </w:pPr>
    </w:p>
    <w:p w:rsidR="003B1815" w:rsidRDefault="003B1815" w:rsidP="002A5224">
      <w:pPr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ind w:left="288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</w:t>
      </w:r>
      <w:r w:rsidRPr="0047545B">
        <w:rPr>
          <w:rFonts w:ascii="Times New Roman" w:hAnsi="Times New Roman" w:cs="Times New Roman"/>
          <w:sz w:val="36"/>
          <w:szCs w:val="36"/>
        </w:rPr>
        <w:t>th Semester</w:t>
      </w:r>
    </w:p>
    <w:p w:rsidR="002A5224" w:rsidRPr="008D5838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TDC (</w:t>
      </w:r>
      <w:r>
        <w:rPr>
          <w:rFonts w:ascii="Times New Roman" w:hAnsi="Times New Roman" w:cs="Times New Roman"/>
        </w:rPr>
        <w:t>Elective</w:t>
      </w:r>
      <w:r w:rsidRPr="00CA236A">
        <w:rPr>
          <w:rFonts w:ascii="Times New Roman" w:hAnsi="Times New Roman" w:cs="Times New Roman"/>
        </w:rPr>
        <w:t>)</w:t>
      </w:r>
    </w:p>
    <w:p w:rsidR="00C26AB8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5B">
        <w:rPr>
          <w:rFonts w:ascii="Times New Roman" w:hAnsi="Times New Roman" w:cs="Times New Roman"/>
          <w:sz w:val="28"/>
          <w:szCs w:val="28"/>
        </w:rPr>
        <w:t xml:space="preserve">PAPER – </w:t>
      </w:r>
      <w:r>
        <w:rPr>
          <w:rFonts w:ascii="Times New Roman" w:hAnsi="Times New Roman" w:cs="Times New Roman"/>
          <w:sz w:val="28"/>
          <w:szCs w:val="28"/>
        </w:rPr>
        <w:t>ET/5</w:t>
      </w:r>
      <w:r w:rsidRPr="004754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45B">
        <w:rPr>
          <w:rFonts w:ascii="Times New Roman" w:hAnsi="Times New Roman" w:cs="Times New Roman"/>
          <w:sz w:val="28"/>
          <w:szCs w:val="28"/>
        </w:rPr>
        <w:t>PSc</w:t>
      </w:r>
      <w:proofErr w:type="spellEnd"/>
      <w:r w:rsidRPr="0047545B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26AB8">
        <w:rPr>
          <w:rFonts w:ascii="Times New Roman" w:hAnsi="Times New Roman" w:cs="Times New Roman"/>
          <w:sz w:val="28"/>
          <w:szCs w:val="28"/>
        </w:rPr>
        <w:t>1</w:t>
      </w:r>
    </w:p>
    <w:p w:rsidR="002A5224" w:rsidRDefault="00C26AB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Paper </w:t>
      </w:r>
      <w:proofErr w:type="gramStart"/>
      <w:r>
        <w:rPr>
          <w:rFonts w:ascii="Times New Roman" w:hAnsi="Times New Roman" w:cs="Times New Roman"/>
        </w:rPr>
        <w:t>Title :</w:t>
      </w:r>
      <w:proofErr w:type="gramEnd"/>
      <w:r>
        <w:rPr>
          <w:rFonts w:ascii="Times New Roman" w:hAnsi="Times New Roman" w:cs="Times New Roman"/>
        </w:rPr>
        <w:t xml:space="preserve"> </w:t>
      </w:r>
      <w:r w:rsidR="002A5224" w:rsidRPr="00C26AB8">
        <w:rPr>
          <w:rFonts w:ascii="Times New Roman" w:hAnsi="Times New Roman" w:cs="Times New Roman"/>
          <w:b/>
        </w:rPr>
        <w:t>INTERNATIONAL RELATIONS</w:t>
      </w:r>
    </w:p>
    <w:p w:rsidR="00C26AB8" w:rsidRPr="00CA236A" w:rsidRDefault="00C26AB8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2A5224" w:rsidRPr="003873CF" w:rsidRDefault="002A5224" w:rsidP="00387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873CF">
        <w:rPr>
          <w:rFonts w:ascii="Times New Roman" w:hAnsi="Times New Roman" w:cs="Times New Roman"/>
          <w:b/>
        </w:rPr>
        <w:t xml:space="preserve">Total Marks – </w:t>
      </w:r>
      <w:r w:rsidR="003873CF">
        <w:rPr>
          <w:rFonts w:ascii="Times New Roman" w:hAnsi="Times New Roman" w:cs="Times New Roman"/>
          <w:b/>
        </w:rPr>
        <w:t>8</w:t>
      </w:r>
      <w:r w:rsidRPr="003873CF">
        <w:rPr>
          <w:rFonts w:ascii="Times New Roman" w:hAnsi="Times New Roman" w:cs="Times New Roman"/>
          <w:b/>
        </w:rPr>
        <w:t>0</w:t>
      </w:r>
      <w:r w:rsidR="00C26AB8" w:rsidRPr="003873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3873CF">
        <w:rPr>
          <w:rFonts w:ascii="Times New Roman" w:hAnsi="Times New Roman" w:cs="Times New Roman"/>
          <w:b/>
        </w:rPr>
        <w:tab/>
      </w:r>
      <w:r w:rsidR="003873CF">
        <w:rPr>
          <w:rFonts w:ascii="Times New Roman" w:hAnsi="Times New Roman" w:cs="Times New Roman"/>
          <w:b/>
        </w:rPr>
        <w:t xml:space="preserve">        </w:t>
      </w:r>
      <w:r w:rsidRPr="003873CF">
        <w:rPr>
          <w:rFonts w:ascii="Times New Roman" w:hAnsi="Times New Roman" w:cs="Times New Roman"/>
          <w:b/>
        </w:rPr>
        <w:t>Credit5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  <w:b/>
          <w:bCs/>
        </w:rPr>
        <w:t xml:space="preserve">Objectives: </w:t>
      </w:r>
      <w:r>
        <w:rPr>
          <w:rFonts w:ascii="Times New Roman" w:hAnsi="Times New Roman" w:cs="Times New Roman"/>
          <w:b/>
          <w:bCs/>
        </w:rPr>
        <w:t xml:space="preserve"> D</w:t>
      </w:r>
      <w:r w:rsidRPr="003F1C3B">
        <w:rPr>
          <w:rFonts w:ascii="Times New Roman" w:hAnsi="Times New Roman" w:cs="Times New Roman"/>
          <w:bCs/>
        </w:rPr>
        <w:t xml:space="preserve">rastic changes have occurred in </w:t>
      </w:r>
      <w:r>
        <w:rPr>
          <w:rFonts w:ascii="Times New Roman" w:hAnsi="Times New Roman" w:cs="Times New Roman"/>
          <w:bCs/>
        </w:rPr>
        <w:t>I</w:t>
      </w:r>
      <w:r w:rsidRPr="003F1C3B">
        <w:rPr>
          <w:rFonts w:ascii="Times New Roman" w:hAnsi="Times New Roman" w:cs="Times New Roman"/>
          <w:bCs/>
        </w:rPr>
        <w:t>nternational Relations so t</w:t>
      </w:r>
      <w:r>
        <w:rPr>
          <w:rFonts w:ascii="Times New Roman" w:hAnsi="Times New Roman" w:cs="Times New Roman"/>
        </w:rPr>
        <w:t xml:space="preserve">he course is designed to </w:t>
      </w:r>
      <w:r w:rsidRPr="00CA236A">
        <w:rPr>
          <w:rFonts w:ascii="Times New Roman" w:hAnsi="Times New Roman" w:cs="Times New Roman"/>
        </w:rPr>
        <w:t>acquaint the students with important theories and issues of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International Relations which will help them to have a proper understanding of the contemporary</w:t>
      </w:r>
      <w:r>
        <w:rPr>
          <w:rFonts w:ascii="Times New Roman" w:hAnsi="Times New Roman" w:cs="Times New Roman"/>
        </w:rPr>
        <w:t xml:space="preserve"> i</w:t>
      </w:r>
      <w:r w:rsidRPr="00CA236A">
        <w:rPr>
          <w:rFonts w:ascii="Times New Roman" w:hAnsi="Times New Roman" w:cs="Times New Roman"/>
        </w:rPr>
        <w:t>nternational issues.</w:t>
      </w: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I: Understanding International Relations. Origin and Growth of International Relation as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an academic discipline – Meaning and Scope of International Relations – Theories of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International Relations – </w:t>
      </w:r>
      <w:r>
        <w:rPr>
          <w:rFonts w:ascii="Times New Roman" w:hAnsi="Times New Roman" w:cs="Times New Roman"/>
        </w:rPr>
        <w:t xml:space="preserve">Idealist Theory, </w:t>
      </w:r>
      <w:r w:rsidRPr="00CA236A">
        <w:rPr>
          <w:rFonts w:ascii="Times New Roman" w:hAnsi="Times New Roman" w:cs="Times New Roman"/>
        </w:rPr>
        <w:t xml:space="preserve">Realist </w:t>
      </w:r>
      <w:r>
        <w:rPr>
          <w:rFonts w:ascii="Times New Roman" w:hAnsi="Times New Roman" w:cs="Times New Roman"/>
        </w:rPr>
        <w:t>Theory, Scientific Theories and Liberal Approach.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II: </w:t>
      </w:r>
      <w:r>
        <w:rPr>
          <w:rFonts w:ascii="Times New Roman" w:hAnsi="Times New Roman" w:cs="Times New Roman"/>
        </w:rPr>
        <w:t xml:space="preserve">The Great Power System, </w:t>
      </w:r>
      <w:r w:rsidRPr="00CA236A">
        <w:rPr>
          <w:rFonts w:ascii="Times New Roman" w:hAnsi="Times New Roman" w:cs="Times New Roman"/>
        </w:rPr>
        <w:t>The two World Wars, The Cold War – The Post Cold War Era.</w:t>
      </w:r>
    </w:p>
    <w:p w:rsidR="002A5224" w:rsidRDefault="002A5224" w:rsidP="002A52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III: Conce</w:t>
      </w:r>
      <w:r>
        <w:rPr>
          <w:rFonts w:ascii="Times New Roman" w:hAnsi="Times New Roman" w:cs="Times New Roman"/>
        </w:rPr>
        <w:t xml:space="preserve">pts in International Relations, </w:t>
      </w:r>
      <w:r w:rsidRPr="00CA236A">
        <w:rPr>
          <w:rFonts w:ascii="Times New Roman" w:hAnsi="Times New Roman" w:cs="Times New Roman"/>
        </w:rPr>
        <w:t xml:space="preserve">National Power, </w:t>
      </w:r>
      <w:r>
        <w:rPr>
          <w:rFonts w:ascii="Times New Roman" w:hAnsi="Times New Roman" w:cs="Times New Roman"/>
        </w:rPr>
        <w:t>National</w:t>
      </w:r>
      <w:r w:rsidRPr="00CA236A">
        <w:rPr>
          <w:rFonts w:ascii="Times New Roman" w:hAnsi="Times New Roman" w:cs="Times New Roman"/>
        </w:rPr>
        <w:t xml:space="preserve"> Security, Human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Security,</w:t>
      </w:r>
    </w:p>
    <w:p w:rsidR="002A5224" w:rsidRDefault="002A5224" w:rsidP="002A5224">
      <w:pPr>
        <w:spacing w:line="48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IV: International and</w:t>
      </w:r>
      <w:r>
        <w:rPr>
          <w:rFonts w:ascii="Times New Roman" w:hAnsi="Times New Roman" w:cs="Times New Roman"/>
        </w:rPr>
        <w:t xml:space="preserve"> Regional Organizations. The UN,</w:t>
      </w:r>
      <w:r w:rsidRPr="00CA236A">
        <w:rPr>
          <w:rFonts w:ascii="Times New Roman" w:hAnsi="Times New Roman" w:cs="Times New Roman"/>
        </w:rPr>
        <w:t xml:space="preserve"> Regional Organizations –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Scope and Relevance – Case Studies – SAARC and EU. </w:t>
      </w:r>
      <w:r>
        <w:rPr>
          <w:rFonts w:ascii="Times New Roman" w:hAnsi="Times New Roman" w:cs="Times New Roman"/>
        </w:rPr>
        <w:tab/>
      </w:r>
    </w:p>
    <w:p w:rsidR="00C26AB8" w:rsidRDefault="00C26AB8" w:rsidP="002A5224">
      <w:pPr>
        <w:spacing w:line="480" w:lineRule="auto"/>
      </w:pP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4A">
        <w:rPr>
          <w:rFonts w:ascii="Times New Roman" w:hAnsi="Times New Roman" w:cs="Times New Roman"/>
          <w:b/>
          <w:bCs/>
          <w:sz w:val="24"/>
          <w:szCs w:val="24"/>
        </w:rPr>
        <w:t xml:space="preserve">Text Books </w:t>
      </w:r>
      <w:proofErr w:type="gramStart"/>
      <w:r w:rsidRPr="0017644A">
        <w:rPr>
          <w:rFonts w:ascii="Times New Roman" w:hAnsi="Times New Roman" w:cs="Times New Roman"/>
          <w:b/>
          <w:bCs/>
          <w:sz w:val="24"/>
          <w:szCs w:val="24"/>
        </w:rPr>
        <w:t>Recommended :</w:t>
      </w:r>
      <w:proofErr w:type="gramEnd"/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Aneek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Chatterjee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 Today, Pearson Education, New Delhi, 2010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Joshua S. Goldstein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 Longman, London, 2003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Robert Jackson &amp;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Introduction to International Relations, Oxford University Press.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Georg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Forensen</w:t>
      </w:r>
      <w:proofErr w:type="spellEnd"/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The Globalization of World Politics, Oxford University Press, New Steve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Smith Delhi, 2005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Hans J. Morgenthau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Politics among Nations: The struggle for power and peace, Scientific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Agency, Calcutta, 1973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Kumar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Aspect of International Politics 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M.G. Gupta 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 since 1919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lastRenderedPageBreak/>
        <w:t xml:space="preserve">Palmer and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Parkins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Relations. CBS Publisher and Distributors, New Delhi 1985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E.H. Carr.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Relations: Between the two world wars.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ANS Ahmed and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Antrorastria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Samparka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Imprin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Publishers, Guwahati, 1997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Vinay Kumar Amphora: International Relations. Anmol Publications, New Delhi, 1993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Rama S.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Melkote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International Relations. Starling Publishing </w:t>
      </w:r>
      <w:r>
        <w:rPr>
          <w:rFonts w:ascii="Times New Roman" w:hAnsi="Times New Roman" w:cs="Times New Roman"/>
          <w:sz w:val="24"/>
          <w:szCs w:val="24"/>
        </w:rPr>
        <w:t xml:space="preserve">House Pvt. Ltd. New 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Delhi, 1999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Kr. </w:t>
      </w:r>
      <w:proofErr w:type="gramStart"/>
      <w:r w:rsidRPr="0017644A">
        <w:rPr>
          <w:rFonts w:ascii="Times New Roman" w:hAnsi="Times New Roman" w:cs="Times New Roman"/>
          <w:sz w:val="24"/>
          <w:szCs w:val="24"/>
        </w:rPr>
        <w:t>Chakraborty :</w:t>
      </w:r>
      <w:proofErr w:type="gram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Antah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Rastriya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Samparka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Banalata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>, Dibrugarh, 1996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and Smith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The Globalization of World Politics, OUP, New Delhi2006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Joshua S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Goldstain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Relations, Pearson Education, New Delhi, 2009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Joh C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Pevehouse</w:t>
      </w:r>
      <w:proofErr w:type="spellEnd"/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Arjun Dev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History of the World – From the Late 19th Century to the Early Indira Arjun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Dev 21st Century , Orient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>, New Delhi, 2010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Ghose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International Relations, PHI, New Delhi, 2009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Understanding International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Relations,Palgrave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>, New Delhi, 2001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Priyam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, K Menon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Human Rights, Gender and the Environment, Pearson, New M Banerjee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(Ed.) Delhi, 2009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4A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F.M.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Russeal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Theories of International Relations.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Margarel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Waltins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Feminism: A very short Introduction, Oxford University Press, 2005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Bajpai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International Relations in India Bringing theory back home, Orient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Siddarth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Mallavarapu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Longman, New Delhi, 2005</w:t>
      </w:r>
    </w:p>
    <w:p w:rsidR="002A5224" w:rsidRPr="0017644A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4A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Bajpai</w:t>
      </w:r>
      <w:proofErr w:type="spellEnd"/>
      <w:r w:rsidRPr="0017644A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>Interpreting world politics, Sage Publications, New Delhi, 1995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4A">
        <w:rPr>
          <w:rFonts w:ascii="Times New Roman" w:hAnsi="Times New Roman" w:cs="Times New Roman"/>
          <w:sz w:val="24"/>
          <w:szCs w:val="24"/>
        </w:rPr>
        <w:t xml:space="preserve">Harish &amp;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Shuku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Pal &amp; </w:t>
      </w:r>
      <w:proofErr w:type="spellStart"/>
      <w:r w:rsidRPr="0017644A">
        <w:rPr>
          <w:rFonts w:ascii="Times New Roman" w:hAnsi="Times New Roman" w:cs="Times New Roman"/>
          <w:sz w:val="24"/>
          <w:szCs w:val="24"/>
        </w:rPr>
        <w:t>Nayak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7644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44A">
        <w:rPr>
          <w:rFonts w:ascii="Times New Roman" w:hAnsi="Times New Roman" w:cs="Times New Roman"/>
          <w:i/>
          <w:iCs/>
          <w:sz w:val="24"/>
          <w:szCs w:val="24"/>
        </w:rPr>
        <w:t>Antarjatik</w:t>
      </w:r>
      <w:proofErr w:type="spellEnd"/>
      <w:r w:rsidRPr="0017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644A">
        <w:rPr>
          <w:rFonts w:ascii="Times New Roman" w:hAnsi="Times New Roman" w:cs="Times New Roman"/>
          <w:i/>
          <w:iCs/>
          <w:sz w:val="24"/>
          <w:szCs w:val="24"/>
        </w:rPr>
        <w:t>Rajniti</w:t>
      </w:r>
      <w:proofErr w:type="spellEnd"/>
      <w:r w:rsidRPr="0017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(Assamese)</w:t>
      </w:r>
    </w:p>
    <w:p w:rsidR="002A5224" w:rsidRPr="00AA01E5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alhotra,</w:t>
      </w:r>
      <w:r w:rsidRPr="00AA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inoy</w:t>
      </w:r>
      <w:proofErr w:type="spellEnd"/>
      <w:r w:rsidRPr="00AA01E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umar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01E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nternational</w:t>
      </w:r>
      <w:r w:rsidRPr="00AA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elations</w:t>
      </w:r>
      <w:r w:rsidRPr="00AA01E5">
        <w:rPr>
          <w:rFonts w:ascii="Times New Roman" w:hAnsi="Times New Roman" w:cs="Times New Roman"/>
          <w:sz w:val="24"/>
          <w:szCs w:val="24"/>
        </w:rPr>
        <w:t>,,Anmol</w:t>
      </w:r>
      <w:proofErr w:type="spellEnd"/>
      <w:r w:rsidRPr="00AA01E5">
        <w:rPr>
          <w:rFonts w:ascii="Times New Roman" w:hAnsi="Times New Roman" w:cs="Times New Roman"/>
          <w:sz w:val="24"/>
          <w:szCs w:val="24"/>
        </w:rPr>
        <w:t xml:space="preserve"> Publication </w:t>
      </w:r>
      <w:proofErr w:type="spellStart"/>
      <w:r w:rsidRPr="00AA01E5">
        <w:rPr>
          <w:rFonts w:ascii="Times New Roman" w:hAnsi="Times New Roman" w:cs="Times New Roman"/>
          <w:sz w:val="24"/>
          <w:szCs w:val="24"/>
        </w:rPr>
        <w:t>Pvt.Ltd,New</w:t>
      </w:r>
      <w:proofErr w:type="spellEnd"/>
      <w:r w:rsidRPr="00AA01E5">
        <w:rPr>
          <w:rFonts w:ascii="Times New Roman" w:hAnsi="Times New Roman" w:cs="Times New Roman"/>
          <w:sz w:val="24"/>
          <w:szCs w:val="24"/>
        </w:rPr>
        <w:t xml:space="preserve"> Delhi 1999.</w:t>
      </w:r>
    </w:p>
    <w:p w:rsidR="002A5224" w:rsidRPr="00AA01E5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1E5">
        <w:rPr>
          <w:rFonts w:ascii="Times New Roman" w:hAnsi="Times New Roman" w:cs="Times New Roman"/>
          <w:sz w:val="24"/>
          <w:szCs w:val="24"/>
        </w:rPr>
        <w:t>K.K.G</w:t>
      </w:r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1E5">
        <w:rPr>
          <w:rFonts w:ascii="Times New Roman" w:hAnsi="Times New Roman" w:cs="Times New Roman"/>
          <w:sz w:val="24"/>
          <w:szCs w:val="24"/>
        </w:rPr>
        <w:t xml:space="preserve"> :       I</w:t>
      </w:r>
      <w:r>
        <w:rPr>
          <w:rFonts w:ascii="Times New Roman" w:hAnsi="Times New Roman" w:cs="Times New Roman"/>
          <w:sz w:val="24"/>
          <w:szCs w:val="24"/>
        </w:rPr>
        <w:t>nternational</w:t>
      </w:r>
      <w:r w:rsidRPr="00AA01E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elations</w:t>
      </w:r>
      <w:r w:rsidRPr="00AA0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1E5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AA01E5">
        <w:rPr>
          <w:rFonts w:ascii="Times New Roman" w:hAnsi="Times New Roman" w:cs="Times New Roman"/>
          <w:sz w:val="24"/>
          <w:szCs w:val="24"/>
        </w:rPr>
        <w:t xml:space="preserve"> Publishers, New Delhi2010.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26AB8" w:rsidRDefault="00C26AB8" w:rsidP="002A5224">
      <w:pPr>
        <w:rPr>
          <w:rFonts w:ascii="Times New Roman" w:hAnsi="Times New Roman" w:cs="Times New Roman"/>
          <w:sz w:val="24"/>
          <w:szCs w:val="24"/>
        </w:rPr>
      </w:pPr>
    </w:p>
    <w:p w:rsidR="00C26AB8" w:rsidRDefault="00C26AB8" w:rsidP="002A5224">
      <w:pPr>
        <w:rPr>
          <w:rFonts w:ascii="Times New Roman" w:hAnsi="Times New Roman" w:cs="Times New Roman"/>
          <w:sz w:val="24"/>
          <w:szCs w:val="24"/>
        </w:rPr>
      </w:pPr>
    </w:p>
    <w:p w:rsidR="00C26AB8" w:rsidRDefault="00C26AB8" w:rsidP="002A5224">
      <w:pPr>
        <w:rPr>
          <w:rFonts w:ascii="Times New Roman" w:hAnsi="Times New Roman" w:cs="Times New Roman"/>
          <w:sz w:val="24"/>
          <w:szCs w:val="24"/>
        </w:rPr>
      </w:pPr>
    </w:p>
    <w:p w:rsidR="002A5224" w:rsidRPr="000049CE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AA01E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A5224" w:rsidRPr="003603D3" w:rsidRDefault="002A5224" w:rsidP="002A5224">
      <w:pPr>
        <w:ind w:left="2880" w:firstLine="72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47545B">
        <w:rPr>
          <w:rFonts w:ascii="Times New Roman" w:hAnsi="Times New Roman" w:cs="Times New Roman"/>
          <w:sz w:val="36"/>
          <w:szCs w:val="36"/>
        </w:rPr>
        <w:t>th Semester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TDC (</w:t>
      </w:r>
      <w:r>
        <w:rPr>
          <w:rFonts w:ascii="Times New Roman" w:hAnsi="Times New Roman" w:cs="Times New Roman"/>
        </w:rPr>
        <w:t>Elective</w:t>
      </w:r>
      <w:r w:rsidRPr="00CA236A">
        <w:rPr>
          <w:rFonts w:ascii="Times New Roman" w:hAnsi="Times New Roman" w:cs="Times New Roman"/>
        </w:rPr>
        <w:t>)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7545B">
        <w:rPr>
          <w:rFonts w:ascii="Times New Roman" w:hAnsi="Times New Roman" w:cs="Times New Roman"/>
          <w:sz w:val="28"/>
          <w:szCs w:val="28"/>
        </w:rPr>
        <w:t xml:space="preserve">PAPER – </w:t>
      </w:r>
      <w:r>
        <w:rPr>
          <w:rFonts w:ascii="Times New Roman" w:hAnsi="Times New Roman" w:cs="Times New Roman"/>
          <w:sz w:val="28"/>
          <w:szCs w:val="28"/>
        </w:rPr>
        <w:t>ET/5</w:t>
      </w:r>
      <w:r w:rsidRPr="004754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45B">
        <w:rPr>
          <w:rFonts w:ascii="Times New Roman" w:hAnsi="Times New Roman" w:cs="Times New Roman"/>
          <w:sz w:val="28"/>
          <w:szCs w:val="28"/>
        </w:rPr>
        <w:t>PSc</w:t>
      </w:r>
      <w:proofErr w:type="spellEnd"/>
      <w:r w:rsidRPr="0047545B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475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36A">
        <w:rPr>
          <w:rFonts w:ascii="Times New Roman" w:hAnsi="Times New Roman" w:cs="Times New Roman"/>
        </w:rPr>
        <w:t xml:space="preserve">  RURAL DEVELOPMENT IN INDIA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896">
        <w:rPr>
          <w:rFonts w:ascii="Times New Roman" w:hAnsi="Times New Roman" w:cs="Times New Roman"/>
          <w:sz w:val="24"/>
          <w:szCs w:val="24"/>
        </w:rPr>
        <w:t xml:space="preserve">Total Marks –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 5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CA236A">
        <w:rPr>
          <w:rFonts w:ascii="Times New Roman" w:hAnsi="Times New Roman" w:cs="Times New Roman"/>
          <w:b/>
          <w:bCs/>
        </w:rPr>
        <w:t>Objectives :</w:t>
      </w:r>
      <w:proofErr w:type="gramEnd"/>
      <w:r w:rsidRPr="00CA236A">
        <w:rPr>
          <w:rFonts w:ascii="Times New Roman" w:hAnsi="Times New Roman" w:cs="Times New Roman"/>
          <w:b/>
          <w:bCs/>
        </w:rPr>
        <w:t xml:space="preserve"> </w:t>
      </w:r>
      <w:r w:rsidRPr="00CA236A">
        <w:rPr>
          <w:rFonts w:ascii="Times New Roman" w:hAnsi="Times New Roman" w:cs="Times New Roman"/>
        </w:rPr>
        <w:t>Rural Development as the emerging focus of modern Development Administration gains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much more importance and significance in the Third World Countries. Development of rural areas has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been one of the paramount concerns of the successive Five-</w:t>
      </w:r>
      <w:r>
        <w:rPr>
          <w:rFonts w:ascii="Times New Roman" w:hAnsi="Times New Roman" w:cs="Times New Roman"/>
        </w:rPr>
        <w:t>Y</w:t>
      </w:r>
      <w:r w:rsidRPr="00CA236A">
        <w:rPr>
          <w:rFonts w:ascii="Times New Roman" w:hAnsi="Times New Roman" w:cs="Times New Roman"/>
        </w:rPr>
        <w:t>ear plans. In this context it is necessary to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introduce a course on </w:t>
      </w:r>
      <w:r>
        <w:rPr>
          <w:rFonts w:ascii="Times New Roman" w:hAnsi="Times New Roman" w:cs="Times New Roman"/>
        </w:rPr>
        <w:t xml:space="preserve">Administration of </w:t>
      </w:r>
      <w:r w:rsidRPr="00CA236A">
        <w:rPr>
          <w:rFonts w:ascii="Times New Roman" w:hAnsi="Times New Roman" w:cs="Times New Roman"/>
        </w:rPr>
        <w:t>Rural Development</w:t>
      </w:r>
      <w:r>
        <w:rPr>
          <w:rFonts w:ascii="Times New Roman" w:hAnsi="Times New Roman" w:cs="Times New Roman"/>
        </w:rPr>
        <w:t xml:space="preserve"> in India</w:t>
      </w:r>
      <w:r w:rsidRPr="00CA236A">
        <w:rPr>
          <w:rFonts w:ascii="Times New Roman" w:hAnsi="Times New Roman" w:cs="Times New Roman"/>
        </w:rPr>
        <w:t xml:space="preserve">. 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I: Rural Development – Meaning, nature &amp; scope - significance of Rural Development –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Strategy – Approaches:</w:t>
      </w:r>
      <w:r>
        <w:rPr>
          <w:rFonts w:ascii="Times New Roman" w:hAnsi="Times New Roman" w:cs="Times New Roman"/>
        </w:rPr>
        <w:t xml:space="preserve"> Transformation, Reformist, Rural Socialist and Indigenous Approaches </w:t>
      </w:r>
      <w:r w:rsidRPr="00CA236A">
        <w:rPr>
          <w:rFonts w:ascii="Times New Roman" w:hAnsi="Times New Roman" w:cs="Times New Roman"/>
        </w:rPr>
        <w:t>– Historical background of Rural Development in India.</w:t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 : Administrative set up for Rural development - National level – State level – District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level (DRDA) – Block level - Local level – working of administrative machineries of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Rural Development.</w:t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</w:t>
      </w:r>
      <w:proofErr w:type="gramStart"/>
      <w:r w:rsidRPr="00CA236A">
        <w:rPr>
          <w:rFonts w:ascii="Times New Roman" w:hAnsi="Times New Roman" w:cs="Times New Roman"/>
        </w:rPr>
        <w:t>III :</w:t>
      </w:r>
      <w:proofErr w:type="gramEnd"/>
      <w:r w:rsidRPr="00CA236A">
        <w:rPr>
          <w:rFonts w:ascii="Times New Roman" w:hAnsi="Times New Roman" w:cs="Times New Roman"/>
        </w:rPr>
        <w:t xml:space="preserve"> </w:t>
      </w:r>
      <w:proofErr w:type="spellStart"/>
      <w:r w:rsidRPr="00CA236A">
        <w:rPr>
          <w:rFonts w:ascii="Times New Roman" w:hAnsi="Times New Roman" w:cs="Times New Roman"/>
        </w:rPr>
        <w:t>Panchayati</w:t>
      </w:r>
      <w:proofErr w:type="spellEnd"/>
      <w:r w:rsidRPr="00CA236A">
        <w:rPr>
          <w:rFonts w:ascii="Times New Roman" w:hAnsi="Times New Roman" w:cs="Times New Roman"/>
        </w:rPr>
        <w:t xml:space="preserve"> Raj and Rural Development – Role of PRIs – 73</w:t>
      </w:r>
      <w:r w:rsidRPr="00CA236A">
        <w:rPr>
          <w:rFonts w:ascii="Times New Roman" w:hAnsi="Times New Roman" w:cs="Times New Roman"/>
          <w:sz w:val="14"/>
          <w:szCs w:val="14"/>
        </w:rPr>
        <w:t xml:space="preserve">rd </w:t>
      </w:r>
      <w:r w:rsidRPr="00CA236A">
        <w:rPr>
          <w:rFonts w:ascii="Times New Roman" w:hAnsi="Times New Roman" w:cs="Times New Roman"/>
        </w:rPr>
        <w:t>Amendment Act – Role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of NGOs, SHGs, Women in Rural Development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IV: An analysis of Rural Development </w:t>
      </w:r>
      <w:proofErr w:type="spellStart"/>
      <w:r w:rsidRPr="00CA236A">
        <w:rPr>
          <w:rFonts w:ascii="Times New Roman" w:hAnsi="Times New Roman" w:cs="Times New Roman"/>
        </w:rPr>
        <w:t>Programmes</w:t>
      </w:r>
      <w:proofErr w:type="spellEnd"/>
      <w:r w:rsidRPr="00CA236A">
        <w:rPr>
          <w:rFonts w:ascii="Times New Roman" w:hAnsi="Times New Roman" w:cs="Times New Roman"/>
        </w:rPr>
        <w:t xml:space="preserve">–IRDP, NREP, IAY, SGSY, </w:t>
      </w:r>
      <w:r>
        <w:rPr>
          <w:rFonts w:ascii="Times New Roman" w:hAnsi="Times New Roman" w:cs="Times New Roman"/>
        </w:rPr>
        <w:t>MG</w:t>
      </w:r>
      <w:r w:rsidRPr="00CA236A">
        <w:rPr>
          <w:rFonts w:ascii="Times New Roman" w:hAnsi="Times New Roman" w:cs="Times New Roman"/>
        </w:rPr>
        <w:t>REGA, – Implementation – monitoring and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evaluation.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V: Problems of Rural Development – Poverty –</w:t>
      </w:r>
      <w:r>
        <w:rPr>
          <w:rFonts w:ascii="Times New Roman" w:hAnsi="Times New Roman" w:cs="Times New Roman"/>
        </w:rPr>
        <w:t>I</w:t>
      </w:r>
      <w:r w:rsidRPr="00CA236A">
        <w:rPr>
          <w:rFonts w:ascii="Times New Roman" w:hAnsi="Times New Roman" w:cs="Times New Roman"/>
        </w:rPr>
        <w:t>lliteracy – Unemployment – Rural credit</w:t>
      </w:r>
      <w:r>
        <w:rPr>
          <w:rFonts w:ascii="Times New Roman" w:hAnsi="Times New Roman" w:cs="Times New Roman"/>
        </w:rPr>
        <w:t>.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E26">
        <w:rPr>
          <w:rFonts w:ascii="Times New Roman" w:hAnsi="Times New Roman" w:cs="Times New Roman"/>
          <w:b/>
          <w:bCs/>
          <w:sz w:val="24"/>
          <w:szCs w:val="24"/>
        </w:rPr>
        <w:t>Text Books Recommended:</w:t>
      </w:r>
    </w:p>
    <w:p w:rsidR="002A5224" w:rsidRPr="00DF2700" w:rsidRDefault="002A5224" w:rsidP="002A522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Dutta (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700">
        <w:rPr>
          <w:rFonts w:ascii="Times New Roman" w:hAnsi="Times New Roman" w:cs="Times New Roman"/>
          <w:sz w:val="24"/>
          <w:szCs w:val="24"/>
        </w:rPr>
        <w:t xml:space="preserve">Administration </w:t>
      </w:r>
      <w:proofErr w:type="gramStart"/>
      <w:r w:rsidRPr="00DF270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F2700">
        <w:rPr>
          <w:rFonts w:ascii="Times New Roman" w:hAnsi="Times New Roman" w:cs="Times New Roman"/>
          <w:sz w:val="24"/>
          <w:szCs w:val="24"/>
        </w:rPr>
        <w:t xml:space="preserve"> Rural Development Of India,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>, Gulaghat,2009.</w:t>
      </w:r>
    </w:p>
    <w:p w:rsidR="002A5224" w:rsidRPr="00DF2700" w:rsidRDefault="002A5224" w:rsidP="002A522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Hatiboruah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0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Bharatar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Gramunnoyan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>
        <w:rPr>
          <w:rFonts w:ascii="Times New Roman" w:hAnsi="Times New Roman" w:cs="Times New Roman"/>
          <w:sz w:val="24"/>
          <w:szCs w:val="24"/>
        </w:rPr>
        <w:t>, Gulaghat-2009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700">
        <w:rPr>
          <w:rFonts w:ascii="Times New Roman" w:hAnsi="Times New Roman" w:cs="Times New Roman"/>
          <w:sz w:val="24"/>
          <w:szCs w:val="24"/>
        </w:rPr>
        <w:t>Gohain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Nabin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</w:p>
    <w:p w:rsidR="002A5224" w:rsidRDefault="002A5224" w:rsidP="002A5224">
      <w:pPr>
        <w:rPr>
          <w:rFonts w:ascii="Times New Roman" w:hAnsi="Times New Roman" w:cs="Times New Roman"/>
          <w:sz w:val="24"/>
          <w:szCs w:val="24"/>
        </w:rPr>
      </w:pPr>
      <w:r w:rsidRPr="00DF2700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Dipen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Bharatar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Gramunnoyan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00">
        <w:rPr>
          <w:rFonts w:ascii="Times New Roman" w:hAnsi="Times New Roman" w:cs="Times New Roman"/>
          <w:sz w:val="24"/>
          <w:szCs w:val="24"/>
        </w:rPr>
        <w:t>Vidyabhaban</w:t>
      </w:r>
      <w:proofErr w:type="spellEnd"/>
      <w:r w:rsidRPr="00DF2700">
        <w:rPr>
          <w:rFonts w:ascii="Times New Roman" w:hAnsi="Times New Roman" w:cs="Times New Roman"/>
          <w:sz w:val="24"/>
          <w:szCs w:val="24"/>
        </w:rPr>
        <w:t>, Jorhat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700">
        <w:rPr>
          <w:rFonts w:ascii="Times New Roman" w:hAnsi="Times New Roman" w:cs="Times New Roman"/>
          <w:sz w:val="24"/>
          <w:szCs w:val="24"/>
        </w:rPr>
        <w:t>2009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S.R.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Maheswari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Rural Development in India, New Delhi, 1985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K. Singh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Rural Development, Principles, Policies and Management, New Delhi.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T.N.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Administration for Rural Development, 1983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N.L. Dutta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 Rural Development in Assam, D.U., 2003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M.D.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Bhuyan</w:t>
      </w:r>
      <w:proofErr w:type="spellEnd"/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>B.K. Prasad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Rural Development Concept Approach and Strategy, New Delhi, 2003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E26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V. Desai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A study of Rural Economics, Bombay, 1993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S.N.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Problems and prospects of Rural Development,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Uppal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>, New Delhi.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>K. Kumar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S.B.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 Rural Empowerment, </w:t>
      </w:r>
      <w:proofErr w:type="gramStart"/>
      <w:r w:rsidRPr="00D16E2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D16E26">
        <w:rPr>
          <w:rFonts w:ascii="Times New Roman" w:hAnsi="Times New Roman" w:cs="Times New Roman"/>
          <w:sz w:val="24"/>
          <w:szCs w:val="24"/>
        </w:rPr>
        <w:t xml:space="preserve"> – selected group, Non-Government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Y.T.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) Organizations &amp;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Panchayati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Raj Institutions.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Sundar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Ram (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Panchayati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Raj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ande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Empowering People,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Kanishka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>, New Delhi, 2007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E26">
        <w:rPr>
          <w:rFonts w:ascii="Times New Roman" w:hAnsi="Times New Roman" w:cs="Times New Roman"/>
          <w:sz w:val="24"/>
          <w:szCs w:val="24"/>
        </w:rPr>
        <w:t>Jeol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S.G.R.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Bhose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26">
        <w:rPr>
          <w:rFonts w:ascii="Times New Roman" w:hAnsi="Times New Roman" w:cs="Times New Roman"/>
          <w:sz w:val="24"/>
          <w:szCs w:val="24"/>
        </w:rPr>
        <w:t>NGO and Rural Devel</w:t>
      </w:r>
      <w:r>
        <w:rPr>
          <w:rFonts w:ascii="Times New Roman" w:hAnsi="Times New Roman" w:cs="Times New Roman"/>
          <w:sz w:val="24"/>
          <w:szCs w:val="24"/>
        </w:rPr>
        <w:t xml:space="preserve">opment: Theory &amp; Practice, New </w:t>
      </w:r>
      <w:r w:rsidRPr="00D16E26">
        <w:rPr>
          <w:rFonts w:ascii="Times New Roman" w:hAnsi="Times New Roman" w:cs="Times New Roman"/>
          <w:sz w:val="24"/>
          <w:szCs w:val="24"/>
        </w:rPr>
        <w:t>Delhi, 2003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E26">
        <w:rPr>
          <w:rFonts w:ascii="Times New Roman" w:hAnsi="Times New Roman" w:cs="Times New Roman"/>
          <w:b/>
          <w:bCs/>
          <w:sz w:val="24"/>
          <w:szCs w:val="24"/>
        </w:rPr>
        <w:t>Journal</w:t>
      </w:r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E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Kurukhetra</w:t>
      </w:r>
      <w:proofErr w:type="spellEnd"/>
    </w:p>
    <w:p w:rsidR="002A5224" w:rsidRPr="00D16E26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E26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16E26">
        <w:rPr>
          <w:rFonts w:ascii="Times New Roman" w:hAnsi="Times New Roman" w:cs="Times New Roman"/>
          <w:sz w:val="24"/>
          <w:szCs w:val="24"/>
        </w:rPr>
        <w:t>Yojona</w:t>
      </w:r>
      <w:proofErr w:type="spellEnd"/>
    </w:p>
    <w:p w:rsidR="002A5224" w:rsidRPr="00D16E26" w:rsidRDefault="002A5224" w:rsidP="002A5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16E26">
        <w:rPr>
          <w:rFonts w:ascii="Times New Roman" w:hAnsi="Times New Roman" w:cs="Times New Roman"/>
          <w:sz w:val="24"/>
          <w:szCs w:val="24"/>
        </w:rPr>
        <w:t>(iii) Indian Journal of Public Administration, IIPA, New Delhi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A5224" w:rsidRPr="003603D3" w:rsidRDefault="002A5224" w:rsidP="002A5224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proofErr w:type="gramStart"/>
      <w:r w:rsidRPr="00B17C3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545B">
        <w:rPr>
          <w:rFonts w:ascii="Times New Roman" w:hAnsi="Times New Roman" w:cs="Times New Roman"/>
          <w:sz w:val="36"/>
          <w:szCs w:val="36"/>
        </w:rPr>
        <w:t xml:space="preserve"> Semester</w:t>
      </w:r>
      <w:proofErr w:type="gramEnd"/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TDC</w:t>
      </w:r>
    </w:p>
    <w:p w:rsidR="002A5224" w:rsidRPr="00253798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47545B">
        <w:rPr>
          <w:rFonts w:ascii="Times New Roman" w:hAnsi="Times New Roman" w:cs="Times New Roman"/>
          <w:sz w:val="28"/>
          <w:szCs w:val="28"/>
        </w:rPr>
        <w:t xml:space="preserve">PAPER – </w:t>
      </w:r>
      <w:r>
        <w:rPr>
          <w:rFonts w:ascii="Times New Roman" w:hAnsi="Times New Roman" w:cs="Times New Roman"/>
          <w:sz w:val="28"/>
          <w:szCs w:val="28"/>
        </w:rPr>
        <w:t>EP/2</w:t>
      </w:r>
      <w:r w:rsidRPr="004754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45B">
        <w:rPr>
          <w:rFonts w:ascii="Times New Roman" w:hAnsi="Times New Roman" w:cs="Times New Roman"/>
          <w:sz w:val="28"/>
          <w:szCs w:val="28"/>
        </w:rPr>
        <w:t>PSc</w:t>
      </w:r>
      <w:proofErr w:type="spellEnd"/>
      <w:r w:rsidRPr="0047545B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506</w:t>
      </w:r>
      <w:r w:rsidRPr="00475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ED">
        <w:rPr>
          <w:rFonts w:ascii="Times New Roman" w:hAnsi="Times New Roman" w:cs="Times New Roman"/>
          <w:sz w:val="24"/>
        </w:rPr>
        <w:t xml:space="preserve">FIELD WORK AND </w:t>
      </w:r>
      <w:r>
        <w:rPr>
          <w:rFonts w:ascii="Times New Roman" w:hAnsi="Times New Roman" w:cs="Times New Roman"/>
          <w:sz w:val="24"/>
        </w:rPr>
        <w:t>LIBRARY WORK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6A">
        <w:rPr>
          <w:rFonts w:ascii="Times New Roman" w:hAnsi="Times New Roman" w:cs="Times New Roman"/>
        </w:rPr>
        <w:lastRenderedPageBreak/>
        <w:t xml:space="preserve">Total Marks – </w:t>
      </w:r>
      <w:r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Credit 2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Pr="003A36ED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A36ED">
        <w:rPr>
          <w:rFonts w:ascii="Times New Roman" w:hAnsi="Times New Roman" w:cs="Times New Roman"/>
          <w:sz w:val="24"/>
          <w:szCs w:val="24"/>
        </w:rPr>
        <w:t xml:space="preserve">Unit – I:  Analyses of Rural Development </w:t>
      </w:r>
      <w:proofErr w:type="spellStart"/>
      <w:r w:rsidRPr="003A36E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A36ED">
        <w:rPr>
          <w:rFonts w:ascii="Times New Roman" w:hAnsi="Times New Roman" w:cs="Times New Roman"/>
          <w:sz w:val="24"/>
          <w:szCs w:val="24"/>
        </w:rPr>
        <w:t>–IAY, SGSY, MGNREGA, RGRES, NRHM, SSA – Implementation – monitoring and evaluation.</w:t>
      </w:r>
    </w:p>
    <w:p w:rsidR="002A5224" w:rsidRPr="0021139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A36ED">
        <w:rPr>
          <w:rFonts w:ascii="Times New Roman" w:hAnsi="Times New Roman" w:cs="Times New Roman"/>
          <w:sz w:val="24"/>
          <w:szCs w:val="24"/>
        </w:rPr>
        <w:t xml:space="preserve">Unit – II: Corruption </w:t>
      </w:r>
      <w:r>
        <w:rPr>
          <w:rFonts w:ascii="Times New Roman" w:hAnsi="Times New Roman" w:cs="Times New Roman"/>
          <w:sz w:val="24"/>
          <w:szCs w:val="24"/>
        </w:rPr>
        <w:t>Poverty Eradication and</w:t>
      </w:r>
      <w:r w:rsidRPr="003A36ED">
        <w:rPr>
          <w:rFonts w:ascii="Times New Roman" w:hAnsi="Times New Roman" w:cs="Times New Roman"/>
          <w:sz w:val="24"/>
          <w:szCs w:val="24"/>
        </w:rPr>
        <w:t xml:space="preserve"> Panchayat, Food Security and Mid Day Meal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5224" w:rsidRPr="0047545B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proofErr w:type="gramStart"/>
      <w:r w:rsidRPr="008F08A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F4F93">
        <w:rPr>
          <w:rFonts w:ascii="Times New Roman" w:hAnsi="Times New Roman" w:cs="Times New Roman"/>
          <w:sz w:val="36"/>
          <w:szCs w:val="36"/>
        </w:rPr>
        <w:t xml:space="preserve"> Semester</w:t>
      </w:r>
      <w:proofErr w:type="gramEnd"/>
    </w:p>
    <w:p w:rsidR="00DD1B9E" w:rsidRDefault="00DD1B9E" w:rsidP="00DD1B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POLITICAL SCIENCE (ELECTIVE)</w:t>
      </w:r>
    </w:p>
    <w:p w:rsidR="00DD1B9E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5B">
        <w:rPr>
          <w:rFonts w:ascii="Times New Roman" w:hAnsi="Times New Roman" w:cs="Times New Roman"/>
          <w:sz w:val="28"/>
          <w:szCs w:val="28"/>
        </w:rPr>
        <w:t xml:space="preserve">PAPER – </w:t>
      </w:r>
      <w:r>
        <w:rPr>
          <w:rFonts w:ascii="Times New Roman" w:hAnsi="Times New Roman" w:cs="Times New Roman"/>
          <w:sz w:val="28"/>
          <w:szCs w:val="28"/>
        </w:rPr>
        <w:t>ET</w:t>
      </w:r>
      <w:r w:rsidR="00DD1B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B9E">
        <w:rPr>
          <w:rFonts w:ascii="Times New Roman" w:hAnsi="Times New Roman" w:cs="Times New Roman"/>
          <w:sz w:val="28"/>
          <w:szCs w:val="28"/>
        </w:rPr>
        <w:t>-</w:t>
      </w:r>
      <w:r w:rsidRPr="0047545B">
        <w:rPr>
          <w:rFonts w:ascii="Times New Roman" w:hAnsi="Times New Roman" w:cs="Times New Roman"/>
          <w:sz w:val="28"/>
          <w:szCs w:val="28"/>
        </w:rPr>
        <w:t>PS</w:t>
      </w:r>
      <w:r w:rsidR="00DD1B9E">
        <w:rPr>
          <w:rFonts w:ascii="Times New Roman" w:hAnsi="Times New Roman" w:cs="Times New Roman"/>
          <w:sz w:val="28"/>
          <w:szCs w:val="28"/>
        </w:rPr>
        <w:t>c-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D1B9E">
        <w:rPr>
          <w:rFonts w:ascii="Times New Roman" w:hAnsi="Times New Roman" w:cs="Times New Roman"/>
          <w:sz w:val="28"/>
          <w:szCs w:val="28"/>
        </w:rPr>
        <w:t>1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HUMAN RIGHTS</w:t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DD1B9E">
        <w:rPr>
          <w:rFonts w:ascii="Times New Roman" w:hAnsi="Times New Roman" w:cs="Times New Roman"/>
          <w:b/>
        </w:rPr>
        <w:t>Total Marks – 100</w:t>
      </w:r>
      <w:r w:rsidR="00DD1B9E" w:rsidRPr="00DD1B9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Credit 5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  <w:b/>
          <w:bCs/>
        </w:rPr>
        <w:t xml:space="preserve">Objectives: </w:t>
      </w:r>
      <w:r w:rsidRPr="00CA236A">
        <w:rPr>
          <w:rFonts w:ascii="Times New Roman" w:hAnsi="Times New Roman" w:cs="Times New Roman"/>
        </w:rPr>
        <w:t>The course will provide the basic concepts and issues concerning human rights and will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acquaint the students with the contemporary challenges.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I: Human Rights - Meaning, Nature and Development - Three Generation</w:t>
      </w:r>
      <w:r>
        <w:rPr>
          <w:rFonts w:ascii="Times New Roman" w:hAnsi="Times New Roman" w:cs="Times New Roman"/>
        </w:rPr>
        <w:t xml:space="preserve">s of </w:t>
      </w:r>
      <w:r w:rsidRPr="00CA236A">
        <w:rPr>
          <w:rFonts w:ascii="Times New Roman" w:hAnsi="Times New Roman" w:cs="Times New Roman"/>
        </w:rPr>
        <w:t>Rights.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Contributors: Hobbes, Locke, Rousseau.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Unit – II: Approaches and Perspectives – Universalistic and Relativist. Approaches and Marxist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Perspectives, Third World Perspective, Gandhian Perspective.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 xml:space="preserve">Unit – III: </w:t>
      </w:r>
      <w:r>
        <w:rPr>
          <w:rFonts w:ascii="Times New Roman" w:hAnsi="Times New Roman" w:cs="Times New Roman"/>
        </w:rPr>
        <w:t xml:space="preserve">The </w:t>
      </w:r>
      <w:r w:rsidRPr="00CA236A">
        <w:rPr>
          <w:rFonts w:ascii="Times New Roman" w:hAnsi="Times New Roman" w:cs="Times New Roman"/>
        </w:rPr>
        <w:t xml:space="preserve">UN and Human Rights, the UN Charter, International </w:t>
      </w:r>
      <w:r>
        <w:rPr>
          <w:rFonts w:ascii="Times New Roman" w:hAnsi="Times New Roman" w:cs="Times New Roman"/>
        </w:rPr>
        <w:t>C</w:t>
      </w:r>
      <w:r w:rsidRPr="00CA236A">
        <w:rPr>
          <w:rFonts w:ascii="Times New Roman" w:hAnsi="Times New Roman" w:cs="Times New Roman"/>
        </w:rPr>
        <w:t>onventions and Covenants.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 xml:space="preserve">Globalization and Human Rights.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CA236A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– IV: Indian Perspective:</w:t>
      </w:r>
      <w:r w:rsidRPr="00CA236A">
        <w:rPr>
          <w:rFonts w:ascii="Times New Roman" w:hAnsi="Times New Roman" w:cs="Times New Roman"/>
        </w:rPr>
        <w:t xml:space="preserve"> Constitutional and Legal Framework (Human Rights Act 1993).</w:t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Human Rights Enforcement: National Human Rights. Commissions (NHRC) and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Special Commissions for Weaker Sections (NCW), Human Rights Education:</w:t>
      </w:r>
      <w:r>
        <w:rPr>
          <w:rFonts w:ascii="Times New Roman" w:hAnsi="Times New Roman" w:cs="Times New Roman"/>
        </w:rPr>
        <w:t xml:space="preserve"> </w:t>
      </w:r>
      <w:r w:rsidRPr="00CA236A">
        <w:rPr>
          <w:rFonts w:ascii="Times New Roman" w:hAnsi="Times New Roman" w:cs="Times New Roman"/>
        </w:rPr>
        <w:t>UNESCO and Montreal</w:t>
      </w:r>
      <w:r>
        <w:rPr>
          <w:rFonts w:ascii="Times New Roman" w:hAnsi="Times New Roman" w:cs="Times New Roman"/>
        </w:rPr>
        <w:t xml:space="preserve"> Protocol.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</w:rPr>
      </w:pPr>
      <w:r w:rsidRPr="00CA236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nit – V: Issues and Challenges: </w:t>
      </w:r>
      <w:r w:rsidRPr="00CA236A">
        <w:rPr>
          <w:rFonts w:ascii="Times New Roman" w:hAnsi="Times New Roman" w:cs="Times New Roman"/>
        </w:rPr>
        <w:t xml:space="preserve"> Rights. Right</w:t>
      </w:r>
      <w:r>
        <w:rPr>
          <w:rFonts w:ascii="Times New Roman" w:hAnsi="Times New Roman" w:cs="Times New Roman"/>
        </w:rPr>
        <w:t>s</w:t>
      </w:r>
      <w:r w:rsidRPr="00CA236A">
        <w:rPr>
          <w:rFonts w:ascii="Times New Roman" w:hAnsi="Times New Roman" w:cs="Times New Roman"/>
        </w:rPr>
        <w:t xml:space="preserve"> of Children. Developmental Rights and Rights of</w:t>
      </w:r>
      <w:r>
        <w:rPr>
          <w:rFonts w:ascii="Times New Roman" w:hAnsi="Times New Roman" w:cs="Times New Roman"/>
        </w:rPr>
        <w:t xml:space="preserve"> Indigenous People.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 Books Recommended: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C63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 xml:space="preserve">man Rights,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Akhansha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  <w:r w:rsidRPr="00802C63">
        <w:rPr>
          <w:rFonts w:ascii="Times New Roman" w:hAnsi="Times New Roman" w:cs="Times New Roman"/>
          <w:sz w:val="24"/>
          <w:szCs w:val="24"/>
        </w:rPr>
        <w:t>, New Delhi, 2004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Upadhay</w:t>
      </w:r>
      <w:proofErr w:type="spellEnd"/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Darren J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O’zyrne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Rights: An Introduction, Pearson Education Ltd., Delhi, 2007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Jayapalan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Rights, Atlantic Publishers and Distributors, New Delhi, 2000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Elisabeth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Social Work and Human Rights,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Publications, New Delhi.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Hatiboruah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>
        <w:rPr>
          <w:rFonts w:ascii="Times New Roman" w:hAnsi="Times New Roman" w:cs="Times New Roman"/>
          <w:sz w:val="24"/>
          <w:szCs w:val="24"/>
        </w:rPr>
        <w:t>, Gulaghat-2009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C63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Shapho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The Evolution of Rights in Liberal Theory, Cambridge University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Donney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The Concept of Human Rights, London Croon Helm, 1985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A &amp; P.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Pollis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Human </w:t>
      </w:r>
      <w:proofErr w:type="gramStart"/>
      <w:r w:rsidRPr="00802C63">
        <w:rPr>
          <w:rFonts w:ascii="Times New Roman" w:hAnsi="Times New Roman" w:cs="Times New Roman"/>
          <w:sz w:val="24"/>
          <w:szCs w:val="24"/>
        </w:rPr>
        <w:t>Rights :</w:t>
      </w:r>
      <w:proofErr w:type="gramEnd"/>
      <w:r w:rsidRPr="00802C63">
        <w:rPr>
          <w:rFonts w:ascii="Times New Roman" w:hAnsi="Times New Roman" w:cs="Times New Roman"/>
          <w:sz w:val="24"/>
          <w:szCs w:val="24"/>
        </w:rPr>
        <w:t xml:space="preserve"> Cultural and Ideological Perspectives, New York,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Schwat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>) 1979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UNESCO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Philosophical Foundations of Human Rights, Paris UNESCO, 1986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C63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A Ahmed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Rights in cross-cultural, Perspectives.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Philadelphia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University of Pennsylvania Press, 1992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J. Cook Rebecca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Rights of Women, National and International (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>) Perspectives, 1994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Haragopal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Political Economy of Human Rights, New Delhi Himalayan Publishing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Co. 1998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Subramanium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Human Rights,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Internati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Challenges, New Delhi,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Manas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Publishers,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1997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A.R. Desai (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Violation of Democratic Rights in India, Bombay, Popular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Prakashsa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1986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&amp; Mendel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The Fundamental Rights of People, Delhi, OUP, 1995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O(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) M.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People’s Rights New Delhi, Sage, 1998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P.N. Mukherjee (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>)</w:t>
      </w:r>
    </w:p>
    <w:p w:rsidR="002A5224" w:rsidRPr="00802C63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Davidson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Rights, Historical Development Buckingham: Open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Press, 1990</w:t>
      </w: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lastRenderedPageBreak/>
        <w:t xml:space="preserve">N.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Sanajaoba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C63">
        <w:rPr>
          <w:rFonts w:ascii="Times New Roman" w:hAnsi="Times New Roman" w:cs="Times New Roman"/>
          <w:sz w:val="24"/>
          <w:szCs w:val="24"/>
        </w:rPr>
        <w:t>Human Righ</w:t>
      </w:r>
      <w:r>
        <w:rPr>
          <w:rFonts w:ascii="Times New Roman" w:hAnsi="Times New Roman" w:cs="Times New Roman"/>
          <w:sz w:val="24"/>
          <w:szCs w:val="24"/>
        </w:rPr>
        <w:t xml:space="preserve">ts in the New Millennium,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>Publications, New Delhi Indian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63">
        <w:rPr>
          <w:rFonts w:ascii="Times New Roman" w:hAnsi="Times New Roman" w:cs="Times New Roman"/>
          <w:sz w:val="24"/>
          <w:szCs w:val="24"/>
        </w:rPr>
        <w:t xml:space="preserve">Institute of Human Rights Publications, Green Gate, </w:t>
      </w:r>
      <w:proofErr w:type="spellStart"/>
      <w:r w:rsidRPr="00802C63">
        <w:rPr>
          <w:rFonts w:ascii="Times New Roman" w:hAnsi="Times New Roman" w:cs="Times New Roman"/>
          <w:sz w:val="24"/>
          <w:szCs w:val="24"/>
        </w:rPr>
        <w:t>Maidangarhi</w:t>
      </w:r>
      <w:proofErr w:type="spellEnd"/>
      <w:r w:rsidRPr="00802C63">
        <w:rPr>
          <w:rFonts w:ascii="Times New Roman" w:hAnsi="Times New Roman" w:cs="Times New Roman"/>
          <w:sz w:val="24"/>
          <w:szCs w:val="24"/>
        </w:rPr>
        <w:t xml:space="preserve"> Marg, New</w:t>
      </w:r>
      <w:r>
        <w:rPr>
          <w:rFonts w:ascii="Times New Roman" w:hAnsi="Times New Roman" w:cs="Times New Roman"/>
          <w:sz w:val="24"/>
          <w:szCs w:val="24"/>
        </w:rPr>
        <w:t xml:space="preserve"> Delhi </w:t>
      </w: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224" w:rsidRPr="003603D3" w:rsidRDefault="002A5224" w:rsidP="002A5224">
      <w:pPr>
        <w:jc w:val="center"/>
        <w:rPr>
          <w:sz w:val="36"/>
          <w:szCs w:val="36"/>
        </w:rPr>
      </w:pPr>
      <w:r w:rsidRPr="0047545B">
        <w:rPr>
          <w:rFonts w:ascii="Times New Roman" w:hAnsi="Times New Roman" w:cs="Times New Roman"/>
          <w:sz w:val="36"/>
          <w:szCs w:val="36"/>
        </w:rPr>
        <w:t>6</w:t>
      </w:r>
      <w:proofErr w:type="gramStart"/>
      <w:r w:rsidRPr="00990FF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545B">
        <w:rPr>
          <w:rFonts w:ascii="Times New Roman" w:hAnsi="Times New Roman" w:cs="Times New Roman"/>
          <w:sz w:val="36"/>
          <w:szCs w:val="36"/>
        </w:rPr>
        <w:t xml:space="preserve"> Semester</w:t>
      </w:r>
      <w:proofErr w:type="gramEnd"/>
    </w:p>
    <w:p w:rsidR="002A5224" w:rsidRPr="00CA236A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A236A">
        <w:rPr>
          <w:rFonts w:ascii="Times New Roman" w:hAnsi="Times New Roman" w:cs="Times New Roman"/>
        </w:rPr>
        <w:t>TDC</w:t>
      </w:r>
    </w:p>
    <w:p w:rsidR="002A5224" w:rsidRPr="00253798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47545B">
        <w:rPr>
          <w:rFonts w:ascii="Times New Roman" w:hAnsi="Times New Roman" w:cs="Times New Roman"/>
          <w:sz w:val="28"/>
          <w:szCs w:val="28"/>
        </w:rPr>
        <w:t xml:space="preserve">PAPER – </w:t>
      </w:r>
      <w:r>
        <w:rPr>
          <w:rFonts w:ascii="Times New Roman" w:hAnsi="Times New Roman" w:cs="Times New Roman"/>
          <w:sz w:val="28"/>
          <w:szCs w:val="28"/>
        </w:rPr>
        <w:t>EP/2</w:t>
      </w:r>
      <w:r w:rsidRPr="004754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45B">
        <w:rPr>
          <w:rFonts w:ascii="Times New Roman" w:hAnsi="Times New Roman" w:cs="Times New Roman"/>
          <w:sz w:val="28"/>
          <w:szCs w:val="28"/>
        </w:rPr>
        <w:t>PSc</w:t>
      </w:r>
      <w:proofErr w:type="spellEnd"/>
      <w:r w:rsidRPr="0047545B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475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ED">
        <w:rPr>
          <w:rFonts w:ascii="Times New Roman" w:hAnsi="Times New Roman" w:cs="Times New Roman"/>
          <w:sz w:val="24"/>
        </w:rPr>
        <w:t xml:space="preserve">FIELD WORK AND </w:t>
      </w:r>
      <w:r>
        <w:rPr>
          <w:rFonts w:ascii="Times New Roman" w:hAnsi="Times New Roman" w:cs="Times New Roman"/>
          <w:sz w:val="24"/>
        </w:rPr>
        <w:t>LIBRARY WORK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6A">
        <w:rPr>
          <w:rFonts w:ascii="Times New Roman" w:hAnsi="Times New Roman" w:cs="Times New Roman"/>
        </w:rPr>
        <w:t xml:space="preserve">Total Marks – </w:t>
      </w:r>
      <w:r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Credit 2</w:t>
      </w:r>
    </w:p>
    <w:p w:rsidR="002A5224" w:rsidRDefault="002A5224" w:rsidP="002A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224" w:rsidRPr="003A36ED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A36ED">
        <w:rPr>
          <w:rFonts w:ascii="Times New Roman" w:hAnsi="Times New Roman" w:cs="Times New Roman"/>
          <w:sz w:val="24"/>
          <w:szCs w:val="24"/>
        </w:rPr>
        <w:t xml:space="preserve">Unit – I:  </w:t>
      </w:r>
      <w:r>
        <w:rPr>
          <w:rFonts w:ascii="Times New Roman" w:hAnsi="Times New Roman" w:cs="Times New Roman"/>
          <w:sz w:val="24"/>
          <w:szCs w:val="24"/>
        </w:rPr>
        <w:t xml:space="preserve">Status of Human Rights in rural area, Vulnerable Groups- Child, Women, Minorities, Refugees.  </w:t>
      </w:r>
    </w:p>
    <w:p w:rsidR="002A5224" w:rsidRPr="003A36ED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A36ED">
        <w:rPr>
          <w:rFonts w:ascii="Times New Roman" w:hAnsi="Times New Roman" w:cs="Times New Roman"/>
          <w:sz w:val="24"/>
          <w:szCs w:val="24"/>
        </w:rPr>
        <w:t xml:space="preserve">Unit – II: </w:t>
      </w:r>
      <w:r>
        <w:rPr>
          <w:rFonts w:ascii="Times New Roman" w:hAnsi="Times New Roman" w:cs="Times New Roman"/>
          <w:sz w:val="24"/>
          <w:szCs w:val="24"/>
        </w:rPr>
        <w:t>Cases of Human Rights Violation in Assam- Armed Forces, Government Policies, Terrorism and Insurgencies, Economically-Socially and Politically elite class of the society.</w:t>
      </w:r>
      <w:r w:rsidRPr="003A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4" w:rsidRPr="003A36ED" w:rsidRDefault="002A5224" w:rsidP="002A522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A5224" w:rsidRPr="00C00A05" w:rsidRDefault="002A5224" w:rsidP="002A5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5224" w:rsidRDefault="002A5224" w:rsidP="002A5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134A" w:rsidRDefault="00CB134A"/>
    <w:sectPr w:rsidR="00CB134A" w:rsidSect="002A4E78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224"/>
    <w:rsid w:val="00012639"/>
    <w:rsid w:val="00230261"/>
    <w:rsid w:val="002A4E78"/>
    <w:rsid w:val="002A5224"/>
    <w:rsid w:val="002E7D7C"/>
    <w:rsid w:val="003873CF"/>
    <w:rsid w:val="003B1815"/>
    <w:rsid w:val="003D4F85"/>
    <w:rsid w:val="006B1F86"/>
    <w:rsid w:val="009D0261"/>
    <w:rsid w:val="00C26AB8"/>
    <w:rsid w:val="00CB134A"/>
    <w:rsid w:val="00DD1B9E"/>
    <w:rsid w:val="00E97026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5BD4"/>
  <w15:docId w15:val="{A3CC69E9-D56D-462F-A671-E77A816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 Controller</dc:creator>
  <cp:lastModifiedBy>acer</cp:lastModifiedBy>
  <cp:revision>12</cp:revision>
  <cp:lastPrinted>2017-12-22T07:14:00Z</cp:lastPrinted>
  <dcterms:created xsi:type="dcterms:W3CDTF">2014-02-18T08:43:00Z</dcterms:created>
  <dcterms:modified xsi:type="dcterms:W3CDTF">2017-12-22T07:14:00Z</dcterms:modified>
</cp:coreProperties>
</file>